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675EC" w14:textId="2C1D0256" w:rsidR="00C44DFD" w:rsidRPr="00324257" w:rsidRDefault="00C44DFD" w:rsidP="00324257">
      <w:pPr>
        <w:spacing w:after="120"/>
        <w:jc w:val="center"/>
        <w:rPr>
          <w:rFonts w:ascii="Calibri" w:hAnsi="Calibri"/>
          <w:b/>
          <w:bCs/>
          <w:color w:val="000000"/>
          <w:sz w:val="48"/>
          <w:szCs w:val="48"/>
        </w:rPr>
      </w:pPr>
      <w:r w:rsidRPr="006E4550">
        <w:rPr>
          <w:rFonts w:ascii="Calibri" w:hAnsi="Calibri"/>
          <w:b/>
          <w:bCs/>
          <w:color w:val="222222"/>
          <w:sz w:val="48"/>
          <w:szCs w:val="48"/>
        </w:rPr>
        <w:t>F</w:t>
      </w:r>
      <w:bookmarkStart w:id="0" w:name="_GoBack"/>
      <w:bookmarkEnd w:id="0"/>
      <w:r w:rsidRPr="006E4550">
        <w:rPr>
          <w:rFonts w:ascii="Calibri" w:hAnsi="Calibri"/>
          <w:b/>
          <w:bCs/>
          <w:color w:val="222222"/>
          <w:sz w:val="48"/>
          <w:szCs w:val="48"/>
        </w:rPr>
        <w:t>orm 1</w:t>
      </w:r>
      <w:r w:rsidR="004634DC" w:rsidRPr="006E4550">
        <w:rPr>
          <w:rFonts w:ascii="Calibri" w:hAnsi="Calibri"/>
          <w:b/>
          <w:bCs/>
          <w:color w:val="222222"/>
          <w:sz w:val="48"/>
          <w:szCs w:val="48"/>
        </w:rPr>
        <w:t>A</w:t>
      </w:r>
      <w:r w:rsidRPr="006E4550">
        <w:rPr>
          <w:rFonts w:ascii="Calibri" w:hAnsi="Calibri"/>
          <w:b/>
          <w:bCs/>
          <w:color w:val="222222"/>
          <w:sz w:val="48"/>
          <w:szCs w:val="48"/>
        </w:rPr>
        <w:t xml:space="preserve"> </w:t>
      </w:r>
      <w:r w:rsidRPr="006E4550">
        <w:rPr>
          <w:rFonts w:ascii="Calibri" w:hAnsi="Calibri"/>
          <w:b/>
          <w:bCs/>
          <w:color w:val="000000"/>
          <w:sz w:val="48"/>
          <w:szCs w:val="48"/>
        </w:rPr>
        <w:t xml:space="preserve">Annual </w:t>
      </w:r>
      <w:r w:rsidR="00FA03CC" w:rsidRPr="006E4550">
        <w:rPr>
          <w:rFonts w:ascii="Calibri" w:hAnsi="Calibri"/>
          <w:b/>
          <w:bCs/>
          <w:color w:val="000000"/>
          <w:sz w:val="48"/>
          <w:szCs w:val="48"/>
        </w:rPr>
        <w:t>Self-</w:t>
      </w:r>
      <w:r w:rsidRPr="006E4550">
        <w:rPr>
          <w:rFonts w:ascii="Calibri" w:hAnsi="Calibri"/>
          <w:b/>
          <w:bCs/>
          <w:color w:val="000000"/>
          <w:sz w:val="48"/>
          <w:szCs w:val="48"/>
        </w:rPr>
        <w:t>Disclosures</w:t>
      </w:r>
      <w:r w:rsidR="00324257" w:rsidRPr="006E4550">
        <w:rPr>
          <w:rFonts w:ascii="Calibri" w:hAnsi="Calibri"/>
          <w:b/>
          <w:bCs/>
          <w:color w:val="000000"/>
          <w:sz w:val="48"/>
          <w:szCs w:val="48"/>
        </w:rPr>
        <w:t xml:space="preserve"> </w:t>
      </w:r>
      <w:r w:rsidRPr="006E4550">
        <w:rPr>
          <w:rFonts w:ascii="Calibri" w:hAnsi="Calibri"/>
          <w:b/>
          <w:bCs/>
          <w:color w:val="000000"/>
          <w:sz w:val="48"/>
          <w:szCs w:val="48"/>
        </w:rPr>
        <w:t>Report</w:t>
      </w:r>
      <w:r w:rsidRPr="006E4550">
        <w:rPr>
          <w:rFonts w:ascii="Calibri" w:hAnsi="Calibri"/>
          <w:color w:val="000000"/>
          <w:sz w:val="48"/>
          <w:szCs w:val="48"/>
        </w:rPr>
        <w:t> </w:t>
      </w:r>
    </w:p>
    <w:p w14:paraId="1D76E096" w14:textId="5964F8B1" w:rsidR="00C44DFD" w:rsidRPr="00327597" w:rsidRDefault="00686627" w:rsidP="008C63F2">
      <w:pPr>
        <w:ind w:left="720"/>
        <w:jc w:val="center"/>
        <w:rPr>
          <w:color w:val="000000"/>
          <w:sz w:val="22"/>
          <w:szCs w:val="22"/>
        </w:rPr>
      </w:pPr>
      <w:r w:rsidRPr="00327597">
        <w:rPr>
          <w:rFonts w:ascii="Calibri" w:hAnsi="Calibri"/>
          <w:i/>
          <w:iCs/>
          <w:color w:val="000000"/>
          <w:sz w:val="22"/>
          <w:szCs w:val="22"/>
        </w:rPr>
        <w:t xml:space="preserve">Based on requirements of </w:t>
      </w:r>
      <w:r w:rsidR="00C44DFD" w:rsidRPr="00327597">
        <w:rPr>
          <w:rFonts w:ascii="Calibri" w:hAnsi="Calibri"/>
          <w:i/>
          <w:iCs/>
          <w:color w:val="000000"/>
          <w:sz w:val="22"/>
          <w:szCs w:val="22"/>
        </w:rPr>
        <w:t xml:space="preserve"> SEBI Circular of September 19, 2022: </w:t>
      </w:r>
    </w:p>
    <w:p w14:paraId="7492AC16" w14:textId="35DAE2F6" w:rsidR="00C44DFD" w:rsidRPr="00327597" w:rsidRDefault="00C44DFD" w:rsidP="008C63F2">
      <w:pPr>
        <w:jc w:val="center"/>
        <w:rPr>
          <w:color w:val="000000"/>
          <w:sz w:val="22"/>
          <w:szCs w:val="22"/>
        </w:rPr>
      </w:pPr>
      <w:r w:rsidRPr="00327597">
        <w:rPr>
          <w:rFonts w:ascii="Calibri" w:hAnsi="Calibri"/>
          <w:i/>
          <w:iCs/>
          <w:color w:val="000000"/>
          <w:sz w:val="22"/>
          <w:szCs w:val="22"/>
        </w:rPr>
        <w:t xml:space="preserve">C -  Annual disclosure by NPOs on SSE which </w:t>
      </w:r>
      <w:r w:rsidR="00F67B77" w:rsidRPr="00327597">
        <w:rPr>
          <w:rFonts w:ascii="Calibri" w:hAnsi="Calibri"/>
          <w:i/>
          <w:iCs/>
          <w:color w:val="000000"/>
          <w:sz w:val="22"/>
          <w:szCs w:val="22"/>
        </w:rPr>
        <w:t xml:space="preserve">have either raised funds through SSE or </w:t>
      </w:r>
      <w:r w:rsidRPr="00327597">
        <w:rPr>
          <w:rFonts w:ascii="Calibri" w:hAnsi="Calibri"/>
          <w:i/>
          <w:iCs/>
          <w:color w:val="000000"/>
          <w:sz w:val="22"/>
          <w:szCs w:val="22"/>
        </w:rPr>
        <w:t>are registered with SSE in terms of Regulation 91C of the LODR Regulations, </w:t>
      </w:r>
    </w:p>
    <w:p w14:paraId="39E0C0C7" w14:textId="11A5778B" w:rsidR="00C44DFD" w:rsidRPr="00327597" w:rsidRDefault="00C44DFD" w:rsidP="008C63F2">
      <w:pPr>
        <w:jc w:val="center"/>
        <w:rPr>
          <w:rFonts w:ascii="Calibri" w:hAnsi="Calibri"/>
          <w:i/>
          <w:iCs/>
          <w:color w:val="000000"/>
          <w:sz w:val="22"/>
          <w:szCs w:val="22"/>
        </w:rPr>
      </w:pPr>
      <w:r w:rsidRPr="00327597">
        <w:rPr>
          <w:rFonts w:ascii="Calibri" w:hAnsi="Calibri"/>
          <w:i/>
          <w:iCs/>
          <w:color w:val="000000"/>
          <w:sz w:val="22"/>
          <w:szCs w:val="22"/>
        </w:rPr>
        <w:t xml:space="preserve">D - Disclosure of </w:t>
      </w:r>
      <w:r w:rsidR="00F67B77" w:rsidRPr="00327597">
        <w:rPr>
          <w:rFonts w:ascii="Calibri" w:hAnsi="Calibri"/>
          <w:i/>
          <w:iCs/>
          <w:color w:val="000000"/>
          <w:sz w:val="22"/>
          <w:szCs w:val="22"/>
        </w:rPr>
        <w:t>A</w:t>
      </w:r>
      <w:r w:rsidRPr="00327597">
        <w:rPr>
          <w:rFonts w:ascii="Calibri" w:hAnsi="Calibri"/>
          <w:i/>
          <w:iCs/>
          <w:color w:val="000000"/>
          <w:sz w:val="22"/>
          <w:szCs w:val="22"/>
        </w:rPr>
        <w:t xml:space="preserve">nnual </w:t>
      </w:r>
      <w:r w:rsidR="00F67B77" w:rsidRPr="00327597">
        <w:rPr>
          <w:rFonts w:ascii="Calibri" w:hAnsi="Calibri"/>
          <w:i/>
          <w:iCs/>
          <w:color w:val="000000"/>
          <w:sz w:val="22"/>
          <w:szCs w:val="22"/>
        </w:rPr>
        <w:t>I</w:t>
      </w:r>
      <w:r w:rsidRPr="00327597">
        <w:rPr>
          <w:rFonts w:ascii="Calibri" w:hAnsi="Calibri"/>
          <w:i/>
          <w:iCs/>
          <w:color w:val="000000"/>
          <w:sz w:val="22"/>
          <w:szCs w:val="22"/>
        </w:rPr>
        <w:t xml:space="preserve">mpact </w:t>
      </w:r>
      <w:r w:rsidR="00F67B77" w:rsidRPr="00327597">
        <w:rPr>
          <w:rFonts w:ascii="Calibri" w:hAnsi="Calibri"/>
          <w:i/>
          <w:iCs/>
          <w:color w:val="000000"/>
          <w:sz w:val="22"/>
          <w:szCs w:val="22"/>
        </w:rPr>
        <w:t>R</w:t>
      </w:r>
      <w:r w:rsidRPr="00327597">
        <w:rPr>
          <w:rFonts w:ascii="Calibri" w:hAnsi="Calibri"/>
          <w:i/>
          <w:iCs/>
          <w:color w:val="000000"/>
          <w:sz w:val="22"/>
          <w:szCs w:val="22"/>
        </w:rPr>
        <w:t xml:space="preserve">eport </w:t>
      </w:r>
      <w:r w:rsidR="00F67B77" w:rsidRPr="00327597">
        <w:rPr>
          <w:rFonts w:ascii="Calibri" w:hAnsi="Calibri"/>
          <w:i/>
          <w:iCs/>
          <w:color w:val="000000"/>
          <w:sz w:val="22"/>
          <w:szCs w:val="22"/>
        </w:rPr>
        <w:t>by all Social Enterprises which have registered or raised funds using SSE in terms Regulation</w:t>
      </w:r>
      <w:r w:rsidR="000D55C7" w:rsidRPr="00327597">
        <w:rPr>
          <w:rFonts w:ascii="Calibri" w:hAnsi="Calibri"/>
          <w:i/>
          <w:iCs/>
          <w:color w:val="000000"/>
          <w:sz w:val="22"/>
          <w:szCs w:val="22"/>
        </w:rPr>
        <w:t xml:space="preserve"> 91E of </w:t>
      </w:r>
      <w:r w:rsidR="00F67B77" w:rsidRPr="00327597">
        <w:rPr>
          <w:rFonts w:ascii="Calibri" w:hAnsi="Calibri"/>
          <w:i/>
          <w:iCs/>
          <w:color w:val="000000"/>
          <w:sz w:val="22"/>
          <w:szCs w:val="22"/>
        </w:rPr>
        <w:t xml:space="preserve">the </w:t>
      </w:r>
      <w:r w:rsidR="000D55C7" w:rsidRPr="00327597">
        <w:rPr>
          <w:rFonts w:ascii="Calibri" w:hAnsi="Calibri"/>
          <w:i/>
          <w:iCs/>
          <w:color w:val="000000"/>
          <w:sz w:val="22"/>
          <w:szCs w:val="22"/>
        </w:rPr>
        <w:t>LODR Regulations</w:t>
      </w:r>
      <w:r w:rsidR="00F67B77" w:rsidRPr="00327597">
        <w:rPr>
          <w:rFonts w:ascii="Calibri" w:hAnsi="Calibri"/>
          <w:i/>
          <w:iCs/>
          <w:color w:val="000000"/>
          <w:sz w:val="22"/>
          <w:szCs w:val="22"/>
        </w:rPr>
        <w:t xml:space="preserve"> and </w:t>
      </w:r>
      <w:r w:rsidRPr="00327597">
        <w:rPr>
          <w:rFonts w:ascii="Calibri" w:hAnsi="Calibri"/>
          <w:i/>
          <w:iCs/>
          <w:color w:val="000000"/>
          <w:sz w:val="22"/>
          <w:szCs w:val="22"/>
        </w:rPr>
        <w:t>Annexure I</w:t>
      </w:r>
      <w:r w:rsidR="00F67B77" w:rsidRPr="00327597">
        <w:rPr>
          <w:rFonts w:ascii="Calibri" w:hAnsi="Calibri"/>
          <w:i/>
          <w:iCs/>
          <w:color w:val="000000"/>
          <w:sz w:val="22"/>
          <w:szCs w:val="22"/>
        </w:rPr>
        <w:t>: Guidance notes for listed/ registered NPOs on disclosures of general, governance and finance aspects</w:t>
      </w:r>
      <w:r w:rsidR="00840AE0" w:rsidRPr="00327597">
        <w:rPr>
          <w:rFonts w:ascii="Calibri" w:hAnsi="Calibri"/>
          <w:i/>
          <w:iCs/>
          <w:color w:val="000000"/>
          <w:sz w:val="22"/>
          <w:szCs w:val="22"/>
        </w:rPr>
        <w:t>.</w:t>
      </w:r>
    </w:p>
    <w:p w14:paraId="13E7CFCA" w14:textId="154E9265" w:rsidR="00686627" w:rsidRDefault="00686627" w:rsidP="008C63F2">
      <w:pPr>
        <w:jc w:val="center"/>
        <w:rPr>
          <w:rFonts w:ascii="Calibri" w:hAnsi="Calibri"/>
          <w:i/>
          <w:iCs/>
          <w:color w:val="000000"/>
          <w:sz w:val="22"/>
          <w:szCs w:val="22"/>
        </w:rPr>
      </w:pPr>
      <w:r w:rsidRPr="00327597">
        <w:rPr>
          <w:rFonts w:ascii="Calibri" w:hAnsi="Calibri"/>
          <w:i/>
          <w:iCs/>
          <w:color w:val="000000"/>
          <w:sz w:val="22"/>
          <w:szCs w:val="22"/>
        </w:rPr>
        <w:t xml:space="preserve">Please refer to the </w:t>
      </w:r>
      <w:r w:rsidR="00AE6DD7" w:rsidRPr="00327597">
        <w:rPr>
          <w:rFonts w:ascii="Calibri" w:hAnsi="Calibri"/>
          <w:i/>
          <w:iCs/>
          <w:color w:val="000000"/>
          <w:sz w:val="22"/>
          <w:szCs w:val="22"/>
        </w:rPr>
        <w:t xml:space="preserve">SEBI Circular of Sep 19, 2022 </w:t>
      </w:r>
      <w:r w:rsidRPr="00327597">
        <w:rPr>
          <w:rFonts w:ascii="Calibri" w:hAnsi="Calibri"/>
          <w:i/>
          <w:iCs/>
          <w:color w:val="000000"/>
          <w:sz w:val="22"/>
          <w:szCs w:val="22"/>
        </w:rPr>
        <w:t>and its Annexure</w:t>
      </w:r>
      <w:r w:rsidR="00CA34D7" w:rsidRPr="00327597">
        <w:rPr>
          <w:rFonts w:ascii="Calibri" w:hAnsi="Calibri"/>
          <w:i/>
          <w:iCs/>
          <w:color w:val="000000"/>
          <w:sz w:val="22"/>
          <w:szCs w:val="22"/>
        </w:rPr>
        <w:t xml:space="preserve"> </w:t>
      </w:r>
      <w:r w:rsidRPr="00327597">
        <w:rPr>
          <w:rFonts w:ascii="Calibri" w:hAnsi="Calibri"/>
          <w:i/>
          <w:iCs/>
          <w:color w:val="000000"/>
          <w:sz w:val="22"/>
          <w:szCs w:val="22"/>
        </w:rPr>
        <w:t>for detailed description of requirements.</w:t>
      </w:r>
    </w:p>
    <w:p w14:paraId="2467A752" w14:textId="378AC1F7" w:rsidR="00F67B77" w:rsidRDefault="00F67B77" w:rsidP="008C63F2">
      <w:pPr>
        <w:jc w:val="center"/>
        <w:rPr>
          <w:rFonts w:ascii="Calibri" w:hAnsi="Calibri"/>
          <w:i/>
          <w:iCs/>
          <w:color w:val="000000"/>
          <w:sz w:val="22"/>
          <w:szCs w:val="22"/>
        </w:rPr>
      </w:pPr>
    </w:p>
    <w:p w14:paraId="613FFE04" w14:textId="04E4DE6B" w:rsidR="00F67B77" w:rsidRDefault="00F67B77" w:rsidP="008C63F2">
      <w:pPr>
        <w:jc w:val="center"/>
        <w:rPr>
          <w:rFonts w:ascii="Calibri" w:hAnsi="Calibri"/>
          <w:i/>
          <w:iCs/>
          <w:color w:val="000000"/>
          <w:sz w:val="22"/>
          <w:szCs w:val="22"/>
        </w:rPr>
      </w:pPr>
      <w:r w:rsidRPr="006E4550">
        <w:rPr>
          <w:rFonts w:ascii="Calibri" w:hAnsi="Calibri"/>
          <w:b/>
          <w:bCs/>
          <w:color w:val="000000"/>
          <w:sz w:val="22"/>
          <w:szCs w:val="22"/>
        </w:rPr>
        <w:t>Form 1A covers disclosures of general and governance aspects that are not dependant on statutory financial audit.</w:t>
      </w:r>
      <w:r>
        <w:rPr>
          <w:rFonts w:ascii="Calibri" w:hAnsi="Calibri"/>
          <w:color w:val="000000"/>
          <w:sz w:val="22"/>
          <w:szCs w:val="22"/>
        </w:rPr>
        <w:br/>
        <w:t xml:space="preserve">Form 1B covers </w:t>
      </w:r>
      <w:r>
        <w:rPr>
          <w:rFonts w:ascii="Calibri" w:hAnsi="Calibri"/>
          <w:i/>
          <w:iCs/>
          <w:color w:val="000000"/>
          <w:sz w:val="22"/>
          <w:szCs w:val="22"/>
        </w:rPr>
        <w:t>disclosures of general, governance and finance aspects that have a reference to audited financial statements and filings with Income Tax, FCRA, Charity Commissioner, Registrar of Societies, Registrar of Companies and other regulators as applicable.</w:t>
      </w:r>
    </w:p>
    <w:p w14:paraId="3C7F398E" w14:textId="77777777" w:rsidR="00F67B77" w:rsidRPr="00F67B77" w:rsidRDefault="00F67B77" w:rsidP="008C63F2">
      <w:pPr>
        <w:jc w:val="center"/>
        <w:rPr>
          <w:color w:val="000000"/>
          <w:sz w:val="22"/>
          <w:szCs w:val="22"/>
        </w:rPr>
      </w:pPr>
    </w:p>
    <w:p w14:paraId="7E5064A3" w14:textId="77777777" w:rsidR="00C44DFD" w:rsidRPr="00FC0D08" w:rsidRDefault="00C44DFD" w:rsidP="008C63F2">
      <w:pPr>
        <w:jc w:val="both"/>
        <w:outlineLvl w:val="0"/>
        <w:rPr>
          <w:b/>
          <w:bCs/>
          <w:color w:val="000000"/>
          <w:kern w:val="36"/>
          <w:sz w:val="44"/>
          <w:szCs w:val="44"/>
        </w:rPr>
      </w:pPr>
      <w:bookmarkStart w:id="1" w:name="_Toc172896645"/>
      <w:r w:rsidRPr="00FC0D08">
        <w:rPr>
          <w:rFonts w:ascii="Calibri" w:hAnsi="Calibri"/>
          <w:b/>
          <w:bCs/>
          <w:color w:val="000000"/>
          <w:kern w:val="36"/>
          <w:sz w:val="36"/>
          <w:szCs w:val="36"/>
        </w:rPr>
        <w:t>Instructions</w:t>
      </w:r>
      <w:bookmarkEnd w:id="1"/>
    </w:p>
    <w:p w14:paraId="6D31B2F4" w14:textId="488E3262" w:rsidR="00C44DFD" w:rsidRPr="00FC0D08" w:rsidRDefault="00C44DFD" w:rsidP="00840AE0">
      <w:pPr>
        <w:spacing w:after="120"/>
        <w:jc w:val="both"/>
        <w:rPr>
          <w:color w:val="000000"/>
          <w:sz w:val="22"/>
          <w:szCs w:val="22"/>
        </w:rPr>
      </w:pPr>
      <w:r w:rsidRPr="00FC0D08">
        <w:rPr>
          <w:rFonts w:ascii="Calibri" w:hAnsi="Calibri"/>
          <w:color w:val="222222"/>
          <w:sz w:val="22"/>
          <w:szCs w:val="22"/>
        </w:rPr>
        <w:t xml:space="preserve">All NPOs participating on the SSE (all registered regardless of whether they have currently listed securities or not)  will </w:t>
      </w:r>
      <w:r w:rsidRPr="00FC0D08">
        <w:rPr>
          <w:rFonts w:ascii="Calibri" w:hAnsi="Calibri"/>
          <w:b/>
          <w:bCs/>
          <w:color w:val="222222"/>
          <w:sz w:val="22"/>
          <w:szCs w:val="22"/>
        </w:rPr>
        <w:t>self-report annually in Form 1</w:t>
      </w:r>
      <w:r w:rsidR="004634DC">
        <w:rPr>
          <w:rFonts w:ascii="Calibri" w:hAnsi="Calibri"/>
          <w:b/>
          <w:bCs/>
          <w:color w:val="222222"/>
          <w:sz w:val="22"/>
          <w:szCs w:val="22"/>
        </w:rPr>
        <w:t>A</w:t>
      </w:r>
      <w:r w:rsidRPr="00FC0D08">
        <w:rPr>
          <w:rFonts w:ascii="Calibri" w:hAnsi="Calibri"/>
          <w:b/>
          <w:bCs/>
          <w:color w:val="222222"/>
          <w:sz w:val="22"/>
          <w:szCs w:val="22"/>
        </w:rPr>
        <w:t xml:space="preserve"> </w:t>
      </w:r>
      <w:r w:rsidRPr="00FC0D08">
        <w:rPr>
          <w:rFonts w:ascii="Calibri" w:hAnsi="Calibri"/>
          <w:b/>
          <w:bCs/>
          <w:color w:val="000000"/>
          <w:sz w:val="22"/>
          <w:szCs w:val="22"/>
        </w:rPr>
        <w:t xml:space="preserve">Annual </w:t>
      </w:r>
      <w:r w:rsidR="00324257">
        <w:rPr>
          <w:rFonts w:ascii="Calibri" w:hAnsi="Calibri"/>
          <w:b/>
          <w:bCs/>
          <w:color w:val="000000"/>
          <w:sz w:val="22"/>
          <w:szCs w:val="22"/>
        </w:rPr>
        <w:t>Self-</w:t>
      </w:r>
      <w:r w:rsidRPr="00FC0D08">
        <w:rPr>
          <w:rFonts w:ascii="Calibri" w:hAnsi="Calibri"/>
          <w:b/>
          <w:bCs/>
          <w:color w:val="000000"/>
          <w:sz w:val="22"/>
          <w:szCs w:val="22"/>
        </w:rPr>
        <w:t>Disclosures Report</w:t>
      </w:r>
      <w:r w:rsidR="00324257">
        <w:rPr>
          <w:rFonts w:ascii="Calibri" w:hAnsi="Calibri"/>
          <w:b/>
          <w:bCs/>
          <w:color w:val="000000"/>
          <w:sz w:val="22"/>
          <w:szCs w:val="22"/>
        </w:rPr>
        <w:t>.</w:t>
      </w:r>
      <w:r w:rsidRPr="00FC0D08">
        <w:rPr>
          <w:rFonts w:ascii="Calibri" w:hAnsi="Calibri"/>
          <w:color w:val="000000"/>
          <w:sz w:val="22"/>
          <w:szCs w:val="22"/>
        </w:rPr>
        <w:t xml:space="preserve"> </w:t>
      </w:r>
      <w:r w:rsidRPr="00FC0D08">
        <w:rPr>
          <w:rFonts w:ascii="Calibri" w:hAnsi="Calibri"/>
          <w:color w:val="222222"/>
          <w:sz w:val="22"/>
          <w:szCs w:val="22"/>
        </w:rPr>
        <w:t xml:space="preserve">A copy will be filed </w:t>
      </w:r>
      <w:r w:rsidRPr="00EC008A">
        <w:rPr>
          <w:rFonts w:ascii="Calibri" w:hAnsi="Calibri"/>
          <w:b/>
          <w:bCs/>
          <w:color w:val="000000" w:themeColor="text1"/>
          <w:sz w:val="22"/>
          <w:szCs w:val="22"/>
        </w:rPr>
        <w:t xml:space="preserve">with the respective SSE </w:t>
      </w:r>
      <w:r w:rsidR="004634DC" w:rsidRPr="00EC008A">
        <w:rPr>
          <w:rFonts w:ascii="Calibri" w:hAnsi="Calibri"/>
          <w:b/>
          <w:bCs/>
          <w:color w:val="000000" w:themeColor="text1"/>
          <w:sz w:val="22"/>
          <w:szCs w:val="22"/>
        </w:rPr>
        <w:t>within 60 days of the close of the previous financial year.</w:t>
      </w:r>
      <w:r w:rsidRPr="00EC008A">
        <w:rPr>
          <w:rFonts w:ascii="Calibri" w:hAnsi="Calibri"/>
          <w:color w:val="000000" w:themeColor="text1"/>
          <w:sz w:val="22"/>
          <w:szCs w:val="22"/>
        </w:rPr>
        <w:t xml:space="preserve"> </w:t>
      </w:r>
    </w:p>
    <w:p w14:paraId="626BE1FB" w14:textId="77777777" w:rsidR="00380988" w:rsidRPr="00FC0D08" w:rsidRDefault="00380988" w:rsidP="00840AE0">
      <w:pPr>
        <w:rPr>
          <w:color w:val="000000"/>
          <w:sz w:val="22"/>
          <w:szCs w:val="22"/>
        </w:rPr>
      </w:pPr>
    </w:p>
    <w:p w14:paraId="107653CF" w14:textId="6058733A" w:rsidR="00C44DFD" w:rsidRPr="00FC0D08" w:rsidRDefault="00C44DFD" w:rsidP="00840AE0">
      <w:pPr>
        <w:spacing w:after="120"/>
        <w:jc w:val="both"/>
        <w:rPr>
          <w:color w:val="000000"/>
          <w:sz w:val="22"/>
          <w:szCs w:val="22"/>
        </w:rPr>
      </w:pPr>
      <w:r w:rsidRPr="00FC0D08">
        <w:rPr>
          <w:rFonts w:ascii="Calibri" w:hAnsi="Calibri"/>
          <w:color w:val="222222"/>
          <w:sz w:val="22"/>
          <w:szCs w:val="22"/>
        </w:rPr>
        <w:t>Form 1</w:t>
      </w:r>
      <w:r w:rsidR="002357A3">
        <w:rPr>
          <w:rFonts w:ascii="Calibri" w:hAnsi="Calibri"/>
          <w:color w:val="222222"/>
          <w:sz w:val="22"/>
          <w:szCs w:val="22"/>
        </w:rPr>
        <w:t>A</w:t>
      </w:r>
      <w:r w:rsidRPr="00FC0D08">
        <w:rPr>
          <w:rFonts w:ascii="Calibri" w:hAnsi="Calibri"/>
          <w:color w:val="222222"/>
          <w:sz w:val="22"/>
          <w:szCs w:val="22"/>
        </w:rPr>
        <w:t xml:space="preserve"> indicates which fields are mandatory for NPOs based on their annual spending </w:t>
      </w:r>
    </w:p>
    <w:p w14:paraId="2679D736" w14:textId="7D2B320D" w:rsidR="00C44DFD" w:rsidRPr="00FC0D08" w:rsidRDefault="00C44DFD" w:rsidP="00840AE0">
      <w:pPr>
        <w:jc w:val="both"/>
        <w:rPr>
          <w:color w:val="000000"/>
          <w:sz w:val="22"/>
          <w:szCs w:val="22"/>
        </w:rPr>
      </w:pPr>
      <w:r w:rsidRPr="00FC0D08">
        <w:rPr>
          <w:rFonts w:ascii="Calibri" w:hAnsi="Calibri"/>
          <w:i/>
          <w:iCs/>
          <w:color w:val="000000"/>
          <w:sz w:val="22"/>
          <w:szCs w:val="22"/>
        </w:rPr>
        <w:t xml:space="preserve">Annual Spending </w:t>
      </w:r>
      <w:r w:rsidR="00A36D67" w:rsidRPr="00FC0D08">
        <w:rPr>
          <w:rFonts w:ascii="Calibri" w:hAnsi="Calibri"/>
          <w:i/>
          <w:iCs/>
          <w:color w:val="000000"/>
          <w:sz w:val="22"/>
          <w:szCs w:val="22"/>
        </w:rPr>
        <w:t>as per</w:t>
      </w:r>
      <w:r w:rsidRPr="00FC0D08">
        <w:rPr>
          <w:rFonts w:ascii="Calibri" w:hAnsi="Calibri"/>
          <w:i/>
          <w:iCs/>
          <w:color w:val="000000"/>
          <w:sz w:val="22"/>
          <w:szCs w:val="22"/>
        </w:rPr>
        <w:t xml:space="preserve"> Audited Financial Statements </w:t>
      </w:r>
      <w:r w:rsidRPr="00FC0D08">
        <w:rPr>
          <w:rFonts w:ascii="Calibri" w:hAnsi="Calibri"/>
          <w:color w:val="222222"/>
          <w:sz w:val="22"/>
          <w:szCs w:val="22"/>
        </w:rPr>
        <w:t>of the previous financial year under review.</w:t>
      </w:r>
    </w:p>
    <w:p w14:paraId="2B41F023" w14:textId="003E96D6" w:rsidR="00C44DFD" w:rsidRPr="00FC0D08" w:rsidRDefault="00C44DFD" w:rsidP="00840AE0">
      <w:pPr>
        <w:jc w:val="both"/>
        <w:rPr>
          <w:color w:val="000000"/>
          <w:sz w:val="22"/>
          <w:szCs w:val="22"/>
        </w:rPr>
      </w:pPr>
      <w:r w:rsidRPr="00FC0D08">
        <w:rPr>
          <w:rFonts w:ascii="Calibri" w:hAnsi="Calibri"/>
          <w:i/>
          <w:iCs/>
          <w:color w:val="000000"/>
          <w:sz w:val="22"/>
          <w:szCs w:val="22"/>
        </w:rPr>
        <w:t xml:space="preserve">S1: </w:t>
      </w:r>
      <w:r w:rsidR="002E619D" w:rsidRPr="00FC0D08">
        <w:rPr>
          <w:rFonts w:ascii="Calibri" w:hAnsi="Calibri"/>
          <w:i/>
          <w:iCs/>
          <w:color w:val="000000"/>
          <w:sz w:val="22"/>
          <w:szCs w:val="22"/>
        </w:rPr>
        <w:t>Upto Rs</w:t>
      </w:r>
      <w:r w:rsidRPr="00FC0D08">
        <w:rPr>
          <w:rFonts w:ascii="Calibri" w:hAnsi="Calibri"/>
          <w:i/>
          <w:iCs/>
          <w:color w:val="000000"/>
          <w:sz w:val="22"/>
          <w:szCs w:val="22"/>
        </w:rPr>
        <w:t>1 Cr </w:t>
      </w:r>
    </w:p>
    <w:p w14:paraId="1BA62710" w14:textId="2E9A6A99" w:rsidR="00C44DFD" w:rsidRDefault="00C44DFD" w:rsidP="00840AE0">
      <w:pPr>
        <w:jc w:val="both"/>
        <w:rPr>
          <w:rFonts w:ascii="Calibri" w:hAnsi="Calibri"/>
          <w:i/>
          <w:iCs/>
          <w:color w:val="000000"/>
          <w:sz w:val="22"/>
          <w:szCs w:val="22"/>
        </w:rPr>
      </w:pPr>
      <w:r w:rsidRPr="00FC0D08">
        <w:rPr>
          <w:rFonts w:ascii="Calibri" w:hAnsi="Calibri"/>
          <w:i/>
          <w:iCs/>
          <w:color w:val="000000"/>
          <w:sz w:val="22"/>
          <w:szCs w:val="22"/>
        </w:rPr>
        <w:t xml:space="preserve">S2: </w:t>
      </w:r>
      <w:r w:rsidR="002E619D" w:rsidRPr="00FC0D08">
        <w:rPr>
          <w:rFonts w:ascii="Calibri" w:hAnsi="Calibri"/>
          <w:i/>
          <w:iCs/>
          <w:color w:val="000000"/>
          <w:sz w:val="22"/>
          <w:szCs w:val="22"/>
        </w:rPr>
        <w:t>&gt;</w:t>
      </w:r>
      <w:r w:rsidRPr="00FC0D08">
        <w:rPr>
          <w:rFonts w:ascii="Calibri" w:hAnsi="Calibri"/>
          <w:i/>
          <w:iCs/>
          <w:color w:val="000000"/>
          <w:sz w:val="22"/>
          <w:szCs w:val="22"/>
        </w:rPr>
        <w:t>Rs1 Cr</w:t>
      </w:r>
    </w:p>
    <w:p w14:paraId="74F84659" w14:textId="77777777" w:rsidR="00324257" w:rsidRPr="00FC0D08" w:rsidRDefault="00324257" w:rsidP="00840AE0">
      <w:pPr>
        <w:jc w:val="both"/>
        <w:rPr>
          <w:color w:val="000000"/>
          <w:sz w:val="22"/>
          <w:szCs w:val="22"/>
        </w:rPr>
      </w:pPr>
    </w:p>
    <w:p w14:paraId="0F890FA6" w14:textId="041D432D" w:rsidR="008B503E" w:rsidRPr="00324257" w:rsidRDefault="003A537B" w:rsidP="00BA7C17">
      <w:pPr>
        <w:rPr>
          <w:color w:val="000000" w:themeColor="text1"/>
          <w:sz w:val="22"/>
          <w:szCs w:val="22"/>
        </w:rPr>
      </w:pPr>
      <w:r w:rsidRPr="003A537B">
        <w:rPr>
          <w:rFonts w:ascii="Calibri" w:hAnsi="Calibri"/>
          <w:i/>
          <w:iCs/>
          <w:color w:val="000000" w:themeColor="text1"/>
          <w:sz w:val="22"/>
          <w:szCs w:val="22"/>
        </w:rPr>
        <w:t>(</w:t>
      </w:r>
      <w:r w:rsidR="00575810" w:rsidRPr="003A537B">
        <w:rPr>
          <w:rFonts w:ascii="Calibri" w:hAnsi="Calibri"/>
          <w:i/>
          <w:iCs/>
          <w:color w:val="000000" w:themeColor="text1"/>
          <w:sz w:val="22"/>
          <w:szCs w:val="22"/>
        </w:rPr>
        <w:t>Th</w:t>
      </w:r>
      <w:r w:rsidR="008E75E8" w:rsidRPr="003A537B">
        <w:rPr>
          <w:rFonts w:ascii="Calibri" w:hAnsi="Calibri"/>
          <w:i/>
          <w:iCs/>
          <w:color w:val="000000" w:themeColor="text1"/>
          <w:sz w:val="22"/>
          <w:szCs w:val="22"/>
        </w:rPr>
        <w:t>ese slabs</w:t>
      </w:r>
      <w:r w:rsidR="00575810" w:rsidRPr="003A537B">
        <w:rPr>
          <w:rFonts w:ascii="Calibri" w:hAnsi="Calibri"/>
          <w:i/>
          <w:iCs/>
          <w:color w:val="000000" w:themeColor="text1"/>
          <w:sz w:val="22"/>
          <w:szCs w:val="22"/>
        </w:rPr>
        <w:t xml:space="preserve"> may be reviewed </w:t>
      </w:r>
      <w:r w:rsidR="002357A3">
        <w:rPr>
          <w:rFonts w:ascii="Calibri" w:hAnsi="Calibri"/>
          <w:i/>
          <w:iCs/>
          <w:color w:val="000000" w:themeColor="text1"/>
          <w:sz w:val="22"/>
          <w:szCs w:val="22"/>
        </w:rPr>
        <w:t xml:space="preserve">by SEBI, </w:t>
      </w:r>
      <w:r w:rsidR="00324257" w:rsidRPr="003A537B">
        <w:rPr>
          <w:rFonts w:ascii="Calibri" w:hAnsi="Calibri"/>
          <w:i/>
          <w:iCs/>
          <w:color w:val="000000" w:themeColor="text1"/>
          <w:sz w:val="22"/>
          <w:szCs w:val="22"/>
        </w:rPr>
        <w:t>periodically as per need</w:t>
      </w:r>
      <w:r w:rsidR="002357A3">
        <w:rPr>
          <w:rFonts w:ascii="Calibri" w:hAnsi="Calibri"/>
          <w:i/>
          <w:iCs/>
          <w:color w:val="000000" w:themeColor="text1"/>
          <w:sz w:val="22"/>
          <w:szCs w:val="22"/>
        </w:rPr>
        <w:t>.</w:t>
      </w:r>
      <w:r w:rsidRPr="003A537B">
        <w:rPr>
          <w:rFonts w:ascii="Calibri" w:hAnsi="Calibri"/>
          <w:i/>
          <w:iCs/>
          <w:color w:val="000000" w:themeColor="text1"/>
          <w:sz w:val="22"/>
          <w:szCs w:val="22"/>
        </w:rPr>
        <w:t>)</w:t>
      </w:r>
    </w:p>
    <w:p w14:paraId="44E3AD34" w14:textId="77777777" w:rsidR="00840AE0" w:rsidRPr="00FC0D08" w:rsidRDefault="00C44DFD" w:rsidP="00951FC1">
      <w:pPr>
        <w:rPr>
          <w:sz w:val="22"/>
          <w:szCs w:val="22"/>
        </w:rPr>
      </w:pPr>
      <w:r w:rsidRPr="00FC0D08">
        <w:rPr>
          <w:sz w:val="22"/>
          <w:szCs w:val="22"/>
        </w:rPr>
        <w:br w:type="page"/>
      </w:r>
    </w:p>
    <w:sdt>
      <w:sdtPr>
        <w:rPr>
          <w:rFonts w:asciiTheme="minorHAnsi" w:eastAsiaTheme="minorEastAsia" w:hAnsiTheme="minorHAnsi" w:cstheme="minorBidi"/>
          <w:b w:val="0"/>
          <w:bCs w:val="0"/>
          <w:color w:val="auto"/>
          <w:sz w:val="22"/>
          <w:szCs w:val="22"/>
          <w:lang w:val="en-IN" w:eastAsia="en-GB"/>
        </w:rPr>
        <w:id w:val="350303775"/>
        <w:docPartObj>
          <w:docPartGallery w:val="Table of Contents"/>
          <w:docPartUnique/>
        </w:docPartObj>
      </w:sdtPr>
      <w:sdtEndPr>
        <w:rPr>
          <w:rFonts w:ascii="Times New Roman" w:eastAsia="Times New Roman" w:hAnsi="Times New Roman" w:cs="Times New Roman"/>
          <w:noProof/>
        </w:rPr>
      </w:sdtEndPr>
      <w:sdtContent>
        <w:p w14:paraId="6D786CCB" w14:textId="64C591A0" w:rsidR="00840AE0" w:rsidRPr="00FC0D08" w:rsidRDefault="00840AE0" w:rsidP="002F0CA3">
          <w:pPr>
            <w:pStyle w:val="TOCHeading"/>
            <w:spacing w:before="0" w:line="240" w:lineRule="auto"/>
            <w:jc w:val="center"/>
            <w:rPr>
              <w:color w:val="000000" w:themeColor="text1"/>
              <w:sz w:val="24"/>
              <w:szCs w:val="24"/>
            </w:rPr>
          </w:pPr>
          <w:r w:rsidRPr="00FC0D08">
            <w:rPr>
              <w:color w:val="000000" w:themeColor="text1"/>
              <w:sz w:val="24"/>
              <w:szCs w:val="24"/>
            </w:rPr>
            <w:t>Table of Contents</w:t>
          </w:r>
        </w:p>
        <w:p w14:paraId="5ECE547C" w14:textId="5003B806" w:rsidR="001F4376" w:rsidRDefault="00840AE0">
          <w:pPr>
            <w:pStyle w:val="TOC1"/>
            <w:rPr>
              <w:b w:val="0"/>
              <w:bCs w:val="0"/>
              <w:caps w:val="0"/>
              <w:noProof/>
              <w:sz w:val="24"/>
              <w:szCs w:val="24"/>
              <w:u w:val="none"/>
              <w:lang w:eastAsia="en-GB"/>
            </w:rPr>
          </w:pPr>
          <w:r w:rsidRPr="00FC0D08">
            <w:rPr>
              <w:sz w:val="21"/>
              <w:szCs w:val="21"/>
            </w:rPr>
            <w:fldChar w:fldCharType="begin"/>
          </w:r>
          <w:r w:rsidRPr="00FC0D08">
            <w:rPr>
              <w:sz w:val="21"/>
              <w:szCs w:val="21"/>
            </w:rPr>
            <w:instrText xml:space="preserve"> TOC \o "1-3" \h \z \u </w:instrText>
          </w:r>
          <w:r w:rsidRPr="00FC0D08">
            <w:rPr>
              <w:sz w:val="21"/>
              <w:szCs w:val="21"/>
            </w:rPr>
            <w:fldChar w:fldCharType="separate"/>
          </w:r>
          <w:hyperlink w:anchor="_Toc172896645" w:history="1">
            <w:r w:rsidR="001F4376" w:rsidRPr="000A795F">
              <w:rPr>
                <w:rStyle w:val="Hyperlink"/>
                <w:rFonts w:ascii="Calibri" w:hAnsi="Calibri"/>
                <w:noProof/>
                <w:kern w:val="36"/>
              </w:rPr>
              <w:t>Instructions</w:t>
            </w:r>
            <w:r w:rsidR="001F4376">
              <w:rPr>
                <w:noProof/>
                <w:webHidden/>
              </w:rPr>
              <w:tab/>
            </w:r>
            <w:r w:rsidR="001F4376">
              <w:rPr>
                <w:noProof/>
                <w:webHidden/>
              </w:rPr>
              <w:fldChar w:fldCharType="begin"/>
            </w:r>
            <w:r w:rsidR="001F4376">
              <w:rPr>
                <w:noProof/>
                <w:webHidden/>
              </w:rPr>
              <w:instrText xml:space="preserve"> PAGEREF _Toc172896645 \h </w:instrText>
            </w:r>
            <w:r w:rsidR="001F4376">
              <w:rPr>
                <w:noProof/>
                <w:webHidden/>
              </w:rPr>
            </w:r>
            <w:r w:rsidR="001F4376">
              <w:rPr>
                <w:noProof/>
                <w:webHidden/>
              </w:rPr>
              <w:fldChar w:fldCharType="separate"/>
            </w:r>
            <w:r w:rsidR="001F4376">
              <w:rPr>
                <w:noProof/>
                <w:webHidden/>
              </w:rPr>
              <w:t>1</w:t>
            </w:r>
            <w:r w:rsidR="001F4376">
              <w:rPr>
                <w:noProof/>
                <w:webHidden/>
              </w:rPr>
              <w:fldChar w:fldCharType="end"/>
            </w:r>
          </w:hyperlink>
        </w:p>
        <w:p w14:paraId="2C8C0F96" w14:textId="4A49B7B5" w:rsidR="001F4376" w:rsidRDefault="005F1F56">
          <w:pPr>
            <w:pStyle w:val="TOC1"/>
            <w:rPr>
              <w:b w:val="0"/>
              <w:bCs w:val="0"/>
              <w:caps w:val="0"/>
              <w:noProof/>
              <w:sz w:val="24"/>
              <w:szCs w:val="24"/>
              <w:u w:val="none"/>
              <w:lang w:eastAsia="en-GB"/>
            </w:rPr>
          </w:pPr>
          <w:hyperlink w:anchor="_Toc172896646" w:history="1">
            <w:r w:rsidR="001F4376" w:rsidRPr="000A795F">
              <w:rPr>
                <w:rStyle w:val="Hyperlink"/>
                <w:noProof/>
              </w:rPr>
              <w:t>Form 1A.1</w:t>
            </w:r>
            <w:r w:rsidR="001F4376">
              <w:rPr>
                <w:noProof/>
                <w:webHidden/>
              </w:rPr>
              <w:tab/>
            </w:r>
            <w:r w:rsidR="001F4376">
              <w:rPr>
                <w:noProof/>
                <w:webHidden/>
              </w:rPr>
              <w:fldChar w:fldCharType="begin"/>
            </w:r>
            <w:r w:rsidR="001F4376">
              <w:rPr>
                <w:noProof/>
                <w:webHidden/>
              </w:rPr>
              <w:instrText xml:space="preserve"> PAGEREF _Toc172896646 \h </w:instrText>
            </w:r>
            <w:r w:rsidR="001F4376">
              <w:rPr>
                <w:noProof/>
                <w:webHidden/>
              </w:rPr>
            </w:r>
            <w:r w:rsidR="001F4376">
              <w:rPr>
                <w:noProof/>
                <w:webHidden/>
              </w:rPr>
              <w:fldChar w:fldCharType="separate"/>
            </w:r>
            <w:r w:rsidR="001F4376">
              <w:rPr>
                <w:noProof/>
                <w:webHidden/>
              </w:rPr>
              <w:t>3</w:t>
            </w:r>
            <w:r w:rsidR="001F4376">
              <w:rPr>
                <w:noProof/>
                <w:webHidden/>
              </w:rPr>
              <w:fldChar w:fldCharType="end"/>
            </w:r>
          </w:hyperlink>
        </w:p>
        <w:p w14:paraId="143EAE9C" w14:textId="49E171F2" w:rsidR="001F4376" w:rsidRDefault="005F1F56">
          <w:pPr>
            <w:pStyle w:val="TOC2"/>
            <w:tabs>
              <w:tab w:val="left" w:pos="420"/>
              <w:tab w:val="right" w:leader="dot" w:pos="15108"/>
            </w:tabs>
            <w:rPr>
              <w:b w:val="0"/>
              <w:bCs w:val="0"/>
              <w:smallCaps w:val="0"/>
              <w:noProof/>
              <w:sz w:val="24"/>
              <w:szCs w:val="24"/>
              <w:lang w:eastAsia="en-GB"/>
            </w:rPr>
          </w:pPr>
          <w:hyperlink w:anchor="_Toc172896647" w:history="1">
            <w:r w:rsidR="001F4376" w:rsidRPr="000A795F">
              <w:rPr>
                <w:rStyle w:val="Hyperlink"/>
                <w:noProof/>
              </w:rPr>
              <w:t>1)</w:t>
            </w:r>
            <w:r w:rsidR="001F4376">
              <w:rPr>
                <w:b w:val="0"/>
                <w:bCs w:val="0"/>
                <w:smallCaps w:val="0"/>
                <w:noProof/>
                <w:sz w:val="24"/>
                <w:szCs w:val="24"/>
                <w:lang w:eastAsia="en-GB"/>
              </w:rPr>
              <w:tab/>
            </w:r>
            <w:r w:rsidR="001F4376" w:rsidRPr="000A795F">
              <w:rPr>
                <w:rStyle w:val="Hyperlink"/>
                <w:noProof/>
              </w:rPr>
              <w:t>Disclosures on General aspects</w:t>
            </w:r>
            <w:r w:rsidR="001F4376">
              <w:rPr>
                <w:noProof/>
                <w:webHidden/>
              </w:rPr>
              <w:tab/>
            </w:r>
            <w:r w:rsidR="001F4376">
              <w:rPr>
                <w:noProof/>
                <w:webHidden/>
              </w:rPr>
              <w:fldChar w:fldCharType="begin"/>
            </w:r>
            <w:r w:rsidR="001F4376">
              <w:rPr>
                <w:noProof/>
                <w:webHidden/>
              </w:rPr>
              <w:instrText xml:space="preserve"> PAGEREF _Toc172896647 \h </w:instrText>
            </w:r>
            <w:r w:rsidR="001F4376">
              <w:rPr>
                <w:noProof/>
                <w:webHidden/>
              </w:rPr>
            </w:r>
            <w:r w:rsidR="001F4376">
              <w:rPr>
                <w:noProof/>
                <w:webHidden/>
              </w:rPr>
              <w:fldChar w:fldCharType="separate"/>
            </w:r>
            <w:r w:rsidR="001F4376">
              <w:rPr>
                <w:noProof/>
                <w:webHidden/>
              </w:rPr>
              <w:t>4</w:t>
            </w:r>
            <w:r w:rsidR="001F4376">
              <w:rPr>
                <w:noProof/>
                <w:webHidden/>
              </w:rPr>
              <w:fldChar w:fldCharType="end"/>
            </w:r>
          </w:hyperlink>
        </w:p>
        <w:p w14:paraId="43BD443A" w14:textId="56038484" w:rsidR="001F4376" w:rsidRDefault="005F1F56">
          <w:pPr>
            <w:pStyle w:val="TOC3"/>
            <w:tabs>
              <w:tab w:val="right" w:leader="dot" w:pos="15108"/>
            </w:tabs>
            <w:rPr>
              <w:smallCaps w:val="0"/>
              <w:noProof/>
              <w:sz w:val="24"/>
              <w:szCs w:val="24"/>
              <w:lang w:eastAsia="en-GB"/>
            </w:rPr>
          </w:pPr>
          <w:hyperlink w:anchor="_Toc172896648" w:history="1">
            <w:r w:rsidR="001F4376" w:rsidRPr="000A795F">
              <w:rPr>
                <w:rStyle w:val="Hyperlink"/>
                <w:noProof/>
              </w:rPr>
              <w:t>1a) Name of the organization</w:t>
            </w:r>
            <w:r w:rsidR="001F4376">
              <w:rPr>
                <w:noProof/>
                <w:webHidden/>
              </w:rPr>
              <w:tab/>
            </w:r>
            <w:r w:rsidR="001F4376">
              <w:rPr>
                <w:noProof/>
                <w:webHidden/>
              </w:rPr>
              <w:fldChar w:fldCharType="begin"/>
            </w:r>
            <w:r w:rsidR="001F4376">
              <w:rPr>
                <w:noProof/>
                <w:webHidden/>
              </w:rPr>
              <w:instrText xml:space="preserve"> PAGEREF _Toc172896648 \h </w:instrText>
            </w:r>
            <w:r w:rsidR="001F4376">
              <w:rPr>
                <w:noProof/>
                <w:webHidden/>
              </w:rPr>
            </w:r>
            <w:r w:rsidR="001F4376">
              <w:rPr>
                <w:noProof/>
                <w:webHidden/>
              </w:rPr>
              <w:fldChar w:fldCharType="separate"/>
            </w:r>
            <w:r w:rsidR="001F4376">
              <w:rPr>
                <w:noProof/>
                <w:webHidden/>
              </w:rPr>
              <w:t>4</w:t>
            </w:r>
            <w:r w:rsidR="001F4376">
              <w:rPr>
                <w:noProof/>
                <w:webHidden/>
              </w:rPr>
              <w:fldChar w:fldCharType="end"/>
            </w:r>
          </w:hyperlink>
        </w:p>
        <w:p w14:paraId="4EEF4FB1" w14:textId="54162393" w:rsidR="001F4376" w:rsidRDefault="005F1F56">
          <w:pPr>
            <w:pStyle w:val="TOC3"/>
            <w:tabs>
              <w:tab w:val="right" w:leader="dot" w:pos="15108"/>
            </w:tabs>
            <w:rPr>
              <w:smallCaps w:val="0"/>
              <w:noProof/>
              <w:sz w:val="24"/>
              <w:szCs w:val="24"/>
              <w:lang w:eastAsia="en-GB"/>
            </w:rPr>
          </w:pPr>
          <w:hyperlink w:anchor="_Toc172896649" w:history="1">
            <w:r w:rsidR="001F4376" w:rsidRPr="000A795F">
              <w:rPr>
                <w:rStyle w:val="Hyperlink"/>
                <w:noProof/>
              </w:rPr>
              <w:t>1b)  Location of headquarters and location(s) of operations</w:t>
            </w:r>
            <w:r w:rsidR="001F4376">
              <w:rPr>
                <w:noProof/>
                <w:webHidden/>
              </w:rPr>
              <w:tab/>
            </w:r>
            <w:r w:rsidR="001F4376">
              <w:rPr>
                <w:noProof/>
                <w:webHidden/>
              </w:rPr>
              <w:fldChar w:fldCharType="begin"/>
            </w:r>
            <w:r w:rsidR="001F4376">
              <w:rPr>
                <w:noProof/>
                <w:webHidden/>
              </w:rPr>
              <w:instrText xml:space="preserve"> PAGEREF _Toc172896649 \h </w:instrText>
            </w:r>
            <w:r w:rsidR="001F4376">
              <w:rPr>
                <w:noProof/>
                <w:webHidden/>
              </w:rPr>
            </w:r>
            <w:r w:rsidR="001F4376">
              <w:rPr>
                <w:noProof/>
                <w:webHidden/>
              </w:rPr>
              <w:fldChar w:fldCharType="separate"/>
            </w:r>
            <w:r w:rsidR="001F4376">
              <w:rPr>
                <w:noProof/>
                <w:webHidden/>
              </w:rPr>
              <w:t>4</w:t>
            </w:r>
            <w:r w:rsidR="001F4376">
              <w:rPr>
                <w:noProof/>
                <w:webHidden/>
              </w:rPr>
              <w:fldChar w:fldCharType="end"/>
            </w:r>
          </w:hyperlink>
        </w:p>
        <w:p w14:paraId="4DD12559" w14:textId="11583196" w:rsidR="001F4376" w:rsidRDefault="005F1F56">
          <w:pPr>
            <w:pStyle w:val="TOC3"/>
            <w:tabs>
              <w:tab w:val="right" w:leader="dot" w:pos="15108"/>
            </w:tabs>
            <w:rPr>
              <w:smallCaps w:val="0"/>
              <w:noProof/>
              <w:sz w:val="24"/>
              <w:szCs w:val="24"/>
              <w:lang w:eastAsia="en-GB"/>
            </w:rPr>
          </w:pPr>
          <w:hyperlink w:anchor="_Toc172896650" w:history="1">
            <w:r w:rsidR="001F4376" w:rsidRPr="000A795F">
              <w:rPr>
                <w:rStyle w:val="Hyperlink"/>
                <w:noProof/>
              </w:rPr>
              <w:t>1c1) Vision Statement</w:t>
            </w:r>
            <w:r w:rsidR="001F4376">
              <w:rPr>
                <w:noProof/>
                <w:webHidden/>
              </w:rPr>
              <w:tab/>
            </w:r>
            <w:r w:rsidR="001F4376">
              <w:rPr>
                <w:noProof/>
                <w:webHidden/>
              </w:rPr>
              <w:fldChar w:fldCharType="begin"/>
            </w:r>
            <w:r w:rsidR="001F4376">
              <w:rPr>
                <w:noProof/>
                <w:webHidden/>
              </w:rPr>
              <w:instrText xml:space="preserve"> PAGEREF _Toc172896650 \h </w:instrText>
            </w:r>
            <w:r w:rsidR="001F4376">
              <w:rPr>
                <w:noProof/>
                <w:webHidden/>
              </w:rPr>
            </w:r>
            <w:r w:rsidR="001F4376">
              <w:rPr>
                <w:noProof/>
                <w:webHidden/>
              </w:rPr>
              <w:fldChar w:fldCharType="separate"/>
            </w:r>
            <w:r w:rsidR="001F4376">
              <w:rPr>
                <w:noProof/>
                <w:webHidden/>
              </w:rPr>
              <w:t>5</w:t>
            </w:r>
            <w:r w:rsidR="001F4376">
              <w:rPr>
                <w:noProof/>
                <w:webHidden/>
              </w:rPr>
              <w:fldChar w:fldCharType="end"/>
            </w:r>
          </w:hyperlink>
        </w:p>
        <w:p w14:paraId="6B929E52" w14:textId="5127814E" w:rsidR="001F4376" w:rsidRDefault="005F1F56">
          <w:pPr>
            <w:pStyle w:val="TOC3"/>
            <w:tabs>
              <w:tab w:val="right" w:leader="dot" w:pos="15108"/>
            </w:tabs>
            <w:rPr>
              <w:smallCaps w:val="0"/>
              <w:noProof/>
              <w:sz w:val="24"/>
              <w:szCs w:val="24"/>
              <w:lang w:eastAsia="en-GB"/>
            </w:rPr>
          </w:pPr>
          <w:hyperlink w:anchor="_Toc172896651" w:history="1">
            <w:r w:rsidR="001F4376" w:rsidRPr="000A795F">
              <w:rPr>
                <w:rStyle w:val="Hyperlink"/>
                <w:noProof/>
              </w:rPr>
              <w:t>1c2) Purpose &amp; Mission</w:t>
            </w:r>
            <w:r w:rsidR="001F4376">
              <w:rPr>
                <w:noProof/>
                <w:webHidden/>
              </w:rPr>
              <w:tab/>
            </w:r>
            <w:r w:rsidR="001F4376">
              <w:rPr>
                <w:noProof/>
                <w:webHidden/>
              </w:rPr>
              <w:fldChar w:fldCharType="begin"/>
            </w:r>
            <w:r w:rsidR="001F4376">
              <w:rPr>
                <w:noProof/>
                <w:webHidden/>
              </w:rPr>
              <w:instrText xml:space="preserve"> PAGEREF _Toc172896651 \h </w:instrText>
            </w:r>
            <w:r w:rsidR="001F4376">
              <w:rPr>
                <w:noProof/>
                <w:webHidden/>
              </w:rPr>
            </w:r>
            <w:r w:rsidR="001F4376">
              <w:rPr>
                <w:noProof/>
                <w:webHidden/>
              </w:rPr>
              <w:fldChar w:fldCharType="separate"/>
            </w:r>
            <w:r w:rsidR="001F4376">
              <w:rPr>
                <w:noProof/>
                <w:webHidden/>
              </w:rPr>
              <w:t>6</w:t>
            </w:r>
            <w:r w:rsidR="001F4376">
              <w:rPr>
                <w:noProof/>
                <w:webHidden/>
              </w:rPr>
              <w:fldChar w:fldCharType="end"/>
            </w:r>
          </w:hyperlink>
        </w:p>
        <w:p w14:paraId="72D0AB91" w14:textId="582C2F0A" w:rsidR="001F4376" w:rsidRDefault="005F1F56">
          <w:pPr>
            <w:pStyle w:val="TOC3"/>
            <w:tabs>
              <w:tab w:val="right" w:leader="dot" w:pos="15108"/>
            </w:tabs>
            <w:rPr>
              <w:smallCaps w:val="0"/>
              <w:noProof/>
              <w:sz w:val="24"/>
              <w:szCs w:val="24"/>
              <w:lang w:eastAsia="en-GB"/>
            </w:rPr>
          </w:pPr>
          <w:hyperlink w:anchor="_Toc172896652" w:history="1">
            <w:r w:rsidR="001F4376" w:rsidRPr="000A795F">
              <w:rPr>
                <w:rStyle w:val="Hyperlink"/>
                <w:noProof/>
              </w:rPr>
              <w:t xml:space="preserve">1d) </w:t>
            </w:r>
            <w:r w:rsidR="001F4376" w:rsidRPr="000A795F">
              <w:rPr>
                <w:rStyle w:val="Hyperlink"/>
                <w:noProof/>
                <w:shd w:val="clear" w:color="auto" w:fill="FFFFFF"/>
              </w:rPr>
              <w:t>Organisational goals, activities, products and services</w:t>
            </w:r>
            <w:r w:rsidR="001F4376">
              <w:rPr>
                <w:noProof/>
                <w:webHidden/>
              </w:rPr>
              <w:tab/>
            </w:r>
            <w:r w:rsidR="001F4376">
              <w:rPr>
                <w:noProof/>
                <w:webHidden/>
              </w:rPr>
              <w:fldChar w:fldCharType="begin"/>
            </w:r>
            <w:r w:rsidR="001F4376">
              <w:rPr>
                <w:noProof/>
                <w:webHidden/>
              </w:rPr>
              <w:instrText xml:space="preserve"> PAGEREF _Toc172896652 \h </w:instrText>
            </w:r>
            <w:r w:rsidR="001F4376">
              <w:rPr>
                <w:noProof/>
                <w:webHidden/>
              </w:rPr>
            </w:r>
            <w:r w:rsidR="001F4376">
              <w:rPr>
                <w:noProof/>
                <w:webHidden/>
              </w:rPr>
              <w:fldChar w:fldCharType="separate"/>
            </w:r>
            <w:r w:rsidR="001F4376">
              <w:rPr>
                <w:noProof/>
                <w:webHidden/>
              </w:rPr>
              <w:t>7</w:t>
            </w:r>
            <w:r w:rsidR="001F4376">
              <w:rPr>
                <w:noProof/>
                <w:webHidden/>
              </w:rPr>
              <w:fldChar w:fldCharType="end"/>
            </w:r>
          </w:hyperlink>
        </w:p>
        <w:p w14:paraId="4A52DC93" w14:textId="1532B975" w:rsidR="001F4376" w:rsidRDefault="005F1F56">
          <w:pPr>
            <w:pStyle w:val="TOC2"/>
            <w:tabs>
              <w:tab w:val="left" w:pos="420"/>
              <w:tab w:val="right" w:leader="dot" w:pos="15108"/>
            </w:tabs>
            <w:rPr>
              <w:b w:val="0"/>
              <w:bCs w:val="0"/>
              <w:smallCaps w:val="0"/>
              <w:noProof/>
              <w:sz w:val="24"/>
              <w:szCs w:val="24"/>
              <w:lang w:eastAsia="en-GB"/>
            </w:rPr>
          </w:pPr>
          <w:hyperlink w:anchor="_Toc172896653" w:history="1">
            <w:r w:rsidR="001F4376" w:rsidRPr="000A795F">
              <w:rPr>
                <w:rStyle w:val="Hyperlink"/>
                <w:rFonts w:eastAsia="Times New Roman"/>
                <w:noProof/>
                <w:lang w:eastAsia="en-GB"/>
              </w:rPr>
              <w:t>2)</w:t>
            </w:r>
            <w:r w:rsidR="001F4376">
              <w:rPr>
                <w:b w:val="0"/>
                <w:bCs w:val="0"/>
                <w:smallCaps w:val="0"/>
                <w:noProof/>
                <w:sz w:val="24"/>
                <w:szCs w:val="24"/>
                <w:lang w:eastAsia="en-GB"/>
              </w:rPr>
              <w:tab/>
            </w:r>
            <w:r w:rsidR="001F4376" w:rsidRPr="000A795F">
              <w:rPr>
                <w:rStyle w:val="Hyperlink"/>
                <w:rFonts w:eastAsia="Times New Roman"/>
                <w:noProof/>
                <w:lang w:eastAsia="en-GB"/>
              </w:rPr>
              <w:t>Disclosures on Governance aspects</w:t>
            </w:r>
            <w:r w:rsidR="001F4376">
              <w:rPr>
                <w:noProof/>
                <w:webHidden/>
              </w:rPr>
              <w:tab/>
            </w:r>
            <w:r w:rsidR="001F4376">
              <w:rPr>
                <w:noProof/>
                <w:webHidden/>
              </w:rPr>
              <w:fldChar w:fldCharType="begin"/>
            </w:r>
            <w:r w:rsidR="001F4376">
              <w:rPr>
                <w:noProof/>
                <w:webHidden/>
              </w:rPr>
              <w:instrText xml:space="preserve"> PAGEREF _Toc172896653 \h </w:instrText>
            </w:r>
            <w:r w:rsidR="001F4376">
              <w:rPr>
                <w:noProof/>
                <w:webHidden/>
              </w:rPr>
            </w:r>
            <w:r w:rsidR="001F4376">
              <w:rPr>
                <w:noProof/>
                <w:webHidden/>
              </w:rPr>
              <w:fldChar w:fldCharType="separate"/>
            </w:r>
            <w:r w:rsidR="001F4376">
              <w:rPr>
                <w:noProof/>
                <w:webHidden/>
              </w:rPr>
              <w:t>8</w:t>
            </w:r>
            <w:r w:rsidR="001F4376">
              <w:rPr>
                <w:noProof/>
                <w:webHidden/>
              </w:rPr>
              <w:fldChar w:fldCharType="end"/>
            </w:r>
          </w:hyperlink>
        </w:p>
        <w:p w14:paraId="67E4D9D4" w14:textId="21EB68F4" w:rsidR="001F4376" w:rsidRDefault="005F1F56">
          <w:pPr>
            <w:pStyle w:val="TOC3"/>
            <w:tabs>
              <w:tab w:val="right" w:leader="dot" w:pos="15108"/>
            </w:tabs>
            <w:rPr>
              <w:smallCaps w:val="0"/>
              <w:noProof/>
              <w:sz w:val="24"/>
              <w:szCs w:val="24"/>
              <w:lang w:eastAsia="en-GB"/>
            </w:rPr>
          </w:pPr>
          <w:hyperlink w:anchor="_Toc172896654" w:history="1">
            <w:r w:rsidR="001F4376" w:rsidRPr="000A795F">
              <w:rPr>
                <w:rStyle w:val="Hyperlink"/>
                <w:noProof/>
              </w:rPr>
              <w:t>2a) Ownership and legal form</w:t>
            </w:r>
            <w:r w:rsidR="001F4376">
              <w:rPr>
                <w:noProof/>
                <w:webHidden/>
              </w:rPr>
              <w:tab/>
            </w:r>
            <w:r w:rsidR="001F4376">
              <w:rPr>
                <w:noProof/>
                <w:webHidden/>
              </w:rPr>
              <w:fldChar w:fldCharType="begin"/>
            </w:r>
            <w:r w:rsidR="001F4376">
              <w:rPr>
                <w:noProof/>
                <w:webHidden/>
              </w:rPr>
              <w:instrText xml:space="preserve"> PAGEREF _Toc172896654 \h </w:instrText>
            </w:r>
            <w:r w:rsidR="001F4376">
              <w:rPr>
                <w:noProof/>
                <w:webHidden/>
              </w:rPr>
            </w:r>
            <w:r w:rsidR="001F4376">
              <w:rPr>
                <w:noProof/>
                <w:webHidden/>
              </w:rPr>
              <w:fldChar w:fldCharType="separate"/>
            </w:r>
            <w:r w:rsidR="001F4376">
              <w:rPr>
                <w:noProof/>
                <w:webHidden/>
              </w:rPr>
              <w:t>8</w:t>
            </w:r>
            <w:r w:rsidR="001F4376">
              <w:rPr>
                <w:noProof/>
                <w:webHidden/>
              </w:rPr>
              <w:fldChar w:fldCharType="end"/>
            </w:r>
          </w:hyperlink>
        </w:p>
        <w:p w14:paraId="51857F78" w14:textId="1F894173" w:rsidR="001F4376" w:rsidRDefault="005F1F56">
          <w:pPr>
            <w:pStyle w:val="TOC3"/>
            <w:tabs>
              <w:tab w:val="right" w:leader="dot" w:pos="15108"/>
            </w:tabs>
            <w:rPr>
              <w:smallCaps w:val="0"/>
              <w:noProof/>
              <w:sz w:val="24"/>
              <w:szCs w:val="24"/>
              <w:lang w:eastAsia="en-GB"/>
            </w:rPr>
          </w:pPr>
          <w:hyperlink w:anchor="_Toc172896655" w:history="1">
            <w:r w:rsidR="001F4376" w:rsidRPr="000A795F">
              <w:rPr>
                <w:rStyle w:val="Hyperlink"/>
                <w:noProof/>
              </w:rPr>
              <w:t>2b) Governance Structure</w:t>
            </w:r>
            <w:r w:rsidR="001F4376">
              <w:rPr>
                <w:noProof/>
                <w:webHidden/>
              </w:rPr>
              <w:tab/>
            </w:r>
            <w:r w:rsidR="001F4376">
              <w:rPr>
                <w:noProof/>
                <w:webHidden/>
              </w:rPr>
              <w:fldChar w:fldCharType="begin"/>
            </w:r>
            <w:r w:rsidR="001F4376">
              <w:rPr>
                <w:noProof/>
                <w:webHidden/>
              </w:rPr>
              <w:instrText xml:space="preserve"> PAGEREF _Toc172896655 \h </w:instrText>
            </w:r>
            <w:r w:rsidR="001F4376">
              <w:rPr>
                <w:noProof/>
                <w:webHidden/>
              </w:rPr>
            </w:r>
            <w:r w:rsidR="001F4376">
              <w:rPr>
                <w:noProof/>
                <w:webHidden/>
              </w:rPr>
              <w:fldChar w:fldCharType="separate"/>
            </w:r>
            <w:r w:rsidR="001F4376">
              <w:rPr>
                <w:noProof/>
                <w:webHidden/>
              </w:rPr>
              <w:t>8</w:t>
            </w:r>
            <w:r w:rsidR="001F4376">
              <w:rPr>
                <w:noProof/>
                <w:webHidden/>
              </w:rPr>
              <w:fldChar w:fldCharType="end"/>
            </w:r>
          </w:hyperlink>
        </w:p>
        <w:p w14:paraId="0977F630" w14:textId="6F5C03A9" w:rsidR="001F4376" w:rsidRDefault="005F1F56">
          <w:pPr>
            <w:pStyle w:val="TOC3"/>
            <w:tabs>
              <w:tab w:val="right" w:leader="dot" w:pos="15108"/>
            </w:tabs>
            <w:rPr>
              <w:smallCaps w:val="0"/>
              <w:noProof/>
              <w:sz w:val="24"/>
              <w:szCs w:val="24"/>
              <w:lang w:eastAsia="en-GB"/>
            </w:rPr>
          </w:pPr>
          <w:hyperlink w:anchor="_Toc172896656" w:history="1">
            <w:r w:rsidR="001F4376" w:rsidRPr="000A795F">
              <w:rPr>
                <w:rStyle w:val="Hyperlink"/>
                <w:noProof/>
              </w:rPr>
              <w:t>2c1) The role of the governance body</w:t>
            </w:r>
            <w:r w:rsidR="001F4376">
              <w:rPr>
                <w:noProof/>
                <w:webHidden/>
              </w:rPr>
              <w:tab/>
            </w:r>
            <w:r w:rsidR="001F4376">
              <w:rPr>
                <w:noProof/>
                <w:webHidden/>
              </w:rPr>
              <w:fldChar w:fldCharType="begin"/>
            </w:r>
            <w:r w:rsidR="001F4376">
              <w:rPr>
                <w:noProof/>
                <w:webHidden/>
              </w:rPr>
              <w:instrText xml:space="preserve"> PAGEREF _Toc172896656 \h </w:instrText>
            </w:r>
            <w:r w:rsidR="001F4376">
              <w:rPr>
                <w:noProof/>
                <w:webHidden/>
              </w:rPr>
            </w:r>
            <w:r w:rsidR="001F4376">
              <w:rPr>
                <w:noProof/>
                <w:webHidden/>
              </w:rPr>
              <w:fldChar w:fldCharType="separate"/>
            </w:r>
            <w:r w:rsidR="001F4376">
              <w:rPr>
                <w:noProof/>
                <w:webHidden/>
              </w:rPr>
              <w:t>9</w:t>
            </w:r>
            <w:r w:rsidR="001F4376">
              <w:rPr>
                <w:noProof/>
                <w:webHidden/>
              </w:rPr>
              <w:fldChar w:fldCharType="end"/>
            </w:r>
          </w:hyperlink>
        </w:p>
        <w:p w14:paraId="5A2C4FE0" w14:textId="7FACFF39" w:rsidR="001F4376" w:rsidRDefault="005F1F56">
          <w:pPr>
            <w:pStyle w:val="TOC3"/>
            <w:tabs>
              <w:tab w:val="right" w:leader="dot" w:pos="15108"/>
            </w:tabs>
            <w:rPr>
              <w:smallCaps w:val="0"/>
              <w:noProof/>
              <w:sz w:val="24"/>
              <w:szCs w:val="24"/>
              <w:lang w:eastAsia="en-GB"/>
            </w:rPr>
          </w:pPr>
          <w:hyperlink w:anchor="_Toc172896657" w:history="1">
            <w:r w:rsidR="001F4376" w:rsidRPr="000A795F">
              <w:rPr>
                <w:rStyle w:val="Hyperlink"/>
                <w:i/>
                <w:iCs/>
                <w:noProof/>
              </w:rPr>
              <w:t>2</w:t>
            </w:r>
            <w:r w:rsidR="001F4376" w:rsidRPr="000A795F">
              <w:rPr>
                <w:rStyle w:val="Hyperlink"/>
                <w:noProof/>
              </w:rPr>
              <w:t>c2)  List of current  Governing Body/ Board Members/ Trustees and their details</w:t>
            </w:r>
            <w:r w:rsidR="001F4376">
              <w:rPr>
                <w:noProof/>
                <w:webHidden/>
              </w:rPr>
              <w:tab/>
            </w:r>
            <w:r w:rsidR="001F4376">
              <w:rPr>
                <w:noProof/>
                <w:webHidden/>
              </w:rPr>
              <w:fldChar w:fldCharType="begin"/>
            </w:r>
            <w:r w:rsidR="001F4376">
              <w:rPr>
                <w:noProof/>
                <w:webHidden/>
              </w:rPr>
              <w:instrText xml:space="preserve"> PAGEREF _Toc172896657 \h </w:instrText>
            </w:r>
            <w:r w:rsidR="001F4376">
              <w:rPr>
                <w:noProof/>
                <w:webHidden/>
              </w:rPr>
            </w:r>
            <w:r w:rsidR="001F4376">
              <w:rPr>
                <w:noProof/>
                <w:webHidden/>
              </w:rPr>
              <w:fldChar w:fldCharType="separate"/>
            </w:r>
            <w:r w:rsidR="001F4376">
              <w:rPr>
                <w:noProof/>
                <w:webHidden/>
              </w:rPr>
              <w:t>10</w:t>
            </w:r>
            <w:r w:rsidR="001F4376">
              <w:rPr>
                <w:noProof/>
                <w:webHidden/>
              </w:rPr>
              <w:fldChar w:fldCharType="end"/>
            </w:r>
          </w:hyperlink>
        </w:p>
        <w:p w14:paraId="7101264E" w14:textId="47797B27" w:rsidR="001F4376" w:rsidRDefault="005F1F56">
          <w:pPr>
            <w:pStyle w:val="TOC3"/>
            <w:tabs>
              <w:tab w:val="right" w:leader="dot" w:pos="15108"/>
            </w:tabs>
            <w:rPr>
              <w:smallCaps w:val="0"/>
              <w:noProof/>
              <w:sz w:val="24"/>
              <w:szCs w:val="24"/>
              <w:lang w:eastAsia="en-GB"/>
            </w:rPr>
          </w:pPr>
          <w:hyperlink w:anchor="_Toc172896658" w:history="1">
            <w:r w:rsidR="001F4376" w:rsidRPr="000A795F">
              <w:rPr>
                <w:rStyle w:val="Hyperlink"/>
                <w:noProof/>
              </w:rPr>
              <w:t>2c3) Name and designation of the senior most decision maker (Chief Functionary)</w:t>
            </w:r>
            <w:r w:rsidR="001F4376">
              <w:rPr>
                <w:noProof/>
                <w:webHidden/>
              </w:rPr>
              <w:tab/>
            </w:r>
            <w:r w:rsidR="001F4376">
              <w:rPr>
                <w:noProof/>
                <w:webHidden/>
              </w:rPr>
              <w:fldChar w:fldCharType="begin"/>
            </w:r>
            <w:r w:rsidR="001F4376">
              <w:rPr>
                <w:noProof/>
                <w:webHidden/>
              </w:rPr>
              <w:instrText xml:space="preserve"> PAGEREF _Toc172896658 \h </w:instrText>
            </w:r>
            <w:r w:rsidR="001F4376">
              <w:rPr>
                <w:noProof/>
                <w:webHidden/>
              </w:rPr>
            </w:r>
            <w:r w:rsidR="001F4376">
              <w:rPr>
                <w:noProof/>
                <w:webHidden/>
              </w:rPr>
              <w:fldChar w:fldCharType="separate"/>
            </w:r>
            <w:r w:rsidR="001F4376">
              <w:rPr>
                <w:noProof/>
                <w:webHidden/>
              </w:rPr>
              <w:t>11</w:t>
            </w:r>
            <w:r w:rsidR="001F4376">
              <w:rPr>
                <w:noProof/>
                <w:webHidden/>
              </w:rPr>
              <w:fldChar w:fldCharType="end"/>
            </w:r>
          </w:hyperlink>
        </w:p>
        <w:p w14:paraId="542767AF" w14:textId="18A12771" w:rsidR="001F4376" w:rsidRDefault="005F1F56">
          <w:pPr>
            <w:pStyle w:val="TOC3"/>
            <w:tabs>
              <w:tab w:val="right" w:leader="dot" w:pos="15108"/>
            </w:tabs>
            <w:rPr>
              <w:smallCaps w:val="0"/>
              <w:noProof/>
              <w:sz w:val="24"/>
              <w:szCs w:val="24"/>
              <w:lang w:eastAsia="en-GB"/>
            </w:rPr>
          </w:pPr>
          <w:hyperlink w:anchor="_Toc172896659" w:history="1">
            <w:r w:rsidR="001F4376" w:rsidRPr="000A795F">
              <w:rPr>
                <w:rStyle w:val="Hyperlink"/>
                <w:noProof/>
              </w:rPr>
              <w:t>2d) Executives with key responsibilities</w:t>
            </w:r>
            <w:r w:rsidR="001F4376">
              <w:rPr>
                <w:noProof/>
                <w:webHidden/>
              </w:rPr>
              <w:tab/>
            </w:r>
            <w:r w:rsidR="001F4376">
              <w:rPr>
                <w:noProof/>
                <w:webHidden/>
              </w:rPr>
              <w:fldChar w:fldCharType="begin"/>
            </w:r>
            <w:r w:rsidR="001F4376">
              <w:rPr>
                <w:noProof/>
                <w:webHidden/>
              </w:rPr>
              <w:instrText xml:space="preserve"> PAGEREF _Toc172896659 \h </w:instrText>
            </w:r>
            <w:r w:rsidR="001F4376">
              <w:rPr>
                <w:noProof/>
                <w:webHidden/>
              </w:rPr>
            </w:r>
            <w:r w:rsidR="001F4376">
              <w:rPr>
                <w:noProof/>
                <w:webHidden/>
              </w:rPr>
              <w:fldChar w:fldCharType="separate"/>
            </w:r>
            <w:r w:rsidR="001F4376">
              <w:rPr>
                <w:noProof/>
                <w:webHidden/>
              </w:rPr>
              <w:t>12</w:t>
            </w:r>
            <w:r w:rsidR="001F4376">
              <w:rPr>
                <w:noProof/>
                <w:webHidden/>
              </w:rPr>
              <w:fldChar w:fldCharType="end"/>
            </w:r>
          </w:hyperlink>
        </w:p>
        <w:p w14:paraId="06C18D67" w14:textId="4D830EDF" w:rsidR="001F4376" w:rsidRDefault="005F1F56">
          <w:pPr>
            <w:pStyle w:val="TOC3"/>
            <w:tabs>
              <w:tab w:val="right" w:leader="dot" w:pos="15108"/>
            </w:tabs>
            <w:rPr>
              <w:smallCaps w:val="0"/>
              <w:noProof/>
              <w:sz w:val="24"/>
              <w:szCs w:val="24"/>
              <w:lang w:eastAsia="en-GB"/>
            </w:rPr>
          </w:pPr>
          <w:hyperlink w:anchor="_Toc172896660" w:history="1">
            <w:r w:rsidR="001F4376" w:rsidRPr="000A795F">
              <w:rPr>
                <w:rStyle w:val="Hyperlink"/>
                <w:noProof/>
              </w:rPr>
              <w:t>2e)  Number of meetings by governing body and other committees</w:t>
            </w:r>
            <w:r w:rsidR="001F4376">
              <w:rPr>
                <w:noProof/>
                <w:webHidden/>
              </w:rPr>
              <w:tab/>
            </w:r>
            <w:r w:rsidR="001F4376">
              <w:rPr>
                <w:noProof/>
                <w:webHidden/>
              </w:rPr>
              <w:fldChar w:fldCharType="begin"/>
            </w:r>
            <w:r w:rsidR="001F4376">
              <w:rPr>
                <w:noProof/>
                <w:webHidden/>
              </w:rPr>
              <w:instrText xml:space="preserve"> PAGEREF _Toc172896660 \h </w:instrText>
            </w:r>
            <w:r w:rsidR="001F4376">
              <w:rPr>
                <w:noProof/>
                <w:webHidden/>
              </w:rPr>
            </w:r>
            <w:r w:rsidR="001F4376">
              <w:rPr>
                <w:noProof/>
                <w:webHidden/>
              </w:rPr>
              <w:fldChar w:fldCharType="separate"/>
            </w:r>
            <w:r w:rsidR="001F4376">
              <w:rPr>
                <w:noProof/>
                <w:webHidden/>
              </w:rPr>
              <w:t>12</w:t>
            </w:r>
            <w:r w:rsidR="001F4376">
              <w:rPr>
                <w:noProof/>
                <w:webHidden/>
              </w:rPr>
              <w:fldChar w:fldCharType="end"/>
            </w:r>
          </w:hyperlink>
        </w:p>
        <w:p w14:paraId="4A5A6050" w14:textId="1B5CDEA4" w:rsidR="001F4376" w:rsidRDefault="005F1F56">
          <w:pPr>
            <w:pStyle w:val="TOC3"/>
            <w:tabs>
              <w:tab w:val="right" w:leader="dot" w:pos="15108"/>
            </w:tabs>
            <w:rPr>
              <w:smallCaps w:val="0"/>
              <w:noProof/>
              <w:sz w:val="24"/>
              <w:szCs w:val="24"/>
              <w:lang w:eastAsia="en-GB"/>
            </w:rPr>
          </w:pPr>
          <w:hyperlink w:anchor="_Toc172896661" w:history="1">
            <w:r w:rsidR="001F4376" w:rsidRPr="000A795F">
              <w:rPr>
                <w:rStyle w:val="Hyperlink"/>
                <w:noProof/>
              </w:rPr>
              <w:t>2f ) Organisation level potential risks and mitigation plan</w:t>
            </w:r>
            <w:r w:rsidR="001F4376">
              <w:rPr>
                <w:noProof/>
                <w:webHidden/>
              </w:rPr>
              <w:tab/>
            </w:r>
            <w:r w:rsidR="001F4376">
              <w:rPr>
                <w:noProof/>
                <w:webHidden/>
              </w:rPr>
              <w:fldChar w:fldCharType="begin"/>
            </w:r>
            <w:r w:rsidR="001F4376">
              <w:rPr>
                <w:noProof/>
                <w:webHidden/>
              </w:rPr>
              <w:instrText xml:space="preserve"> PAGEREF _Toc172896661 \h </w:instrText>
            </w:r>
            <w:r w:rsidR="001F4376">
              <w:rPr>
                <w:noProof/>
                <w:webHidden/>
              </w:rPr>
            </w:r>
            <w:r w:rsidR="001F4376">
              <w:rPr>
                <w:noProof/>
                <w:webHidden/>
              </w:rPr>
              <w:fldChar w:fldCharType="separate"/>
            </w:r>
            <w:r w:rsidR="001F4376">
              <w:rPr>
                <w:noProof/>
                <w:webHidden/>
              </w:rPr>
              <w:t>12</w:t>
            </w:r>
            <w:r w:rsidR="001F4376">
              <w:rPr>
                <w:noProof/>
                <w:webHidden/>
              </w:rPr>
              <w:fldChar w:fldCharType="end"/>
            </w:r>
          </w:hyperlink>
        </w:p>
        <w:p w14:paraId="082DCA3D" w14:textId="0A17DD36" w:rsidR="001F4376" w:rsidRDefault="005F1F56">
          <w:pPr>
            <w:pStyle w:val="TOC3"/>
            <w:tabs>
              <w:tab w:val="right" w:leader="dot" w:pos="15108"/>
            </w:tabs>
            <w:rPr>
              <w:smallCaps w:val="0"/>
              <w:noProof/>
              <w:sz w:val="24"/>
              <w:szCs w:val="24"/>
              <w:lang w:eastAsia="en-GB"/>
            </w:rPr>
          </w:pPr>
          <w:hyperlink w:anchor="_Toc172896662" w:history="1">
            <w:r w:rsidR="001F4376" w:rsidRPr="000A795F">
              <w:rPr>
                <w:rStyle w:val="Hyperlink"/>
                <w:noProof/>
              </w:rPr>
              <w:t>2g) Mechanisms for advice and concerns about ethics, along with conflict of interest and communicating other critical concerns</w:t>
            </w:r>
            <w:r w:rsidR="001F4376">
              <w:rPr>
                <w:noProof/>
                <w:webHidden/>
              </w:rPr>
              <w:tab/>
            </w:r>
            <w:r w:rsidR="001F4376">
              <w:rPr>
                <w:noProof/>
                <w:webHidden/>
              </w:rPr>
              <w:fldChar w:fldCharType="begin"/>
            </w:r>
            <w:r w:rsidR="001F4376">
              <w:rPr>
                <w:noProof/>
                <w:webHidden/>
              </w:rPr>
              <w:instrText xml:space="preserve"> PAGEREF _Toc172896662 \h </w:instrText>
            </w:r>
            <w:r w:rsidR="001F4376">
              <w:rPr>
                <w:noProof/>
                <w:webHidden/>
              </w:rPr>
            </w:r>
            <w:r w:rsidR="001F4376">
              <w:rPr>
                <w:noProof/>
                <w:webHidden/>
              </w:rPr>
              <w:fldChar w:fldCharType="separate"/>
            </w:r>
            <w:r w:rsidR="001F4376">
              <w:rPr>
                <w:noProof/>
                <w:webHidden/>
              </w:rPr>
              <w:t>13</w:t>
            </w:r>
            <w:r w:rsidR="001F4376">
              <w:rPr>
                <w:noProof/>
                <w:webHidden/>
              </w:rPr>
              <w:fldChar w:fldCharType="end"/>
            </w:r>
          </w:hyperlink>
        </w:p>
        <w:p w14:paraId="5FB42C39" w14:textId="6E7D3EA0" w:rsidR="001F4376" w:rsidRDefault="005F1F56">
          <w:pPr>
            <w:pStyle w:val="TOC3"/>
            <w:tabs>
              <w:tab w:val="right" w:leader="dot" w:pos="15108"/>
            </w:tabs>
            <w:rPr>
              <w:smallCaps w:val="0"/>
              <w:noProof/>
              <w:sz w:val="24"/>
              <w:szCs w:val="24"/>
              <w:lang w:eastAsia="en-GB"/>
            </w:rPr>
          </w:pPr>
          <w:hyperlink w:anchor="_Toc172896663" w:history="1">
            <w:r w:rsidR="001F4376" w:rsidRPr="000A795F">
              <w:rPr>
                <w:rStyle w:val="Hyperlink"/>
                <w:noProof/>
              </w:rPr>
              <w:t>2h) Remuneration Policies</w:t>
            </w:r>
            <w:r w:rsidR="001F4376">
              <w:rPr>
                <w:noProof/>
                <w:webHidden/>
              </w:rPr>
              <w:tab/>
            </w:r>
            <w:r w:rsidR="001F4376">
              <w:rPr>
                <w:noProof/>
                <w:webHidden/>
              </w:rPr>
              <w:fldChar w:fldCharType="begin"/>
            </w:r>
            <w:r w:rsidR="001F4376">
              <w:rPr>
                <w:noProof/>
                <w:webHidden/>
              </w:rPr>
              <w:instrText xml:space="preserve"> PAGEREF _Toc172896663 \h </w:instrText>
            </w:r>
            <w:r w:rsidR="001F4376">
              <w:rPr>
                <w:noProof/>
                <w:webHidden/>
              </w:rPr>
            </w:r>
            <w:r w:rsidR="001F4376">
              <w:rPr>
                <w:noProof/>
                <w:webHidden/>
              </w:rPr>
              <w:fldChar w:fldCharType="separate"/>
            </w:r>
            <w:r w:rsidR="001F4376">
              <w:rPr>
                <w:noProof/>
                <w:webHidden/>
              </w:rPr>
              <w:t>14</w:t>
            </w:r>
            <w:r w:rsidR="001F4376">
              <w:rPr>
                <w:noProof/>
                <w:webHidden/>
              </w:rPr>
              <w:fldChar w:fldCharType="end"/>
            </w:r>
          </w:hyperlink>
        </w:p>
        <w:p w14:paraId="1E116B0A" w14:textId="47596ECF" w:rsidR="001F4376" w:rsidRDefault="005F1F56">
          <w:pPr>
            <w:pStyle w:val="TOC3"/>
            <w:tabs>
              <w:tab w:val="right" w:leader="dot" w:pos="15108"/>
            </w:tabs>
            <w:rPr>
              <w:smallCaps w:val="0"/>
              <w:noProof/>
              <w:sz w:val="24"/>
              <w:szCs w:val="24"/>
              <w:lang w:eastAsia="en-GB"/>
            </w:rPr>
          </w:pPr>
          <w:hyperlink w:anchor="_Toc172896664" w:history="1">
            <w:r w:rsidR="001F4376" w:rsidRPr="000A795F">
              <w:rPr>
                <w:rStyle w:val="Hyperlink"/>
                <w:noProof/>
              </w:rPr>
              <w:t>2i) Stakeholder grievance, process of grievance redressal and number of grievance received and resolved</w:t>
            </w:r>
            <w:r w:rsidR="001F4376">
              <w:rPr>
                <w:noProof/>
                <w:webHidden/>
              </w:rPr>
              <w:tab/>
            </w:r>
            <w:r w:rsidR="001F4376">
              <w:rPr>
                <w:noProof/>
                <w:webHidden/>
              </w:rPr>
              <w:fldChar w:fldCharType="begin"/>
            </w:r>
            <w:r w:rsidR="001F4376">
              <w:rPr>
                <w:noProof/>
                <w:webHidden/>
              </w:rPr>
              <w:instrText xml:space="preserve"> PAGEREF _Toc172896664 \h </w:instrText>
            </w:r>
            <w:r w:rsidR="001F4376">
              <w:rPr>
                <w:noProof/>
                <w:webHidden/>
              </w:rPr>
            </w:r>
            <w:r w:rsidR="001F4376">
              <w:rPr>
                <w:noProof/>
                <w:webHidden/>
              </w:rPr>
              <w:fldChar w:fldCharType="separate"/>
            </w:r>
            <w:r w:rsidR="001F4376">
              <w:rPr>
                <w:noProof/>
                <w:webHidden/>
              </w:rPr>
              <w:t>14</w:t>
            </w:r>
            <w:r w:rsidR="001F4376">
              <w:rPr>
                <w:noProof/>
                <w:webHidden/>
              </w:rPr>
              <w:fldChar w:fldCharType="end"/>
            </w:r>
          </w:hyperlink>
        </w:p>
        <w:p w14:paraId="1D441A6E" w14:textId="78CE4F0F" w:rsidR="001F4376" w:rsidRDefault="005F1F56">
          <w:pPr>
            <w:pStyle w:val="TOC3"/>
            <w:tabs>
              <w:tab w:val="right" w:leader="dot" w:pos="15108"/>
            </w:tabs>
            <w:rPr>
              <w:smallCaps w:val="0"/>
              <w:noProof/>
              <w:sz w:val="24"/>
              <w:szCs w:val="24"/>
              <w:lang w:eastAsia="en-GB"/>
            </w:rPr>
          </w:pPr>
          <w:hyperlink w:anchor="_Toc172896665" w:history="1">
            <w:r w:rsidR="001F4376" w:rsidRPr="000A795F">
              <w:rPr>
                <w:rStyle w:val="Hyperlink"/>
                <w:noProof/>
              </w:rPr>
              <w:t>2j) Organisation registration certificate and other licenses and certifications</w:t>
            </w:r>
            <w:r w:rsidR="001F4376">
              <w:rPr>
                <w:noProof/>
                <w:webHidden/>
              </w:rPr>
              <w:tab/>
            </w:r>
            <w:r w:rsidR="001F4376">
              <w:rPr>
                <w:noProof/>
                <w:webHidden/>
              </w:rPr>
              <w:fldChar w:fldCharType="begin"/>
            </w:r>
            <w:r w:rsidR="001F4376">
              <w:rPr>
                <w:noProof/>
                <w:webHidden/>
              </w:rPr>
              <w:instrText xml:space="preserve"> PAGEREF _Toc172896665 \h </w:instrText>
            </w:r>
            <w:r w:rsidR="001F4376">
              <w:rPr>
                <w:noProof/>
                <w:webHidden/>
              </w:rPr>
            </w:r>
            <w:r w:rsidR="001F4376">
              <w:rPr>
                <w:noProof/>
                <w:webHidden/>
              </w:rPr>
              <w:fldChar w:fldCharType="separate"/>
            </w:r>
            <w:r w:rsidR="001F4376">
              <w:rPr>
                <w:noProof/>
                <w:webHidden/>
              </w:rPr>
              <w:t>15</w:t>
            </w:r>
            <w:r w:rsidR="001F4376">
              <w:rPr>
                <w:noProof/>
                <w:webHidden/>
              </w:rPr>
              <w:fldChar w:fldCharType="end"/>
            </w:r>
          </w:hyperlink>
        </w:p>
        <w:p w14:paraId="58B69F7D" w14:textId="30825D4A" w:rsidR="001F4376" w:rsidRDefault="005F1F56">
          <w:pPr>
            <w:pStyle w:val="TOC3"/>
            <w:tabs>
              <w:tab w:val="right" w:leader="dot" w:pos="15108"/>
            </w:tabs>
            <w:rPr>
              <w:smallCaps w:val="0"/>
              <w:noProof/>
              <w:sz w:val="24"/>
              <w:szCs w:val="24"/>
              <w:lang w:eastAsia="en-GB"/>
            </w:rPr>
          </w:pPr>
          <w:hyperlink w:anchor="_Toc172896666" w:history="1">
            <w:r w:rsidR="001F4376" w:rsidRPr="000A795F">
              <w:rPr>
                <w:rStyle w:val="Hyperlink"/>
                <w:noProof/>
              </w:rPr>
              <w:t>2k) List of documents to be attached</w:t>
            </w:r>
            <w:r w:rsidR="001F4376">
              <w:rPr>
                <w:noProof/>
                <w:webHidden/>
              </w:rPr>
              <w:tab/>
            </w:r>
            <w:r w:rsidR="001F4376">
              <w:rPr>
                <w:noProof/>
                <w:webHidden/>
              </w:rPr>
              <w:fldChar w:fldCharType="begin"/>
            </w:r>
            <w:r w:rsidR="001F4376">
              <w:rPr>
                <w:noProof/>
                <w:webHidden/>
              </w:rPr>
              <w:instrText xml:space="preserve"> PAGEREF _Toc172896666 \h </w:instrText>
            </w:r>
            <w:r w:rsidR="001F4376">
              <w:rPr>
                <w:noProof/>
                <w:webHidden/>
              </w:rPr>
            </w:r>
            <w:r w:rsidR="001F4376">
              <w:rPr>
                <w:noProof/>
                <w:webHidden/>
              </w:rPr>
              <w:fldChar w:fldCharType="separate"/>
            </w:r>
            <w:r w:rsidR="001F4376">
              <w:rPr>
                <w:noProof/>
                <w:webHidden/>
              </w:rPr>
              <w:t>16</w:t>
            </w:r>
            <w:r w:rsidR="001F4376">
              <w:rPr>
                <w:noProof/>
                <w:webHidden/>
              </w:rPr>
              <w:fldChar w:fldCharType="end"/>
            </w:r>
          </w:hyperlink>
        </w:p>
        <w:p w14:paraId="71115AB8" w14:textId="06603E02" w:rsidR="001F4376" w:rsidRDefault="005F1F56">
          <w:pPr>
            <w:pStyle w:val="TOC1"/>
            <w:rPr>
              <w:b w:val="0"/>
              <w:bCs w:val="0"/>
              <w:caps w:val="0"/>
              <w:noProof/>
              <w:sz w:val="24"/>
              <w:szCs w:val="24"/>
              <w:u w:val="none"/>
              <w:lang w:eastAsia="en-GB"/>
            </w:rPr>
          </w:pPr>
          <w:hyperlink w:anchor="_Toc172896667" w:history="1">
            <w:r w:rsidR="001F4376" w:rsidRPr="000A795F">
              <w:rPr>
                <w:rStyle w:val="Hyperlink"/>
                <w:noProof/>
              </w:rPr>
              <w:t>Form 1A.2 Capacity Building</w:t>
            </w:r>
            <w:r w:rsidR="001F4376">
              <w:rPr>
                <w:noProof/>
                <w:webHidden/>
              </w:rPr>
              <w:tab/>
            </w:r>
            <w:r w:rsidR="001F4376">
              <w:rPr>
                <w:noProof/>
                <w:webHidden/>
              </w:rPr>
              <w:fldChar w:fldCharType="begin"/>
            </w:r>
            <w:r w:rsidR="001F4376">
              <w:rPr>
                <w:noProof/>
                <w:webHidden/>
              </w:rPr>
              <w:instrText xml:space="preserve"> PAGEREF _Toc172896667 \h </w:instrText>
            </w:r>
            <w:r w:rsidR="001F4376">
              <w:rPr>
                <w:noProof/>
                <w:webHidden/>
              </w:rPr>
            </w:r>
            <w:r w:rsidR="001F4376">
              <w:rPr>
                <w:noProof/>
                <w:webHidden/>
              </w:rPr>
              <w:fldChar w:fldCharType="separate"/>
            </w:r>
            <w:r w:rsidR="001F4376">
              <w:rPr>
                <w:noProof/>
                <w:webHidden/>
              </w:rPr>
              <w:t>17</w:t>
            </w:r>
            <w:r w:rsidR="001F4376">
              <w:rPr>
                <w:noProof/>
                <w:webHidden/>
              </w:rPr>
              <w:fldChar w:fldCharType="end"/>
            </w:r>
          </w:hyperlink>
        </w:p>
        <w:p w14:paraId="41D23CA8" w14:textId="4A6A6944" w:rsidR="001F4376" w:rsidRDefault="005F1F56">
          <w:pPr>
            <w:pStyle w:val="TOC1"/>
            <w:rPr>
              <w:b w:val="0"/>
              <w:bCs w:val="0"/>
              <w:caps w:val="0"/>
              <w:noProof/>
              <w:sz w:val="24"/>
              <w:szCs w:val="24"/>
              <w:u w:val="none"/>
              <w:lang w:eastAsia="en-GB"/>
            </w:rPr>
          </w:pPr>
          <w:hyperlink w:anchor="_Toc172896668" w:history="1">
            <w:r w:rsidR="001F4376" w:rsidRPr="000A795F">
              <w:rPr>
                <w:rStyle w:val="Hyperlink"/>
                <w:noProof/>
              </w:rPr>
              <w:t>Form 1A.3 Declaration</w:t>
            </w:r>
            <w:r w:rsidR="001F4376">
              <w:rPr>
                <w:noProof/>
                <w:webHidden/>
              </w:rPr>
              <w:tab/>
            </w:r>
            <w:r w:rsidR="001F4376">
              <w:rPr>
                <w:noProof/>
                <w:webHidden/>
              </w:rPr>
              <w:fldChar w:fldCharType="begin"/>
            </w:r>
            <w:r w:rsidR="001F4376">
              <w:rPr>
                <w:noProof/>
                <w:webHidden/>
              </w:rPr>
              <w:instrText xml:space="preserve"> PAGEREF _Toc172896668 \h </w:instrText>
            </w:r>
            <w:r w:rsidR="001F4376">
              <w:rPr>
                <w:noProof/>
                <w:webHidden/>
              </w:rPr>
            </w:r>
            <w:r w:rsidR="001F4376">
              <w:rPr>
                <w:noProof/>
                <w:webHidden/>
              </w:rPr>
              <w:fldChar w:fldCharType="separate"/>
            </w:r>
            <w:r w:rsidR="001F4376">
              <w:rPr>
                <w:noProof/>
                <w:webHidden/>
              </w:rPr>
              <w:t>18</w:t>
            </w:r>
            <w:r w:rsidR="001F4376">
              <w:rPr>
                <w:noProof/>
                <w:webHidden/>
              </w:rPr>
              <w:fldChar w:fldCharType="end"/>
            </w:r>
          </w:hyperlink>
        </w:p>
        <w:p w14:paraId="3BA3E860" w14:textId="396DBD97" w:rsidR="007E7F3E" w:rsidRPr="00C42B13" w:rsidRDefault="00840AE0" w:rsidP="00F17E38">
          <w:pPr>
            <w:rPr>
              <w:sz w:val="22"/>
              <w:szCs w:val="22"/>
            </w:rPr>
          </w:pPr>
          <w:r w:rsidRPr="00FC0D08">
            <w:rPr>
              <w:b/>
              <w:bCs/>
              <w:noProof/>
              <w:sz w:val="22"/>
              <w:szCs w:val="22"/>
            </w:rPr>
            <w:fldChar w:fldCharType="end"/>
          </w:r>
        </w:p>
      </w:sdtContent>
    </w:sdt>
    <w:p w14:paraId="09FF1B5B" w14:textId="77777777" w:rsidR="00F17E38" w:rsidRDefault="00F17E38" w:rsidP="00840AE0">
      <w:pPr>
        <w:pStyle w:val="Heading1"/>
        <w:jc w:val="center"/>
        <w:rPr>
          <w:rFonts w:asciiTheme="minorHAnsi" w:hAnsiTheme="minorHAnsi"/>
          <w:sz w:val="44"/>
          <w:szCs w:val="44"/>
        </w:rPr>
      </w:pPr>
    </w:p>
    <w:p w14:paraId="3027FC29" w14:textId="77777777" w:rsidR="00F17E38" w:rsidRDefault="00F17E38" w:rsidP="00840AE0">
      <w:pPr>
        <w:pStyle w:val="Heading1"/>
        <w:jc w:val="center"/>
        <w:rPr>
          <w:rFonts w:asciiTheme="minorHAnsi" w:hAnsiTheme="minorHAnsi"/>
          <w:sz w:val="44"/>
          <w:szCs w:val="44"/>
        </w:rPr>
      </w:pPr>
    </w:p>
    <w:p w14:paraId="29B69BE4" w14:textId="1AC91B46" w:rsidR="00C44DFD" w:rsidRPr="00FC0D08" w:rsidRDefault="000B4876" w:rsidP="00F17E38">
      <w:pPr>
        <w:pStyle w:val="Heading1"/>
        <w:spacing w:line="480" w:lineRule="auto"/>
        <w:jc w:val="center"/>
        <w:rPr>
          <w:rFonts w:asciiTheme="minorHAnsi" w:hAnsiTheme="minorHAnsi"/>
          <w:color w:val="000000"/>
          <w:sz w:val="44"/>
          <w:szCs w:val="44"/>
        </w:rPr>
      </w:pPr>
      <w:bookmarkStart w:id="2" w:name="_Toc172896646"/>
      <w:r w:rsidRPr="00FC0D08">
        <w:rPr>
          <w:rFonts w:asciiTheme="minorHAnsi" w:hAnsiTheme="minorHAnsi"/>
          <w:sz w:val="44"/>
          <w:szCs w:val="44"/>
        </w:rPr>
        <w:t>Form 1</w:t>
      </w:r>
      <w:r w:rsidR="002357A3">
        <w:rPr>
          <w:rFonts w:asciiTheme="minorHAnsi" w:hAnsiTheme="minorHAnsi"/>
          <w:sz w:val="44"/>
          <w:szCs w:val="44"/>
        </w:rPr>
        <w:t>A</w:t>
      </w:r>
      <w:r w:rsidR="002E5B47" w:rsidRPr="00FC0D08">
        <w:rPr>
          <w:rFonts w:asciiTheme="minorHAnsi" w:hAnsiTheme="minorHAnsi"/>
          <w:sz w:val="44"/>
          <w:szCs w:val="44"/>
        </w:rPr>
        <w:t>.</w:t>
      </w:r>
      <w:r w:rsidR="00C44DFD" w:rsidRPr="00FC0D08">
        <w:rPr>
          <w:rFonts w:asciiTheme="minorHAnsi" w:hAnsiTheme="minorHAnsi"/>
          <w:sz w:val="44"/>
          <w:szCs w:val="44"/>
        </w:rPr>
        <w:t>1</w:t>
      </w:r>
      <w:bookmarkEnd w:id="2"/>
    </w:p>
    <w:p w14:paraId="5D87402F" w14:textId="2D9D78F6" w:rsidR="00C44DFD" w:rsidRPr="00FC0D08" w:rsidRDefault="00C44DFD" w:rsidP="00F17E38">
      <w:pPr>
        <w:pStyle w:val="NormalWeb"/>
        <w:spacing w:before="0" w:beforeAutospacing="0" w:after="0" w:afterAutospacing="0" w:line="480" w:lineRule="auto"/>
        <w:ind w:left="720"/>
        <w:jc w:val="center"/>
        <w:rPr>
          <w:color w:val="000000"/>
          <w:sz w:val="22"/>
          <w:szCs w:val="22"/>
        </w:rPr>
      </w:pPr>
      <w:r w:rsidRPr="00FC0D08">
        <w:rPr>
          <w:rFonts w:ascii="Calibri" w:hAnsi="Calibri"/>
          <w:b/>
          <w:bCs/>
          <w:i/>
          <w:iCs/>
          <w:color w:val="000000"/>
          <w:sz w:val="22"/>
          <w:szCs w:val="22"/>
        </w:rPr>
        <w:t xml:space="preserve"> </w:t>
      </w:r>
      <w:r w:rsidR="00D971F8" w:rsidRPr="00FC0D08">
        <w:rPr>
          <w:rFonts w:ascii="Calibri" w:hAnsi="Calibri"/>
          <w:b/>
          <w:bCs/>
          <w:i/>
          <w:iCs/>
          <w:color w:val="000000"/>
          <w:sz w:val="22"/>
          <w:szCs w:val="22"/>
        </w:rPr>
        <w:t>Self-Reported A</w:t>
      </w:r>
      <w:r w:rsidRPr="00FC0D08">
        <w:rPr>
          <w:rFonts w:ascii="Calibri" w:hAnsi="Calibri"/>
          <w:b/>
          <w:bCs/>
          <w:i/>
          <w:iCs/>
          <w:color w:val="000000"/>
          <w:sz w:val="22"/>
          <w:szCs w:val="22"/>
        </w:rPr>
        <w:t>nnual Disclosures</w:t>
      </w:r>
    </w:p>
    <w:p w14:paraId="28B63A6B" w14:textId="77777777" w:rsidR="00C44DFD" w:rsidRPr="00FC0D08" w:rsidRDefault="00C44DFD" w:rsidP="00F17E38">
      <w:pPr>
        <w:pStyle w:val="NormalWeb"/>
        <w:spacing w:before="0" w:beforeAutospacing="0" w:after="0" w:afterAutospacing="0" w:line="480" w:lineRule="auto"/>
        <w:ind w:left="720"/>
        <w:jc w:val="center"/>
        <w:rPr>
          <w:color w:val="000000"/>
          <w:sz w:val="22"/>
          <w:szCs w:val="22"/>
        </w:rPr>
      </w:pPr>
      <w:r w:rsidRPr="00FC0D08">
        <w:rPr>
          <w:rFonts w:ascii="Calibri" w:hAnsi="Calibri"/>
          <w:i/>
          <w:iCs/>
          <w:color w:val="000000"/>
          <w:sz w:val="22"/>
          <w:szCs w:val="22"/>
        </w:rPr>
        <w:t>of &lt;</w:t>
      </w:r>
      <w:r w:rsidRPr="00FC0D08">
        <w:rPr>
          <w:rFonts w:ascii="Calibri" w:hAnsi="Calibri"/>
          <w:b/>
          <w:bCs/>
          <w:i/>
          <w:iCs/>
          <w:color w:val="000000"/>
          <w:sz w:val="22"/>
          <w:szCs w:val="22"/>
        </w:rPr>
        <w:t>organisation name</w:t>
      </w:r>
      <w:r w:rsidRPr="00FC0D08">
        <w:rPr>
          <w:rFonts w:ascii="Calibri" w:hAnsi="Calibri"/>
          <w:i/>
          <w:iCs/>
          <w:color w:val="000000"/>
          <w:sz w:val="22"/>
          <w:szCs w:val="22"/>
        </w:rPr>
        <w:t>&gt;  </w:t>
      </w:r>
    </w:p>
    <w:p w14:paraId="71EBF18F" w14:textId="3A77888A" w:rsidR="00C44DFD" w:rsidRPr="00FC0D08" w:rsidRDefault="00C44DFD" w:rsidP="00F17E38">
      <w:pPr>
        <w:pStyle w:val="NormalWeb"/>
        <w:spacing w:before="0" w:beforeAutospacing="0" w:after="0" w:afterAutospacing="0" w:line="480" w:lineRule="auto"/>
        <w:ind w:left="720"/>
        <w:jc w:val="center"/>
        <w:rPr>
          <w:rFonts w:ascii="Calibri" w:hAnsi="Calibri"/>
          <w:i/>
          <w:iCs/>
          <w:color w:val="000000"/>
          <w:sz w:val="22"/>
          <w:szCs w:val="22"/>
        </w:rPr>
      </w:pPr>
      <w:r w:rsidRPr="00FC0D08">
        <w:rPr>
          <w:rFonts w:ascii="Calibri" w:hAnsi="Calibri"/>
          <w:i/>
          <w:iCs/>
          <w:color w:val="000000"/>
          <w:sz w:val="22"/>
          <w:szCs w:val="22"/>
        </w:rPr>
        <w:t>with BSE SSE  Registration No: &lt;.......................................&gt;</w:t>
      </w:r>
    </w:p>
    <w:p w14:paraId="61D8D476" w14:textId="16BDEC14" w:rsidR="00941597" w:rsidRPr="00FC0D08" w:rsidRDefault="00941597" w:rsidP="00F17E38">
      <w:pPr>
        <w:pStyle w:val="NormalWeb"/>
        <w:spacing w:before="0" w:beforeAutospacing="0" w:after="0" w:afterAutospacing="0" w:line="480" w:lineRule="auto"/>
        <w:ind w:left="720"/>
        <w:jc w:val="center"/>
        <w:rPr>
          <w:color w:val="000000"/>
          <w:sz w:val="22"/>
          <w:szCs w:val="22"/>
        </w:rPr>
      </w:pPr>
      <w:r w:rsidRPr="00FC0D08">
        <w:rPr>
          <w:rFonts w:ascii="Calibri" w:hAnsi="Calibri"/>
          <w:i/>
          <w:iCs/>
          <w:color w:val="000000"/>
          <w:sz w:val="22"/>
          <w:szCs w:val="22"/>
        </w:rPr>
        <w:t>with NSE SSE  Registration No: &lt;.......................................&gt;</w:t>
      </w:r>
    </w:p>
    <w:p w14:paraId="039F013A" w14:textId="42D5469B" w:rsidR="00C44DFD" w:rsidRPr="00FC0D08" w:rsidRDefault="00C44DFD" w:rsidP="00F17E38">
      <w:pPr>
        <w:pStyle w:val="NormalWeb"/>
        <w:spacing w:before="0" w:beforeAutospacing="0" w:after="0" w:afterAutospacing="0" w:line="480" w:lineRule="auto"/>
        <w:ind w:left="720"/>
        <w:jc w:val="center"/>
        <w:rPr>
          <w:color w:val="000000"/>
          <w:sz w:val="22"/>
          <w:szCs w:val="22"/>
        </w:rPr>
      </w:pPr>
      <w:r w:rsidRPr="00FC0D08">
        <w:rPr>
          <w:rFonts w:ascii="Calibri" w:hAnsi="Calibri"/>
          <w:i/>
          <w:iCs/>
          <w:color w:val="000000"/>
          <w:sz w:val="22"/>
          <w:szCs w:val="22"/>
        </w:rPr>
        <w:t>for the period from ______________________ to _________________</w:t>
      </w:r>
    </w:p>
    <w:p w14:paraId="3B1C5566" w14:textId="77777777" w:rsidR="005703EB" w:rsidRPr="00FC0D08" w:rsidRDefault="005703EB" w:rsidP="00F17E38">
      <w:pPr>
        <w:rPr>
          <w:sz w:val="22"/>
          <w:szCs w:val="22"/>
        </w:rPr>
      </w:pPr>
    </w:p>
    <w:tbl>
      <w:tblPr>
        <w:tblW w:w="4521" w:type="pct"/>
        <w:tblCellMar>
          <w:top w:w="15" w:type="dxa"/>
          <w:left w:w="15" w:type="dxa"/>
          <w:bottom w:w="15" w:type="dxa"/>
          <w:right w:w="15" w:type="dxa"/>
        </w:tblCellMar>
        <w:tblLook w:val="04A0" w:firstRow="1" w:lastRow="0" w:firstColumn="1" w:lastColumn="0" w:noHBand="0" w:noVBand="1"/>
      </w:tblPr>
      <w:tblGrid>
        <w:gridCol w:w="10752"/>
        <w:gridCol w:w="1450"/>
        <w:gridCol w:w="1450"/>
      </w:tblGrid>
      <w:tr w:rsidR="00F17E38" w:rsidRPr="00FC0D08" w14:paraId="573D48E4" w14:textId="77777777" w:rsidTr="00F17E38">
        <w:trPr>
          <w:cantSplit/>
          <w:trHeight w:val="398"/>
          <w:tblHeader/>
        </w:trPr>
        <w:tc>
          <w:tcPr>
            <w:tcW w:w="39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223CED" w14:textId="77777777" w:rsidR="00F17E38" w:rsidRPr="00FC0D08" w:rsidRDefault="00F17E38" w:rsidP="00F17E38">
            <w:pPr>
              <w:pStyle w:val="Heading2"/>
              <w:numPr>
                <w:ilvl w:val="0"/>
                <w:numId w:val="2"/>
              </w:numPr>
              <w:spacing w:before="0" w:line="480" w:lineRule="auto"/>
              <w:rPr>
                <w:b/>
                <w:bCs/>
                <w:color w:val="000000" w:themeColor="text1"/>
                <w:sz w:val="24"/>
                <w:szCs w:val="24"/>
              </w:rPr>
            </w:pPr>
            <w:bookmarkStart w:id="3" w:name="_Toc172896647"/>
            <w:r w:rsidRPr="00FC0D08">
              <w:rPr>
                <w:b/>
                <w:bCs/>
                <w:color w:val="000000" w:themeColor="text1"/>
                <w:sz w:val="24"/>
                <w:szCs w:val="24"/>
              </w:rPr>
              <w:lastRenderedPageBreak/>
              <w:t>Disclosures on General aspects</w:t>
            </w:r>
            <w:bookmarkEnd w:id="3"/>
          </w:p>
          <w:p w14:paraId="558B526E" w14:textId="77777777" w:rsidR="00F17E38" w:rsidRPr="00FC0D08" w:rsidRDefault="00F17E38" w:rsidP="00F17E38">
            <w:pPr>
              <w:pStyle w:val="NormalWeb"/>
              <w:spacing w:before="0" w:beforeAutospacing="0" w:after="0" w:afterAutospacing="0"/>
              <w:jc w:val="center"/>
              <w:rPr>
                <w:rFonts w:ascii="Calibri" w:hAnsi="Calibri"/>
                <w:b/>
                <w:bCs/>
                <w:i/>
                <w:iCs/>
                <w:color w:val="000000"/>
                <w:sz w:val="22"/>
                <w:szCs w:val="22"/>
              </w:rPr>
            </w:pP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E61DB3" w14:textId="77777777" w:rsidR="00F17E38" w:rsidRPr="00FC0D08" w:rsidRDefault="00F17E38" w:rsidP="00F17E38">
            <w:pPr>
              <w:pStyle w:val="NormalWeb"/>
              <w:spacing w:before="0" w:beforeAutospacing="0" w:after="0" w:afterAutospacing="0"/>
              <w:jc w:val="center"/>
              <w:rPr>
                <w:rFonts w:ascii="Calibri" w:hAnsi="Calibri"/>
                <w:b/>
                <w:bCs/>
                <w:i/>
                <w:iCs/>
                <w:color w:val="000000"/>
                <w:sz w:val="22"/>
                <w:szCs w:val="22"/>
              </w:rPr>
            </w:pP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0E50C5" w14:textId="77777777" w:rsidR="00F17E38" w:rsidRPr="00FC0D08" w:rsidRDefault="00F17E38" w:rsidP="00F17E38">
            <w:pPr>
              <w:pStyle w:val="NormalWeb"/>
              <w:spacing w:before="0" w:beforeAutospacing="0" w:after="0" w:afterAutospacing="0"/>
              <w:jc w:val="center"/>
              <w:rPr>
                <w:rFonts w:ascii="Calibri" w:hAnsi="Calibri"/>
                <w:b/>
                <w:bCs/>
                <w:i/>
                <w:iCs/>
                <w:color w:val="000000"/>
                <w:sz w:val="22"/>
                <w:szCs w:val="22"/>
              </w:rPr>
            </w:pPr>
          </w:p>
        </w:tc>
      </w:tr>
      <w:tr w:rsidR="00F17E38" w:rsidRPr="00FC0D08" w14:paraId="20C4CFF0" w14:textId="77777777" w:rsidTr="00F17E38">
        <w:trPr>
          <w:cantSplit/>
          <w:trHeight w:val="398"/>
          <w:tblHeader/>
        </w:trPr>
        <w:tc>
          <w:tcPr>
            <w:tcW w:w="39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0E2CC8" w14:textId="77777777" w:rsidR="00F17E38" w:rsidRPr="00FC0D08" w:rsidRDefault="00F17E38" w:rsidP="00F17E38">
            <w:pPr>
              <w:pStyle w:val="NormalWeb"/>
              <w:spacing w:before="0" w:beforeAutospacing="0" w:after="0" w:afterAutospacing="0"/>
              <w:jc w:val="center"/>
              <w:rPr>
                <w:b/>
                <w:bCs/>
                <w:sz w:val="22"/>
                <w:szCs w:val="22"/>
              </w:rPr>
            </w:pPr>
            <w:r w:rsidRPr="00FC0D08">
              <w:rPr>
                <w:rFonts w:ascii="Calibri" w:hAnsi="Calibri"/>
                <w:b/>
                <w:bCs/>
                <w:i/>
                <w:iCs/>
                <w:color w:val="000000"/>
                <w:sz w:val="22"/>
                <w:szCs w:val="22"/>
              </w:rPr>
              <w:t>Item</w:t>
            </w: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D8B2D9" w14:textId="77777777" w:rsidR="00F17E38" w:rsidRPr="00FC0D08" w:rsidRDefault="00F17E38" w:rsidP="00F17E38">
            <w:pPr>
              <w:pStyle w:val="NormalWeb"/>
              <w:spacing w:before="0" w:beforeAutospacing="0" w:after="0" w:afterAutospacing="0"/>
              <w:jc w:val="center"/>
              <w:rPr>
                <w:rFonts w:ascii="Calibri" w:hAnsi="Calibri"/>
                <w:b/>
                <w:bCs/>
                <w:i/>
                <w:iCs/>
                <w:color w:val="000000"/>
                <w:sz w:val="22"/>
                <w:szCs w:val="22"/>
              </w:rPr>
            </w:pPr>
            <w:r w:rsidRPr="00FC0D08">
              <w:rPr>
                <w:rFonts w:ascii="Calibri" w:hAnsi="Calibri"/>
                <w:b/>
                <w:bCs/>
                <w:i/>
                <w:iCs/>
                <w:color w:val="000000"/>
                <w:sz w:val="22"/>
                <w:szCs w:val="22"/>
              </w:rPr>
              <w:t xml:space="preserve">S1: </w:t>
            </w:r>
            <w:r w:rsidRPr="00FC0D08">
              <w:rPr>
                <w:rFonts w:ascii="Calibri" w:hAnsi="Calibri"/>
                <w:b/>
                <w:bCs/>
                <w:i/>
                <w:iCs/>
                <w:color w:val="000000"/>
                <w:sz w:val="22"/>
                <w:szCs w:val="22"/>
              </w:rPr>
              <w:br/>
              <w:t>Upto Rs1 Cr</w:t>
            </w: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51FF87" w14:textId="77777777" w:rsidR="00F17E38" w:rsidRPr="00FC0D08" w:rsidRDefault="00F17E38" w:rsidP="00F17E38">
            <w:pPr>
              <w:pStyle w:val="NormalWeb"/>
              <w:spacing w:before="0" w:beforeAutospacing="0" w:after="0" w:afterAutospacing="0"/>
              <w:jc w:val="center"/>
              <w:rPr>
                <w:b/>
                <w:bCs/>
                <w:sz w:val="22"/>
                <w:szCs w:val="22"/>
              </w:rPr>
            </w:pPr>
            <w:r w:rsidRPr="00FC0D08">
              <w:rPr>
                <w:rFonts w:ascii="Calibri" w:hAnsi="Calibri"/>
                <w:b/>
                <w:bCs/>
                <w:i/>
                <w:iCs/>
                <w:color w:val="000000"/>
                <w:sz w:val="22"/>
                <w:szCs w:val="22"/>
              </w:rPr>
              <w:t>  S2: More than Rs1 Cr </w:t>
            </w:r>
          </w:p>
        </w:tc>
      </w:tr>
      <w:tr w:rsidR="00F17E38" w:rsidRPr="00FC0D08" w14:paraId="4B3DA88D" w14:textId="77777777" w:rsidTr="00F17E38">
        <w:trPr>
          <w:cantSplit/>
        </w:trPr>
        <w:tc>
          <w:tcPr>
            <w:tcW w:w="39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69E143" w14:textId="02568D61" w:rsidR="00F17E38" w:rsidRPr="006D22E9" w:rsidRDefault="00F17E38" w:rsidP="00F17E38">
            <w:pPr>
              <w:pStyle w:val="Heading3"/>
            </w:pPr>
            <w:bookmarkStart w:id="4" w:name="_Toc172896648"/>
            <w:r>
              <w:t xml:space="preserve">1a) </w:t>
            </w:r>
            <w:r w:rsidRPr="006D22E9">
              <w:t>Name of the organization</w:t>
            </w:r>
            <w:bookmarkEnd w:id="4"/>
            <w:r w:rsidRPr="006D22E9">
              <w:t xml:space="preserve"> </w:t>
            </w:r>
          </w:p>
          <w:p w14:paraId="2DF38E39" w14:textId="77777777" w:rsidR="00F17E38" w:rsidRPr="002553CD" w:rsidRDefault="00F17E38" w:rsidP="00F17E38">
            <w:pPr>
              <w:pStyle w:val="NormalWeb"/>
              <w:spacing w:before="0" w:beforeAutospacing="0" w:after="0" w:afterAutospacing="0"/>
              <w:ind w:left="720"/>
              <w:rPr>
                <w:rFonts w:ascii="Calibri" w:hAnsi="Calibri"/>
                <w:i/>
                <w:iCs/>
                <w:color w:val="000000"/>
                <w:sz w:val="22"/>
                <w:szCs w:val="22"/>
              </w:rPr>
            </w:pPr>
            <w:r w:rsidRPr="002553CD">
              <w:rPr>
                <w:rFonts w:ascii="Calibri" w:hAnsi="Calibri"/>
                <w:i/>
                <w:iCs/>
                <w:color w:val="000000"/>
                <w:sz w:val="22"/>
                <w:szCs w:val="22"/>
              </w:rPr>
              <w:t>Registered/Legal name</w:t>
            </w:r>
          </w:p>
          <w:p w14:paraId="73A3F419" w14:textId="77777777" w:rsidR="00F17E38" w:rsidRPr="002553CD" w:rsidRDefault="00F17E38" w:rsidP="00F17E38">
            <w:pPr>
              <w:pStyle w:val="NormalWeb"/>
              <w:spacing w:before="0" w:beforeAutospacing="0" w:after="0" w:afterAutospacing="0"/>
              <w:ind w:left="720"/>
              <w:rPr>
                <w:sz w:val="22"/>
                <w:szCs w:val="22"/>
              </w:rPr>
            </w:pPr>
            <w:r w:rsidRPr="002553CD">
              <w:rPr>
                <w:rFonts w:ascii="Calibri" w:hAnsi="Calibri"/>
                <w:i/>
                <w:iCs/>
                <w:color w:val="000000"/>
                <w:sz w:val="22"/>
                <w:szCs w:val="22"/>
              </w:rPr>
              <w:t>Popular name(s), if any </w:t>
            </w:r>
          </w:p>
          <w:p w14:paraId="73D869A7" w14:textId="77777777" w:rsidR="00F17E38" w:rsidRPr="00FC0D08" w:rsidRDefault="00F17E38" w:rsidP="00F17E38">
            <w:pPr>
              <w:pStyle w:val="NormalWeb"/>
              <w:spacing w:before="0" w:beforeAutospacing="0" w:after="0" w:afterAutospacing="0"/>
              <w:rPr>
                <w:sz w:val="22"/>
                <w:szCs w:val="22"/>
              </w:rPr>
            </w:pPr>
            <w:r w:rsidRPr="002553CD">
              <w:rPr>
                <w:rFonts w:ascii="Calibri" w:hAnsi="Calibri"/>
                <w:i/>
                <w:iCs/>
                <w:color w:val="000000"/>
                <w:sz w:val="22"/>
                <w:szCs w:val="22"/>
              </w:rPr>
              <w:t>The regi</w:t>
            </w:r>
            <w:r w:rsidRPr="00FC0D08">
              <w:rPr>
                <w:rFonts w:ascii="Calibri" w:hAnsi="Calibri"/>
                <w:i/>
                <w:iCs/>
                <w:color w:val="000000"/>
                <w:sz w:val="22"/>
                <w:szCs w:val="22"/>
              </w:rPr>
              <w:t>stered name and also any popular names the organization is known by among stakeholders</w:t>
            </w: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5A0E33" w14:textId="77777777" w:rsidR="00F17E38" w:rsidRPr="00FC0D08" w:rsidRDefault="00F17E38" w:rsidP="00F17E38">
            <w:pPr>
              <w:pStyle w:val="NormalWeb"/>
              <w:spacing w:before="0" w:beforeAutospacing="0" w:after="0" w:afterAutospacing="0"/>
              <w:rPr>
                <w:sz w:val="22"/>
                <w:szCs w:val="22"/>
              </w:rPr>
            </w:pPr>
            <w:r w:rsidRPr="00FC0D08">
              <w:rPr>
                <w:rFonts w:ascii="Calibri" w:hAnsi="Calibri"/>
                <w:i/>
                <w:iCs/>
                <w:color w:val="000000"/>
                <w:sz w:val="22"/>
                <w:szCs w:val="22"/>
              </w:rPr>
              <w:t>Must reply</w:t>
            </w: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DF8EF9" w14:textId="77777777" w:rsidR="00F17E38" w:rsidRPr="00FC0D08" w:rsidRDefault="00F17E38" w:rsidP="00F17E38">
            <w:pPr>
              <w:pStyle w:val="NormalWeb"/>
              <w:spacing w:before="0" w:beforeAutospacing="0" w:after="0" w:afterAutospacing="0"/>
              <w:rPr>
                <w:sz w:val="22"/>
                <w:szCs w:val="22"/>
              </w:rPr>
            </w:pPr>
            <w:r w:rsidRPr="00FC0D08">
              <w:rPr>
                <w:rFonts w:ascii="Calibri" w:hAnsi="Calibri"/>
                <w:i/>
                <w:iCs/>
                <w:color w:val="000000"/>
                <w:sz w:val="22"/>
                <w:szCs w:val="22"/>
              </w:rPr>
              <w:t>Must reply </w:t>
            </w:r>
          </w:p>
          <w:p w14:paraId="007CB523" w14:textId="77777777" w:rsidR="00F17E38" w:rsidRPr="00FC0D08" w:rsidRDefault="00F17E38" w:rsidP="00F17E38">
            <w:pPr>
              <w:rPr>
                <w:sz w:val="22"/>
                <w:szCs w:val="22"/>
              </w:rPr>
            </w:pPr>
          </w:p>
        </w:tc>
      </w:tr>
      <w:tr w:rsidR="00F17E38" w:rsidRPr="00FC0D08" w14:paraId="46A791C4" w14:textId="77777777" w:rsidTr="00F17E38">
        <w:trPr>
          <w:cantSplit/>
        </w:trPr>
        <w:tc>
          <w:tcPr>
            <w:tcW w:w="39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7802D7" w14:textId="77777777" w:rsidR="00F17E38" w:rsidRPr="002553CD" w:rsidRDefault="00F17E38" w:rsidP="00F17E38">
            <w:pPr>
              <w:pStyle w:val="Heading3"/>
            </w:pPr>
          </w:p>
          <w:p w14:paraId="7211BA55" w14:textId="77777777" w:rsidR="00F17E38" w:rsidRPr="002553CD" w:rsidRDefault="00F17E38" w:rsidP="00F17E38">
            <w:pPr>
              <w:pStyle w:val="Heading3"/>
            </w:pPr>
            <w:bookmarkStart w:id="5" w:name="_Toc172896649"/>
            <w:r>
              <w:t>1</w:t>
            </w:r>
            <w:r w:rsidRPr="002553CD" w:rsidDel="00274EA3">
              <w:t xml:space="preserve">b) </w:t>
            </w:r>
            <w:r w:rsidRPr="002553CD">
              <w:t xml:space="preserve"> Location of headquarters and location(s) of operations</w:t>
            </w:r>
            <w:bookmarkEnd w:id="5"/>
            <w:r w:rsidRPr="002553CD">
              <w:t xml:space="preserve"> </w:t>
            </w:r>
          </w:p>
          <w:p w14:paraId="2D2652FB" w14:textId="77777777" w:rsidR="00F17E38" w:rsidRPr="002553CD" w:rsidRDefault="00F17E38" w:rsidP="00F17E38">
            <w:pPr>
              <w:pStyle w:val="NormalWeb"/>
              <w:spacing w:before="0" w:beforeAutospacing="0" w:after="0" w:afterAutospacing="0"/>
              <w:rPr>
                <w:rFonts w:ascii="Aptos" w:hAnsi="Aptos"/>
                <w:sz w:val="20"/>
                <w:szCs w:val="20"/>
              </w:rPr>
            </w:pPr>
          </w:p>
          <w:p w14:paraId="324A23A7" w14:textId="77777777" w:rsidR="00F17E38" w:rsidRPr="002553CD" w:rsidRDefault="00F17E38" w:rsidP="00F17E38">
            <w:pPr>
              <w:pStyle w:val="NormalWeb"/>
              <w:spacing w:before="0" w:beforeAutospacing="0" w:after="0" w:afterAutospacing="0"/>
              <w:rPr>
                <w:rFonts w:ascii="Aptos" w:hAnsi="Aptos"/>
                <w:b/>
                <w:bCs/>
                <w:sz w:val="20"/>
                <w:szCs w:val="20"/>
              </w:rPr>
            </w:pPr>
            <w:r w:rsidRPr="002553CD">
              <w:rPr>
                <w:rFonts w:ascii="Aptos" w:hAnsi="Aptos"/>
                <w:b/>
                <w:bCs/>
                <w:sz w:val="20"/>
                <w:szCs w:val="20"/>
              </w:rPr>
              <w:t>Head Quarters : Complete Address</w:t>
            </w:r>
          </w:p>
          <w:p w14:paraId="6146878C" w14:textId="77777777" w:rsidR="00F17E38" w:rsidRPr="002553CD" w:rsidRDefault="00F17E38" w:rsidP="00F17E38">
            <w:pPr>
              <w:pStyle w:val="NormalWeb"/>
              <w:spacing w:before="0" w:beforeAutospacing="0" w:after="0" w:afterAutospacing="0"/>
              <w:rPr>
                <w:rFonts w:ascii="Aptos" w:hAnsi="Aptos"/>
                <w:sz w:val="20"/>
                <w:szCs w:val="20"/>
              </w:rPr>
            </w:pPr>
          </w:p>
          <w:p w14:paraId="69CAE371" w14:textId="77777777" w:rsidR="00F17E38" w:rsidRPr="002553CD" w:rsidRDefault="00F17E38" w:rsidP="00F17E38">
            <w:pPr>
              <w:pStyle w:val="NormalWeb"/>
              <w:spacing w:before="0" w:beforeAutospacing="0" w:after="0" w:afterAutospacing="0"/>
              <w:rPr>
                <w:rFonts w:ascii="Aptos" w:hAnsi="Aptos"/>
                <w:b/>
                <w:bCs/>
                <w:sz w:val="20"/>
                <w:szCs w:val="20"/>
              </w:rPr>
            </w:pPr>
            <w:r w:rsidRPr="002553CD">
              <w:rPr>
                <w:rFonts w:ascii="Aptos" w:hAnsi="Aptos"/>
                <w:b/>
                <w:bCs/>
                <w:sz w:val="20"/>
                <w:szCs w:val="20"/>
              </w:rPr>
              <w:t xml:space="preserve">Operating Locations : </w:t>
            </w:r>
          </w:p>
          <w:p w14:paraId="2784613C" w14:textId="77777777" w:rsidR="00F17E38" w:rsidRPr="002553CD" w:rsidRDefault="00F17E38" w:rsidP="00F17E38">
            <w:pPr>
              <w:pStyle w:val="NormalWeb"/>
              <w:spacing w:before="0" w:beforeAutospacing="0" w:after="0" w:afterAutospacing="0"/>
              <w:rPr>
                <w:rFonts w:ascii="Aptos" w:hAnsi="Aptos"/>
                <w:sz w:val="20"/>
                <w:szCs w:val="20"/>
              </w:rPr>
            </w:pPr>
          </w:p>
          <w:p w14:paraId="1C9305F4" w14:textId="14C1C77D" w:rsidR="00F17E38" w:rsidRPr="002553CD" w:rsidRDefault="00F17E38" w:rsidP="00F17E38">
            <w:pPr>
              <w:pStyle w:val="NormalWeb"/>
              <w:spacing w:before="0" w:beforeAutospacing="0" w:after="0" w:afterAutospacing="0"/>
              <w:rPr>
                <w:rFonts w:ascii="Aptos" w:hAnsi="Aptos"/>
                <w:sz w:val="20"/>
                <w:szCs w:val="20"/>
              </w:rPr>
            </w:pPr>
            <w:r w:rsidRPr="002553CD">
              <w:rPr>
                <w:rFonts w:ascii="Aptos" w:hAnsi="Aptos"/>
                <w:sz w:val="20"/>
                <w:szCs w:val="20"/>
              </w:rPr>
              <w:t xml:space="preserve">Location 1: Purpose and Address </w:t>
            </w:r>
          </w:p>
          <w:p w14:paraId="4F581C3C" w14:textId="77777777" w:rsidR="00F17E38" w:rsidRPr="002553CD" w:rsidRDefault="00F17E38" w:rsidP="00F17E38">
            <w:pPr>
              <w:pStyle w:val="NormalWeb"/>
              <w:spacing w:before="0" w:beforeAutospacing="0" w:after="0" w:afterAutospacing="0"/>
              <w:rPr>
                <w:rFonts w:ascii="Aptos" w:hAnsi="Aptos"/>
                <w:sz w:val="20"/>
                <w:szCs w:val="20"/>
              </w:rPr>
            </w:pPr>
          </w:p>
          <w:p w14:paraId="0240054A" w14:textId="26F80AC4" w:rsidR="00F17E38" w:rsidRPr="002553CD" w:rsidRDefault="00F17E38" w:rsidP="00F17E38">
            <w:pPr>
              <w:pStyle w:val="NormalWeb"/>
              <w:spacing w:before="0" w:beforeAutospacing="0" w:after="0" w:afterAutospacing="0"/>
              <w:rPr>
                <w:rFonts w:ascii="Aptos" w:hAnsi="Aptos"/>
                <w:sz w:val="20"/>
                <w:szCs w:val="20"/>
              </w:rPr>
            </w:pPr>
            <w:r w:rsidRPr="002553CD">
              <w:rPr>
                <w:rFonts w:ascii="Aptos" w:hAnsi="Aptos"/>
                <w:sz w:val="20"/>
                <w:szCs w:val="20"/>
              </w:rPr>
              <w:t xml:space="preserve">Location 2: Purpose and Address </w:t>
            </w:r>
          </w:p>
          <w:p w14:paraId="6D17930A" w14:textId="77777777" w:rsidR="00F17E38" w:rsidRPr="002553CD" w:rsidRDefault="00F17E38" w:rsidP="00F17E38">
            <w:pPr>
              <w:pStyle w:val="NormalWeb"/>
              <w:spacing w:before="0" w:beforeAutospacing="0" w:after="0" w:afterAutospacing="0"/>
              <w:rPr>
                <w:rFonts w:ascii="Aptos" w:hAnsi="Aptos"/>
                <w:sz w:val="20"/>
                <w:szCs w:val="20"/>
              </w:rPr>
            </w:pPr>
          </w:p>
          <w:p w14:paraId="3C70D874" w14:textId="67B85DEC" w:rsidR="00F17E38" w:rsidRDefault="00F17E38" w:rsidP="00F17E38">
            <w:pPr>
              <w:pStyle w:val="NormalWeb"/>
              <w:spacing w:before="0" w:beforeAutospacing="0" w:after="0" w:afterAutospacing="0"/>
              <w:rPr>
                <w:rFonts w:ascii="Aptos" w:hAnsi="Aptos"/>
                <w:sz w:val="20"/>
                <w:szCs w:val="20"/>
              </w:rPr>
            </w:pPr>
            <w:r w:rsidRPr="002553CD">
              <w:rPr>
                <w:rFonts w:ascii="Aptos" w:hAnsi="Aptos"/>
                <w:sz w:val="20"/>
                <w:szCs w:val="20"/>
              </w:rPr>
              <w:t>Location</w:t>
            </w:r>
            <w:r w:rsidR="00306B17">
              <w:rPr>
                <w:rFonts w:ascii="Aptos" w:hAnsi="Aptos"/>
                <w:sz w:val="20"/>
                <w:szCs w:val="20"/>
              </w:rPr>
              <w:t xml:space="preserve"> 3:</w:t>
            </w:r>
            <w:r w:rsidRPr="002553CD">
              <w:rPr>
                <w:rFonts w:ascii="Aptos" w:hAnsi="Aptos"/>
                <w:sz w:val="20"/>
                <w:szCs w:val="20"/>
              </w:rPr>
              <w:t xml:space="preserve"> Purpose and Address</w:t>
            </w:r>
          </w:p>
          <w:p w14:paraId="502CA13F" w14:textId="77777777" w:rsidR="00F17E38" w:rsidRPr="0002491F" w:rsidRDefault="00F17E38" w:rsidP="00F17E38">
            <w:pPr>
              <w:pStyle w:val="NormalWeb"/>
              <w:spacing w:before="0" w:beforeAutospacing="0" w:after="0" w:afterAutospacing="0"/>
              <w:rPr>
                <w:rFonts w:ascii="Aptos" w:hAnsi="Aptos"/>
                <w:sz w:val="20"/>
                <w:szCs w:val="20"/>
              </w:rPr>
            </w:pPr>
          </w:p>
          <w:p w14:paraId="5B32D630" w14:textId="77777777" w:rsidR="00F17E38" w:rsidRPr="00FC0D08" w:rsidRDefault="00F17E38" w:rsidP="00F17E38">
            <w:pPr>
              <w:rPr>
                <w:sz w:val="22"/>
                <w:szCs w:val="22"/>
              </w:rPr>
            </w:pP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4FC348" w14:textId="77777777" w:rsidR="00F17E38" w:rsidRPr="00FC0D08" w:rsidRDefault="00F17E38" w:rsidP="00F17E38">
            <w:pPr>
              <w:pStyle w:val="NormalWeb"/>
              <w:spacing w:before="0" w:beforeAutospacing="0" w:after="0" w:afterAutospacing="0"/>
              <w:rPr>
                <w:sz w:val="22"/>
                <w:szCs w:val="22"/>
              </w:rPr>
            </w:pPr>
            <w:r w:rsidRPr="00FC0D08">
              <w:rPr>
                <w:rFonts w:ascii="Calibri" w:hAnsi="Calibri"/>
                <w:i/>
                <w:iCs/>
                <w:color w:val="000000"/>
                <w:sz w:val="22"/>
                <w:szCs w:val="22"/>
              </w:rPr>
              <w:t>Must reply  </w:t>
            </w: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0384D0" w14:textId="77777777" w:rsidR="00F17E38" w:rsidRPr="00FC0D08" w:rsidRDefault="00F17E38" w:rsidP="00F17E38">
            <w:pPr>
              <w:pStyle w:val="NormalWeb"/>
              <w:spacing w:before="0" w:beforeAutospacing="0" w:after="0" w:afterAutospacing="0"/>
              <w:rPr>
                <w:sz w:val="22"/>
                <w:szCs w:val="22"/>
              </w:rPr>
            </w:pPr>
            <w:r w:rsidRPr="00FC0D08">
              <w:rPr>
                <w:rFonts w:ascii="Calibri" w:hAnsi="Calibri"/>
                <w:i/>
                <w:iCs/>
                <w:color w:val="000000"/>
                <w:sz w:val="22"/>
                <w:szCs w:val="22"/>
              </w:rPr>
              <w:t>Must reply </w:t>
            </w:r>
          </w:p>
          <w:p w14:paraId="1D0AE95F" w14:textId="77777777" w:rsidR="00F17E38" w:rsidRPr="00FC0D08" w:rsidRDefault="00F17E38" w:rsidP="00F17E38">
            <w:pPr>
              <w:rPr>
                <w:sz w:val="22"/>
                <w:szCs w:val="22"/>
              </w:rPr>
            </w:pPr>
          </w:p>
        </w:tc>
      </w:tr>
      <w:tr w:rsidR="00F17E38" w:rsidRPr="00FC0D08" w14:paraId="256843F9" w14:textId="77777777" w:rsidTr="00F17E38">
        <w:trPr>
          <w:cantSplit/>
        </w:trPr>
        <w:tc>
          <w:tcPr>
            <w:tcW w:w="39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8FE525" w14:textId="1F2756AD" w:rsidR="00F17E38" w:rsidRPr="00FC0D08" w:rsidRDefault="00F17E38" w:rsidP="00F17E38">
            <w:pPr>
              <w:pStyle w:val="Heading3"/>
            </w:pPr>
            <w:bookmarkStart w:id="6" w:name="_Toc172896650"/>
            <w:r>
              <w:lastRenderedPageBreak/>
              <w:t>1</w:t>
            </w:r>
            <w:r w:rsidRPr="00FC0D08">
              <w:t>c1) Vision Statement</w:t>
            </w:r>
            <w:bookmarkEnd w:id="6"/>
            <w:r w:rsidRPr="00FC0D08">
              <w:t> </w:t>
            </w:r>
          </w:p>
          <w:p w14:paraId="1C568739" w14:textId="77777777" w:rsidR="00F17E38" w:rsidRDefault="00F17E38" w:rsidP="00F17E38">
            <w:pPr>
              <w:pStyle w:val="NormalWeb"/>
              <w:spacing w:before="240" w:beforeAutospacing="0" w:after="240" w:afterAutospacing="0"/>
              <w:rPr>
                <w:sz w:val="22"/>
                <w:szCs w:val="22"/>
              </w:rPr>
            </w:pPr>
            <w:r w:rsidRPr="00FC0D08">
              <w:rPr>
                <w:rFonts w:ascii="Calibri" w:hAnsi="Calibri"/>
                <w:i/>
                <w:iCs/>
                <w:color w:val="000000"/>
                <w:sz w:val="22"/>
                <w:szCs w:val="22"/>
              </w:rPr>
              <w:t>(A vision statement should be no more than one sentence. It should not be more than 20-25 words. It should be simple enough for every employee across all levels to express it easily. It is the end result of your organisation’s work. If your organisation were to work for 30-35 years, what would you visualise as the final state of affairs? Every time you say the vision, you should be able to visualise the end situation. It is the final picture/ photo of the situation in your chosen theme or area of work in the end! It is a description of the “after” picture you would see as a result of your organisation’s work at the end of its lifetime when you believe its purpose is accomplished.)</w:t>
            </w:r>
            <w:r w:rsidRPr="00FC0D08">
              <w:rPr>
                <w:sz w:val="22"/>
                <w:szCs w:val="22"/>
              </w:rPr>
              <w:t xml:space="preserve"> </w:t>
            </w:r>
          </w:p>
          <w:p w14:paraId="3E8E53D3" w14:textId="77777777" w:rsidR="00F17E38" w:rsidRDefault="00F17E38" w:rsidP="00F17E38">
            <w:pPr>
              <w:pStyle w:val="NormalWeb"/>
              <w:spacing w:before="240" w:beforeAutospacing="0" w:after="240" w:afterAutospacing="0"/>
              <w:rPr>
                <w:sz w:val="22"/>
                <w:szCs w:val="22"/>
              </w:rPr>
            </w:pPr>
          </w:p>
          <w:p w14:paraId="75328F61" w14:textId="77777777" w:rsidR="00F17E38" w:rsidRPr="00FC0D08" w:rsidRDefault="00F17E38" w:rsidP="00F17E38">
            <w:pPr>
              <w:pStyle w:val="NormalWeb"/>
              <w:spacing w:before="240" w:beforeAutospacing="0" w:after="240" w:afterAutospacing="0"/>
              <w:rPr>
                <w:sz w:val="22"/>
                <w:szCs w:val="22"/>
              </w:rPr>
            </w:pPr>
          </w:p>
          <w:p w14:paraId="2FB37240" w14:textId="77777777" w:rsidR="00F17E38" w:rsidRPr="00FC0D08" w:rsidRDefault="00F17E38" w:rsidP="00F17E38">
            <w:pPr>
              <w:pStyle w:val="NormalWeb"/>
              <w:spacing w:before="240" w:beforeAutospacing="0" w:after="240" w:afterAutospacing="0"/>
              <w:rPr>
                <w:sz w:val="22"/>
                <w:szCs w:val="22"/>
              </w:rPr>
            </w:pPr>
            <w:r w:rsidRPr="00FC0D08">
              <w:rPr>
                <w:sz w:val="22"/>
                <w:szCs w:val="22"/>
              </w:rPr>
              <w:br/>
            </w:r>
            <w:r w:rsidRPr="00FC0D08">
              <w:rPr>
                <w:sz w:val="22"/>
                <w:szCs w:val="22"/>
              </w:rPr>
              <w:br/>
            </w: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32DE64" w14:textId="77777777" w:rsidR="00F17E38" w:rsidRPr="00FC0D08" w:rsidRDefault="00F17E38" w:rsidP="00F17E38">
            <w:pPr>
              <w:pStyle w:val="NormalWeb"/>
              <w:spacing w:before="0" w:beforeAutospacing="0" w:after="0" w:afterAutospacing="0"/>
              <w:rPr>
                <w:sz w:val="22"/>
                <w:szCs w:val="22"/>
              </w:rPr>
            </w:pPr>
            <w:r w:rsidRPr="00FC0D08">
              <w:rPr>
                <w:rFonts w:ascii="Calibri" w:hAnsi="Calibri"/>
                <w:i/>
                <w:iCs/>
                <w:color w:val="000000"/>
                <w:sz w:val="22"/>
                <w:szCs w:val="22"/>
              </w:rPr>
              <w:t>Desirable </w:t>
            </w: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8A4D56" w14:textId="77777777" w:rsidR="00F17E38" w:rsidRPr="00FC0D08" w:rsidRDefault="00F17E38" w:rsidP="00F17E38">
            <w:pPr>
              <w:pStyle w:val="NormalWeb"/>
              <w:spacing w:before="0" w:beforeAutospacing="0" w:after="0" w:afterAutospacing="0"/>
              <w:rPr>
                <w:sz w:val="22"/>
                <w:szCs w:val="22"/>
              </w:rPr>
            </w:pPr>
            <w:r w:rsidRPr="00FC0D08">
              <w:rPr>
                <w:rFonts w:ascii="Calibri" w:hAnsi="Calibri"/>
                <w:i/>
                <w:iCs/>
                <w:color w:val="000000"/>
                <w:sz w:val="22"/>
                <w:szCs w:val="22"/>
              </w:rPr>
              <w:t>Must Have </w:t>
            </w:r>
          </w:p>
          <w:p w14:paraId="08C5C020" w14:textId="77777777" w:rsidR="00F17E38" w:rsidRPr="00FC0D08" w:rsidRDefault="00F17E38" w:rsidP="00F17E38">
            <w:pPr>
              <w:rPr>
                <w:sz w:val="22"/>
                <w:szCs w:val="22"/>
              </w:rPr>
            </w:pPr>
          </w:p>
        </w:tc>
      </w:tr>
      <w:tr w:rsidR="00F17E38" w:rsidRPr="00FC0D08" w14:paraId="7DE0D477" w14:textId="77777777" w:rsidTr="00F17E38">
        <w:trPr>
          <w:cantSplit/>
        </w:trPr>
        <w:tc>
          <w:tcPr>
            <w:tcW w:w="39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0471B6" w14:textId="042ED6D6" w:rsidR="00F17E38" w:rsidRPr="00327597" w:rsidRDefault="00F17E38" w:rsidP="00F17E38">
            <w:pPr>
              <w:pStyle w:val="Heading3"/>
            </w:pPr>
            <w:bookmarkStart w:id="7" w:name="_Toc172896651"/>
            <w:r>
              <w:lastRenderedPageBreak/>
              <w:t>1</w:t>
            </w:r>
            <w:r w:rsidRPr="00FC0D08">
              <w:t>c2</w:t>
            </w:r>
            <w:r w:rsidRPr="00327597">
              <w:t xml:space="preserve">) </w:t>
            </w:r>
            <w:r w:rsidR="006E5F20" w:rsidRPr="00327597">
              <w:t xml:space="preserve">Purpose &amp; </w:t>
            </w:r>
            <w:r w:rsidRPr="00327597">
              <w:t>Mission</w:t>
            </w:r>
            <w:bookmarkEnd w:id="7"/>
          </w:p>
          <w:p w14:paraId="004CCC66" w14:textId="326DCAC4" w:rsidR="006E5F20" w:rsidRDefault="006E5F20" w:rsidP="00F17E38">
            <w:pPr>
              <w:pStyle w:val="NormalWeb"/>
              <w:spacing w:before="240" w:beforeAutospacing="0" w:after="240" w:afterAutospacing="0"/>
              <w:ind w:left="720"/>
              <w:rPr>
                <w:rFonts w:ascii="Calibri" w:hAnsi="Calibri"/>
                <w:i/>
                <w:iCs/>
                <w:color w:val="000000"/>
                <w:sz w:val="22"/>
                <w:szCs w:val="22"/>
              </w:rPr>
            </w:pPr>
            <w:r w:rsidRPr="00327597">
              <w:rPr>
                <w:rFonts w:ascii="Calibri" w:hAnsi="Calibri"/>
                <w:i/>
                <w:iCs/>
                <w:color w:val="000000"/>
                <w:sz w:val="22"/>
                <w:szCs w:val="22"/>
              </w:rPr>
              <w:t>Why the organization exists and explain why the cause</w:t>
            </w:r>
            <w:r w:rsidR="00217055" w:rsidRPr="00327597">
              <w:rPr>
                <w:rFonts w:ascii="Calibri" w:hAnsi="Calibri"/>
                <w:i/>
                <w:iCs/>
                <w:color w:val="000000"/>
                <w:sz w:val="22"/>
                <w:szCs w:val="22"/>
              </w:rPr>
              <w:t xml:space="preserve"> </w:t>
            </w:r>
            <w:r w:rsidRPr="00327597">
              <w:rPr>
                <w:rFonts w:ascii="Calibri" w:hAnsi="Calibri"/>
                <w:i/>
                <w:iCs/>
                <w:color w:val="000000"/>
                <w:sz w:val="22"/>
                <w:szCs w:val="22"/>
              </w:rPr>
              <w:t>taken up by the organization matters?</w:t>
            </w:r>
          </w:p>
          <w:p w14:paraId="418B2D2E" w14:textId="27BC5D1C" w:rsidR="00F17E38" w:rsidRPr="00FC0D08" w:rsidRDefault="00F17E38" w:rsidP="00F17E38">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What is your organisation aiming to accomplish? Use the below sentence construction format to state your mission.</w:t>
            </w:r>
          </w:p>
          <w:p w14:paraId="1351244A" w14:textId="77777777" w:rsidR="00F17E38" w:rsidRPr="00FC0D08" w:rsidRDefault="00F17E38" w:rsidP="00F17E38">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Clearly and concisely</w:t>
            </w:r>
            <w:r>
              <w:rPr>
                <w:rFonts w:ascii="Calibri" w:hAnsi="Calibri"/>
                <w:i/>
                <w:iCs/>
                <w:color w:val="000000"/>
                <w:sz w:val="22"/>
                <w:szCs w:val="22"/>
              </w:rPr>
              <w:t xml:space="preserve"> </w:t>
            </w:r>
            <w:r w:rsidRPr="00FC0D08">
              <w:rPr>
                <w:rFonts w:ascii="Calibri" w:hAnsi="Calibri"/>
                <w:i/>
                <w:iCs/>
                <w:color w:val="000000"/>
                <w:sz w:val="22"/>
                <w:szCs w:val="22"/>
              </w:rPr>
              <w:t>state your intended long term impact (</w:t>
            </w:r>
            <w:r>
              <w:rPr>
                <w:rFonts w:ascii="Calibri" w:hAnsi="Calibri"/>
                <w:i/>
                <w:iCs/>
                <w:color w:val="000000"/>
                <w:sz w:val="22"/>
                <w:szCs w:val="22"/>
              </w:rPr>
              <w:t xml:space="preserve">description with a broad </w:t>
            </w:r>
            <w:r w:rsidRPr="00FC0D08">
              <w:rPr>
                <w:rFonts w:ascii="Calibri" w:hAnsi="Calibri"/>
                <w:i/>
                <w:iCs/>
                <w:color w:val="000000"/>
                <w:sz w:val="22"/>
                <w:szCs w:val="22"/>
              </w:rPr>
              <w:t>number) </w:t>
            </w:r>
          </w:p>
          <w:p w14:paraId="2AE9F7E9" w14:textId="11CE7875" w:rsidR="00F17E38" w:rsidRPr="00FC0D08" w:rsidRDefault="00F17E38" w:rsidP="00F17E38">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for (beneficiary</w:t>
            </w:r>
            <w:r w:rsidR="00CE2E7D">
              <w:rPr>
                <w:rStyle w:val="FootnoteReference"/>
                <w:rFonts w:ascii="Calibri" w:hAnsi="Calibri"/>
                <w:i/>
                <w:iCs/>
                <w:color w:val="000000"/>
                <w:sz w:val="22"/>
                <w:szCs w:val="22"/>
              </w:rPr>
              <w:footnoteReference w:id="1"/>
            </w:r>
            <w:r w:rsidRPr="00FC0D08">
              <w:rPr>
                <w:rFonts w:ascii="Calibri" w:hAnsi="Calibri"/>
                <w:i/>
                <w:iCs/>
                <w:color w:val="000000"/>
                <w:sz w:val="22"/>
                <w:szCs w:val="22"/>
              </w:rPr>
              <w:t xml:space="preserve">/ community group/ </w:t>
            </w:r>
            <w:r>
              <w:rPr>
                <w:rFonts w:ascii="Calibri" w:hAnsi="Calibri"/>
                <w:i/>
                <w:iCs/>
                <w:color w:val="000000"/>
                <w:sz w:val="22"/>
                <w:szCs w:val="22"/>
              </w:rPr>
              <w:t xml:space="preserve">entity/ </w:t>
            </w:r>
            <w:r w:rsidRPr="00FC0D08">
              <w:rPr>
                <w:rFonts w:ascii="Calibri" w:hAnsi="Calibri"/>
                <w:i/>
                <w:iCs/>
                <w:color w:val="000000"/>
                <w:sz w:val="22"/>
                <w:szCs w:val="22"/>
              </w:rPr>
              <w:t>segment type)</w:t>
            </w:r>
          </w:p>
          <w:p w14:paraId="6CD874FE" w14:textId="77777777" w:rsidR="00F17E38" w:rsidRPr="00FC0D08" w:rsidRDefault="00F17E38" w:rsidP="00F17E38">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in (geographic area)</w:t>
            </w:r>
          </w:p>
          <w:p w14:paraId="470D1BD3" w14:textId="77777777" w:rsidR="00F17E38" w:rsidRPr="00FC0D08" w:rsidRDefault="00F17E38" w:rsidP="00F17E38">
            <w:pPr>
              <w:pStyle w:val="NormalWeb"/>
              <w:spacing w:before="0" w:beforeAutospacing="0" w:after="0" w:afterAutospacing="0"/>
              <w:rPr>
                <w:color w:val="000000"/>
                <w:sz w:val="22"/>
                <w:szCs w:val="22"/>
              </w:rPr>
            </w:pPr>
            <w:r w:rsidRPr="00FC0D08">
              <w:rPr>
                <w:rFonts w:ascii="Calibri" w:hAnsi="Calibri"/>
                <w:i/>
                <w:iCs/>
                <w:color w:val="000000"/>
                <w:sz w:val="22"/>
                <w:szCs w:val="22"/>
              </w:rPr>
              <w:t>             by (timeframe).</w:t>
            </w:r>
          </w:p>
          <w:p w14:paraId="5CF148B0" w14:textId="77777777" w:rsidR="00F17E38" w:rsidRPr="00FC0D08" w:rsidRDefault="00F17E38" w:rsidP="00F17E38">
            <w:pPr>
              <w:pStyle w:val="NormalWeb"/>
              <w:spacing w:before="0" w:beforeAutospacing="0" w:after="0" w:afterAutospacing="0"/>
              <w:ind w:right="-380"/>
              <w:rPr>
                <w:rFonts w:ascii="Calibri" w:hAnsi="Calibri"/>
                <w:i/>
                <w:iCs/>
                <w:color w:val="000000"/>
                <w:sz w:val="22"/>
                <w:szCs w:val="22"/>
              </w:rPr>
            </w:pP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7E7C61" w14:textId="77777777" w:rsidR="00F17E38" w:rsidRPr="00FC0D08" w:rsidRDefault="00F17E38" w:rsidP="00F17E38">
            <w:pPr>
              <w:pStyle w:val="NormalWeb"/>
              <w:spacing w:before="0" w:beforeAutospacing="0" w:after="0" w:afterAutospacing="0"/>
              <w:jc w:val="center"/>
              <w:rPr>
                <w:rFonts w:ascii="Calibri" w:hAnsi="Calibri"/>
                <w:i/>
                <w:iCs/>
                <w:color w:val="000000"/>
                <w:sz w:val="22"/>
                <w:szCs w:val="22"/>
              </w:rPr>
            </w:pPr>
            <w:r w:rsidRPr="00FC0D08">
              <w:rPr>
                <w:rFonts w:ascii="Calibri" w:hAnsi="Calibri"/>
                <w:i/>
                <w:iCs/>
                <w:color w:val="000000"/>
                <w:sz w:val="22"/>
                <w:szCs w:val="22"/>
              </w:rPr>
              <w:t>Must reply</w:t>
            </w: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76530E" w14:textId="77777777" w:rsidR="00F17E38" w:rsidRPr="00FC0D08" w:rsidRDefault="00F17E38" w:rsidP="00F17E38">
            <w:pPr>
              <w:pStyle w:val="NormalWeb"/>
              <w:spacing w:before="0" w:beforeAutospacing="0" w:after="0" w:afterAutospacing="0"/>
              <w:jc w:val="center"/>
              <w:rPr>
                <w:sz w:val="22"/>
                <w:szCs w:val="22"/>
              </w:rPr>
            </w:pPr>
            <w:r w:rsidRPr="00FC0D08">
              <w:rPr>
                <w:rFonts w:ascii="Calibri" w:hAnsi="Calibri"/>
                <w:i/>
                <w:iCs/>
                <w:color w:val="000000"/>
                <w:sz w:val="22"/>
                <w:szCs w:val="22"/>
              </w:rPr>
              <w:t>Must reply </w:t>
            </w:r>
          </w:p>
          <w:p w14:paraId="305D144E" w14:textId="77777777" w:rsidR="00F17E38" w:rsidRPr="00FC0D08" w:rsidRDefault="00F17E38" w:rsidP="00F17E38">
            <w:pPr>
              <w:pStyle w:val="NormalWeb"/>
              <w:spacing w:before="0" w:beforeAutospacing="0" w:after="0" w:afterAutospacing="0"/>
              <w:jc w:val="center"/>
              <w:rPr>
                <w:rFonts w:ascii="Calibri" w:hAnsi="Calibri"/>
                <w:i/>
                <w:iCs/>
                <w:color w:val="000000"/>
                <w:sz w:val="22"/>
                <w:szCs w:val="22"/>
              </w:rPr>
            </w:pPr>
          </w:p>
        </w:tc>
      </w:tr>
      <w:tr w:rsidR="00F17E38" w:rsidRPr="00FC0D08" w14:paraId="6BEA3FD4" w14:textId="77777777" w:rsidTr="00F17E38">
        <w:trPr>
          <w:cantSplit/>
          <w:trHeight w:val="4644"/>
        </w:trPr>
        <w:tc>
          <w:tcPr>
            <w:tcW w:w="39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B662D" w14:textId="0B82930E" w:rsidR="00F17E38" w:rsidRPr="0002491F" w:rsidRDefault="00F17E38" w:rsidP="00F17E38">
            <w:pPr>
              <w:pStyle w:val="Heading3"/>
            </w:pPr>
            <w:bookmarkStart w:id="8" w:name="_Toc172896652"/>
            <w:r>
              <w:lastRenderedPageBreak/>
              <w:t>1</w:t>
            </w:r>
            <w:r w:rsidRPr="0002491F">
              <w:t xml:space="preserve">d) </w:t>
            </w:r>
            <w:r w:rsidRPr="0002491F">
              <w:rPr>
                <w:shd w:val="clear" w:color="auto" w:fill="FFFFFF"/>
              </w:rPr>
              <w:t>Organisational goals, activities, products and services</w:t>
            </w:r>
            <w:bookmarkEnd w:id="8"/>
            <w:r w:rsidRPr="0002491F">
              <w:rPr>
                <w:shd w:val="clear" w:color="auto" w:fill="FFFFFF"/>
              </w:rPr>
              <w:t> </w:t>
            </w:r>
          </w:p>
          <w:p w14:paraId="0CCB7B42" w14:textId="77777777" w:rsidR="00F17E38" w:rsidRPr="0002491F" w:rsidRDefault="00F17E38" w:rsidP="00F17E38">
            <w:pPr>
              <w:rPr>
                <w:sz w:val="22"/>
                <w:szCs w:val="22"/>
              </w:rPr>
            </w:pPr>
          </w:p>
          <w:p w14:paraId="75443B36" w14:textId="77777777" w:rsidR="00F17E38" w:rsidRPr="0002491F" w:rsidRDefault="00F17E38" w:rsidP="00F17E38">
            <w:pPr>
              <w:pStyle w:val="NormalWeb"/>
              <w:spacing w:before="0" w:beforeAutospacing="0" w:after="240" w:afterAutospacing="0"/>
              <w:ind w:right="-380"/>
              <w:rPr>
                <w:rFonts w:ascii="Calibri" w:hAnsi="Calibri"/>
                <w:i/>
                <w:iCs/>
                <w:color w:val="000000"/>
                <w:sz w:val="22"/>
                <w:szCs w:val="22"/>
                <w:shd w:val="clear" w:color="auto" w:fill="FFFFFF"/>
              </w:rPr>
            </w:pPr>
            <w:r w:rsidRPr="0002491F">
              <w:rPr>
                <w:rFonts w:ascii="Calibri" w:hAnsi="Calibri"/>
                <w:i/>
                <w:iCs/>
                <w:color w:val="000000"/>
                <w:sz w:val="22"/>
                <w:szCs w:val="22"/>
                <w:shd w:val="clear" w:color="auto" w:fill="FFFFFF"/>
              </w:rPr>
              <w:t>Overall objectives of the organisation or activity/intervention/programs or project</w:t>
            </w:r>
            <w:r>
              <w:rPr>
                <w:rFonts w:ascii="Calibri" w:hAnsi="Calibri"/>
                <w:i/>
                <w:iCs/>
                <w:color w:val="000000"/>
                <w:sz w:val="22"/>
                <w:szCs w:val="22"/>
                <w:shd w:val="clear" w:color="auto" w:fill="FFFFFF"/>
              </w:rPr>
              <w:t xml:space="preserve">s. </w:t>
            </w:r>
            <w:r w:rsidRPr="0002491F">
              <w:rPr>
                <w:rFonts w:ascii="Calibri" w:hAnsi="Calibri"/>
                <w:i/>
                <w:iCs/>
                <w:color w:val="000000"/>
                <w:sz w:val="22"/>
                <w:szCs w:val="22"/>
                <w:shd w:val="clear" w:color="auto" w:fill="FFFFFF"/>
              </w:rPr>
              <w:t xml:space="preserve">It shall also describe </w:t>
            </w:r>
            <w:r>
              <w:rPr>
                <w:rFonts w:ascii="Calibri" w:hAnsi="Calibri"/>
                <w:i/>
                <w:iCs/>
                <w:color w:val="000000"/>
                <w:sz w:val="22"/>
                <w:szCs w:val="22"/>
                <w:shd w:val="clear" w:color="auto" w:fill="FFFFFF"/>
              </w:rPr>
              <w:br/>
            </w:r>
            <w:r w:rsidRPr="0002491F">
              <w:rPr>
                <w:rFonts w:ascii="Calibri" w:hAnsi="Calibri"/>
                <w:i/>
                <w:iCs/>
                <w:color w:val="000000"/>
                <w:sz w:val="22"/>
                <w:szCs w:val="22"/>
                <w:shd w:val="clear" w:color="auto" w:fill="FFFFFF"/>
              </w:rPr>
              <w:t>the organisation activities, including any products and services which the organisation provides</w:t>
            </w:r>
            <w:r w:rsidRPr="00616E23">
              <w:rPr>
                <w:rFonts w:ascii="Calibri" w:hAnsi="Calibri"/>
                <w:i/>
                <w:iCs/>
                <w:color w:val="000000"/>
                <w:sz w:val="22"/>
                <w:szCs w:val="22"/>
                <w:shd w:val="clear" w:color="auto" w:fill="FFFFFF"/>
              </w:rPr>
              <w:t>.</w:t>
            </w:r>
          </w:p>
          <w:p w14:paraId="55A07536" w14:textId="77777777" w:rsidR="00F17E38" w:rsidRPr="008F7415" w:rsidRDefault="00F17E38" w:rsidP="00F17E38">
            <w:pPr>
              <w:pStyle w:val="NormalWeb"/>
              <w:spacing w:before="0" w:beforeAutospacing="0" w:after="0" w:afterAutospacing="0"/>
              <w:rPr>
                <w:rFonts w:ascii="Calibri" w:hAnsi="Calibri"/>
                <w:i/>
                <w:iCs/>
                <w:color w:val="000000"/>
                <w:sz w:val="22"/>
                <w:szCs w:val="22"/>
                <w:shd w:val="clear" w:color="auto" w:fill="FFFFFF"/>
              </w:rPr>
            </w:pPr>
            <w:r w:rsidRPr="0002491F">
              <w:rPr>
                <w:rFonts w:ascii="Calibri" w:hAnsi="Calibri"/>
                <w:i/>
                <w:iCs/>
                <w:color w:val="000000"/>
                <w:sz w:val="22"/>
                <w:szCs w:val="22"/>
                <w:shd w:val="clear" w:color="auto" w:fill="FFFFFF"/>
              </w:rPr>
              <w:t>Clearly and concisely, state your organisation’s ultimate goal for intended impact</w:t>
            </w:r>
            <w:r>
              <w:rPr>
                <w:rFonts w:ascii="Calibri" w:hAnsi="Calibri"/>
                <w:i/>
                <w:iCs/>
                <w:strike/>
                <w:color w:val="000000"/>
                <w:sz w:val="22"/>
                <w:szCs w:val="22"/>
                <w:shd w:val="clear" w:color="auto" w:fill="FFFFFF"/>
              </w:rPr>
              <w:t>.</w:t>
            </w:r>
            <w:r>
              <w:rPr>
                <w:rFonts w:ascii="Calibri" w:hAnsi="Calibri"/>
                <w:i/>
                <w:iCs/>
                <w:color w:val="000000"/>
                <w:sz w:val="22"/>
                <w:szCs w:val="22"/>
                <w:shd w:val="clear" w:color="auto" w:fill="FFFFFF"/>
              </w:rPr>
              <w:t xml:space="preserve"> </w:t>
            </w:r>
            <w:r w:rsidRPr="0002491F">
              <w:rPr>
                <w:rFonts w:ascii="Calibri" w:hAnsi="Calibri"/>
                <w:i/>
                <w:iCs/>
                <w:color w:val="000000"/>
                <w:sz w:val="22"/>
                <w:szCs w:val="22"/>
                <w:shd w:val="clear" w:color="auto" w:fill="FFFFFF"/>
              </w:rPr>
              <w:t>Examine how your goals for the next three to five years (or an alternate timeframe specified in your answer) fit within your overall plan to contribute to lasting, meaningful change.</w:t>
            </w:r>
          </w:p>
          <w:p w14:paraId="07BD765B" w14:textId="77777777" w:rsidR="00F17E38" w:rsidRPr="00FC0D08" w:rsidRDefault="00F17E38" w:rsidP="00F17E38">
            <w:pPr>
              <w:pStyle w:val="NormalWeb"/>
              <w:spacing w:before="0" w:beforeAutospacing="0" w:after="0" w:afterAutospacing="0"/>
              <w:rPr>
                <w:rFonts w:ascii="Calibri" w:hAnsi="Calibri"/>
                <w:i/>
                <w:iCs/>
                <w:color w:val="000000"/>
                <w:sz w:val="22"/>
                <w:szCs w:val="22"/>
                <w:shd w:val="clear" w:color="auto" w:fill="FFFFFF"/>
              </w:rPr>
            </w:pPr>
          </w:p>
          <w:p w14:paraId="0A723D74" w14:textId="77777777" w:rsidR="00F17E38" w:rsidRPr="00FC0D08" w:rsidRDefault="00F17E38" w:rsidP="00F17E38">
            <w:pPr>
              <w:pStyle w:val="NormalWeb"/>
              <w:spacing w:before="0" w:beforeAutospacing="0" w:after="0" w:afterAutospacing="0"/>
              <w:rPr>
                <w:rFonts w:ascii="Calibri" w:hAnsi="Calibri"/>
                <w:i/>
                <w:iCs/>
                <w:color w:val="000000"/>
                <w:sz w:val="22"/>
                <w:szCs w:val="22"/>
                <w:shd w:val="clear" w:color="auto" w:fill="FFFFFF"/>
              </w:rPr>
            </w:pPr>
          </w:p>
          <w:p w14:paraId="5BAC4E0D" w14:textId="77777777" w:rsidR="00F17E38" w:rsidRPr="00FC0D08" w:rsidRDefault="00F17E38" w:rsidP="00F17E38">
            <w:pPr>
              <w:pStyle w:val="NormalWeb"/>
              <w:spacing w:before="0" w:beforeAutospacing="0" w:after="0" w:afterAutospacing="0"/>
              <w:rPr>
                <w:rFonts w:ascii="Calibri" w:hAnsi="Calibri"/>
                <w:i/>
                <w:iCs/>
                <w:color w:val="000000"/>
                <w:sz w:val="22"/>
                <w:szCs w:val="22"/>
                <w:shd w:val="clear" w:color="auto" w:fill="FFFFFF"/>
              </w:rPr>
            </w:pPr>
          </w:p>
          <w:p w14:paraId="7C3B2A6D" w14:textId="77777777" w:rsidR="00F17E38" w:rsidRPr="00FC0D08" w:rsidRDefault="00F17E38" w:rsidP="00F17E38">
            <w:pPr>
              <w:pStyle w:val="NormalWeb"/>
              <w:spacing w:before="0" w:beforeAutospacing="0" w:after="0" w:afterAutospacing="0"/>
              <w:rPr>
                <w:rFonts w:ascii="Calibri" w:hAnsi="Calibri"/>
                <w:i/>
                <w:iCs/>
                <w:color w:val="000000"/>
                <w:sz w:val="22"/>
                <w:szCs w:val="22"/>
                <w:shd w:val="clear" w:color="auto" w:fill="FFFFFF"/>
              </w:rPr>
            </w:pPr>
          </w:p>
          <w:p w14:paraId="04D79269" w14:textId="77777777" w:rsidR="00F17E38" w:rsidRPr="00FC0D08" w:rsidRDefault="00F17E38" w:rsidP="00F17E38">
            <w:pPr>
              <w:pStyle w:val="NormalWeb"/>
              <w:spacing w:before="0" w:beforeAutospacing="0" w:after="0" w:afterAutospacing="0"/>
              <w:rPr>
                <w:rFonts w:ascii="Calibri" w:hAnsi="Calibri"/>
                <w:i/>
                <w:iCs/>
                <w:color w:val="000000"/>
                <w:sz w:val="22"/>
                <w:szCs w:val="22"/>
                <w:shd w:val="clear" w:color="auto" w:fill="FFFFFF"/>
              </w:rPr>
            </w:pPr>
          </w:p>
          <w:p w14:paraId="5D186E88" w14:textId="77777777" w:rsidR="00F17E38" w:rsidRPr="00FC0D08" w:rsidRDefault="00F17E38" w:rsidP="00F17E38">
            <w:pPr>
              <w:pStyle w:val="NormalWeb"/>
              <w:spacing w:before="0" w:beforeAutospacing="0" w:after="0" w:afterAutospacing="0"/>
              <w:rPr>
                <w:rFonts w:ascii="Calibri" w:hAnsi="Calibri"/>
                <w:i/>
                <w:iCs/>
                <w:color w:val="000000"/>
                <w:sz w:val="22"/>
                <w:szCs w:val="22"/>
                <w:shd w:val="clear" w:color="auto" w:fill="FFFFFF"/>
              </w:rPr>
            </w:pPr>
          </w:p>
          <w:p w14:paraId="0D552D94" w14:textId="77777777" w:rsidR="00F17E38" w:rsidRPr="00FC0D08" w:rsidRDefault="00F17E38" w:rsidP="00F17E38">
            <w:pPr>
              <w:pStyle w:val="NormalWeb"/>
              <w:spacing w:before="0" w:beforeAutospacing="0" w:after="0" w:afterAutospacing="0"/>
              <w:rPr>
                <w:rFonts w:ascii="Calibri" w:hAnsi="Calibri"/>
                <w:i/>
                <w:iCs/>
                <w:color w:val="000000"/>
                <w:sz w:val="22"/>
                <w:szCs w:val="22"/>
                <w:shd w:val="clear" w:color="auto" w:fill="FFFFFF"/>
              </w:rPr>
            </w:pPr>
          </w:p>
          <w:p w14:paraId="17C235E6" w14:textId="77777777" w:rsidR="00F17E38" w:rsidRPr="00FC0D08" w:rsidRDefault="00F17E38" w:rsidP="00F17E38">
            <w:pPr>
              <w:pStyle w:val="NormalWeb"/>
              <w:spacing w:before="0" w:beforeAutospacing="0" w:after="0" w:afterAutospacing="0"/>
              <w:rPr>
                <w:rFonts w:ascii="Calibri" w:hAnsi="Calibri"/>
                <w:i/>
                <w:iCs/>
                <w:color w:val="000000"/>
                <w:sz w:val="22"/>
                <w:szCs w:val="22"/>
                <w:shd w:val="clear" w:color="auto" w:fill="FFFFFF"/>
              </w:rPr>
            </w:pPr>
          </w:p>
          <w:p w14:paraId="109A75B3" w14:textId="77777777" w:rsidR="00F17E38" w:rsidRPr="00FC0D08" w:rsidRDefault="00F17E38" w:rsidP="00F17E38">
            <w:pPr>
              <w:pStyle w:val="NormalWeb"/>
              <w:spacing w:before="0" w:beforeAutospacing="0" w:after="0" w:afterAutospacing="0"/>
              <w:rPr>
                <w:rFonts w:ascii="Calibri" w:hAnsi="Calibri"/>
                <w:i/>
                <w:iCs/>
                <w:color w:val="000000"/>
                <w:sz w:val="22"/>
                <w:szCs w:val="22"/>
              </w:rPr>
            </w:pP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A20FE6" w14:textId="77777777" w:rsidR="00F17E38" w:rsidRPr="00FC0D08" w:rsidRDefault="00F17E38" w:rsidP="00F17E38">
            <w:pPr>
              <w:pStyle w:val="NormalWeb"/>
              <w:spacing w:before="0" w:beforeAutospacing="0" w:after="0" w:afterAutospacing="0"/>
              <w:rPr>
                <w:rFonts w:ascii="Calibri" w:hAnsi="Calibri"/>
                <w:i/>
                <w:iCs/>
                <w:color w:val="000000"/>
                <w:sz w:val="22"/>
                <w:szCs w:val="22"/>
              </w:rPr>
            </w:pPr>
            <w:r w:rsidRPr="00FC0D08">
              <w:rPr>
                <w:rFonts w:ascii="Calibri" w:hAnsi="Calibri"/>
                <w:i/>
                <w:iCs/>
                <w:color w:val="000000"/>
                <w:sz w:val="22"/>
                <w:szCs w:val="22"/>
              </w:rPr>
              <w:t>Must reply</w:t>
            </w:r>
          </w:p>
        </w:tc>
        <w:tc>
          <w:tcPr>
            <w:tcW w:w="5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48A30D" w14:textId="77777777" w:rsidR="00F17E38" w:rsidRPr="00FC0D08" w:rsidRDefault="00F17E38" w:rsidP="00F17E38">
            <w:pPr>
              <w:pStyle w:val="NormalWeb"/>
              <w:spacing w:before="0" w:beforeAutospacing="0" w:after="0" w:afterAutospacing="0"/>
              <w:jc w:val="center"/>
              <w:rPr>
                <w:sz w:val="22"/>
                <w:szCs w:val="22"/>
              </w:rPr>
            </w:pPr>
            <w:r w:rsidRPr="00FC0D08">
              <w:rPr>
                <w:rFonts w:ascii="Calibri" w:hAnsi="Calibri"/>
                <w:i/>
                <w:iCs/>
                <w:color w:val="000000"/>
                <w:sz w:val="22"/>
                <w:szCs w:val="22"/>
              </w:rPr>
              <w:t>Must reply </w:t>
            </w:r>
          </w:p>
          <w:p w14:paraId="61A401E9" w14:textId="77777777" w:rsidR="00F17E38" w:rsidRPr="00FC0D08" w:rsidRDefault="00F17E38" w:rsidP="00F17E38">
            <w:pPr>
              <w:pStyle w:val="NormalWeb"/>
              <w:spacing w:before="0" w:beforeAutospacing="0" w:after="0" w:afterAutospacing="0"/>
              <w:jc w:val="center"/>
              <w:rPr>
                <w:rFonts w:ascii="Calibri" w:hAnsi="Calibri"/>
                <w:i/>
                <w:iCs/>
                <w:color w:val="000000"/>
                <w:sz w:val="22"/>
                <w:szCs w:val="22"/>
              </w:rPr>
            </w:pPr>
          </w:p>
        </w:tc>
      </w:tr>
    </w:tbl>
    <w:p w14:paraId="2ADA3A81" w14:textId="7AD4E43C" w:rsidR="00C44DFD" w:rsidRPr="00FC0D08" w:rsidRDefault="00C44DFD">
      <w:pPr>
        <w:rPr>
          <w:sz w:val="22"/>
          <w:szCs w:val="22"/>
        </w:rPr>
      </w:pPr>
    </w:p>
    <w:p w14:paraId="2BD22A95" w14:textId="3B7CD93D" w:rsidR="0002491F" w:rsidRPr="00A921F7" w:rsidRDefault="005703EB" w:rsidP="003E2304">
      <w:pPr>
        <w:rPr>
          <w:sz w:val="22"/>
          <w:szCs w:val="22"/>
        </w:rPr>
      </w:pPr>
      <w:r w:rsidRPr="00FC0D08">
        <w:rPr>
          <w:sz w:val="22"/>
          <w:szCs w:val="22"/>
        </w:rPr>
        <w:br w:type="page"/>
      </w:r>
    </w:p>
    <w:p w14:paraId="6C52BA75" w14:textId="77777777" w:rsidR="006F41E1" w:rsidRPr="007C1874" w:rsidRDefault="006F41E1" w:rsidP="003E2304">
      <w:pPr>
        <w:rPr>
          <w:rFonts w:asciiTheme="minorHAnsi" w:hAnsiTheme="minorHAnsi" w:cstheme="minorHAnsi"/>
          <w:b/>
          <w:bCs/>
          <w:sz w:val="22"/>
          <w:szCs w:val="22"/>
        </w:rPr>
      </w:pPr>
    </w:p>
    <w:p w14:paraId="03C6141D" w14:textId="4439CEBF" w:rsidR="00C50398" w:rsidRDefault="00C50398" w:rsidP="00C50398">
      <w:pPr>
        <w:pStyle w:val="Heading2"/>
        <w:numPr>
          <w:ilvl w:val="0"/>
          <w:numId w:val="2"/>
        </w:numPr>
        <w:rPr>
          <w:rFonts w:eastAsia="Times New Roman"/>
          <w:b/>
          <w:bCs/>
          <w:color w:val="000000" w:themeColor="text1"/>
          <w:sz w:val="24"/>
          <w:szCs w:val="24"/>
          <w:lang w:eastAsia="en-GB"/>
        </w:rPr>
      </w:pPr>
      <w:bookmarkStart w:id="9" w:name="_Toc172896653"/>
      <w:r w:rsidRPr="00FC0D08">
        <w:rPr>
          <w:rFonts w:eastAsia="Times New Roman"/>
          <w:b/>
          <w:bCs/>
          <w:color w:val="000000" w:themeColor="text1"/>
          <w:sz w:val="24"/>
          <w:szCs w:val="24"/>
          <w:lang w:eastAsia="en-GB"/>
        </w:rPr>
        <w:t>Disclosures on Governance aspects</w:t>
      </w:r>
      <w:bookmarkEnd w:id="9"/>
      <w:r w:rsidR="002D1387">
        <w:rPr>
          <w:rFonts w:eastAsia="Times New Roman"/>
          <w:b/>
          <w:bCs/>
          <w:color w:val="000000" w:themeColor="text1"/>
          <w:sz w:val="24"/>
          <w:szCs w:val="24"/>
          <w:lang w:eastAsia="en-GB"/>
        </w:rPr>
        <w:t xml:space="preserve"> </w:t>
      </w:r>
    </w:p>
    <w:p w14:paraId="78BD3F56" w14:textId="58824BE3" w:rsidR="0057020D" w:rsidRPr="0057020D" w:rsidRDefault="0057020D" w:rsidP="0057020D">
      <w:pPr>
        <w:rPr>
          <w:rFonts w:asciiTheme="minorHAnsi" w:hAnsiTheme="minorHAnsi" w:cstheme="minorHAnsi"/>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9974"/>
        <w:gridCol w:w="1107"/>
        <w:gridCol w:w="840"/>
      </w:tblGrid>
      <w:tr w:rsidR="003D6FD8" w:rsidRPr="00F46322" w14:paraId="16E17C45" w14:textId="77777777" w:rsidTr="006C29B3">
        <w:trPr>
          <w:jc w:val="center"/>
        </w:trPr>
        <w:tc>
          <w:tcPr>
            <w:tcW w:w="9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24E44F" w14:textId="77777777" w:rsidR="003D6FD8" w:rsidRPr="00F46322" w:rsidRDefault="003D6FD8" w:rsidP="006D22E9">
            <w:pPr>
              <w:jc w:val="center"/>
              <w:rPr>
                <w:rFonts w:ascii="Aptos" w:hAnsi="Aptos"/>
                <w:sz w:val="20"/>
                <w:szCs w:val="20"/>
              </w:rPr>
            </w:pPr>
            <w:r w:rsidRPr="00F46322">
              <w:rPr>
                <w:rFonts w:ascii="Aptos" w:hAnsi="Aptos"/>
                <w:b/>
                <w:bCs/>
                <w:color w:val="000000"/>
                <w:sz w:val="20"/>
                <w:szCs w:val="20"/>
              </w:rPr>
              <w:t>Item</w:t>
            </w:r>
          </w:p>
        </w:tc>
        <w:tc>
          <w:tcPr>
            <w:tcW w:w="11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D77909" w14:textId="77777777" w:rsidR="003D6FD8" w:rsidRPr="00F46322" w:rsidRDefault="003D6FD8" w:rsidP="006D22E9">
            <w:pPr>
              <w:jc w:val="center"/>
              <w:rPr>
                <w:rFonts w:ascii="Aptos" w:hAnsi="Aptos"/>
                <w:sz w:val="20"/>
                <w:szCs w:val="20"/>
              </w:rPr>
            </w:pPr>
            <w:r w:rsidRPr="00F46322">
              <w:rPr>
                <w:rFonts w:ascii="Aptos" w:hAnsi="Aptos"/>
                <w:b/>
                <w:bCs/>
                <w:color w:val="000000"/>
                <w:sz w:val="20"/>
                <w:szCs w:val="20"/>
              </w:rPr>
              <w:t xml:space="preserve">S1: </w:t>
            </w:r>
            <w:r w:rsidRPr="00F46322">
              <w:rPr>
                <w:rFonts w:ascii="Aptos" w:hAnsi="Aptos"/>
                <w:b/>
                <w:bCs/>
                <w:color w:val="000000"/>
                <w:sz w:val="20"/>
                <w:szCs w:val="20"/>
              </w:rPr>
              <w:br/>
              <w:t>Upto Rs1 Cr</w:t>
            </w:r>
          </w:p>
        </w:tc>
        <w:tc>
          <w:tcPr>
            <w:tcW w:w="8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4B1E99" w14:textId="77777777" w:rsidR="003D6FD8" w:rsidRPr="00F46322" w:rsidRDefault="003D6FD8" w:rsidP="006D22E9">
            <w:pPr>
              <w:jc w:val="center"/>
              <w:rPr>
                <w:rFonts w:ascii="Aptos" w:hAnsi="Aptos"/>
                <w:sz w:val="20"/>
                <w:szCs w:val="20"/>
              </w:rPr>
            </w:pPr>
            <w:r w:rsidRPr="00F46322">
              <w:rPr>
                <w:rFonts w:ascii="Aptos" w:hAnsi="Aptos"/>
                <w:b/>
                <w:bCs/>
                <w:color w:val="000000"/>
                <w:sz w:val="20"/>
                <w:szCs w:val="20"/>
              </w:rPr>
              <w:t>S2: More than Rs1 Cr</w:t>
            </w:r>
          </w:p>
        </w:tc>
      </w:tr>
      <w:tr w:rsidR="003D6FD8" w:rsidRPr="00F46322" w14:paraId="70956B45" w14:textId="77777777" w:rsidTr="006C29B3">
        <w:trPr>
          <w:jc w:val="center"/>
        </w:trPr>
        <w:tc>
          <w:tcPr>
            <w:tcW w:w="9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333166" w14:textId="6DC4FBC7" w:rsidR="003D6FD8" w:rsidRPr="00F46322" w:rsidRDefault="003D6FD8" w:rsidP="005635B4">
            <w:pPr>
              <w:pStyle w:val="Heading3"/>
            </w:pPr>
            <w:bookmarkStart w:id="10" w:name="_Toc172896654"/>
            <w:r>
              <w:t xml:space="preserve">2a) </w:t>
            </w:r>
            <w:r w:rsidRPr="00F46322">
              <w:t>Ownership and legal form</w:t>
            </w:r>
            <w:bookmarkEnd w:id="10"/>
            <w:r w:rsidRPr="00F46322">
              <w:t> </w:t>
            </w:r>
          </w:p>
          <w:p w14:paraId="27FAF1FE" w14:textId="77777777" w:rsidR="003D6FD8" w:rsidRPr="00F46322" w:rsidRDefault="003D6FD8" w:rsidP="006D22E9">
            <w:pPr>
              <w:rPr>
                <w:rFonts w:ascii="Aptos" w:hAnsi="Aptos"/>
                <w:sz w:val="20"/>
                <w:szCs w:val="20"/>
              </w:rPr>
            </w:pPr>
          </w:p>
          <w:p w14:paraId="6122723E" w14:textId="77777777" w:rsidR="003D6FD8" w:rsidRPr="00F46322" w:rsidRDefault="003D6FD8" w:rsidP="006D22E9">
            <w:pPr>
              <w:rPr>
                <w:rFonts w:ascii="Aptos" w:hAnsi="Aptos"/>
                <w:b/>
                <w:bCs/>
                <w:sz w:val="20"/>
                <w:szCs w:val="20"/>
              </w:rPr>
            </w:pPr>
            <w:r w:rsidRPr="00F46322">
              <w:rPr>
                <w:rFonts w:ascii="Aptos" w:hAnsi="Aptos"/>
                <w:b/>
                <w:bCs/>
                <w:sz w:val="20"/>
                <w:szCs w:val="20"/>
              </w:rPr>
              <w:t xml:space="preserve">Legal Form : </w:t>
            </w:r>
          </w:p>
          <w:p w14:paraId="01858D9E" w14:textId="77777777" w:rsidR="003D6FD8" w:rsidRPr="00F46322" w:rsidRDefault="003D6FD8" w:rsidP="006D22E9">
            <w:pPr>
              <w:rPr>
                <w:rFonts w:ascii="Aptos" w:hAnsi="Aptos"/>
                <w:b/>
                <w:bCs/>
                <w:sz w:val="20"/>
                <w:szCs w:val="20"/>
              </w:rPr>
            </w:pPr>
            <w:r w:rsidRPr="00F46322">
              <w:rPr>
                <w:rFonts w:ascii="Aptos" w:hAnsi="Aptos"/>
                <w:b/>
                <w:bCs/>
                <w:sz w:val="20"/>
                <w:szCs w:val="20"/>
              </w:rPr>
              <w:t>(Trust / Society / Sec 8 Company / Others)</w:t>
            </w:r>
          </w:p>
          <w:p w14:paraId="7B9698BF" w14:textId="77777777" w:rsidR="003D6FD8" w:rsidRPr="00F46322" w:rsidRDefault="003D6FD8" w:rsidP="006D22E9">
            <w:pPr>
              <w:rPr>
                <w:rFonts w:ascii="Aptos" w:hAnsi="Aptos"/>
                <w:b/>
                <w:bCs/>
                <w:sz w:val="20"/>
                <w:szCs w:val="20"/>
              </w:rPr>
            </w:pPr>
          </w:p>
          <w:p w14:paraId="46AD9501" w14:textId="7EC08A1F" w:rsidR="003D6FD8" w:rsidRPr="00F46322" w:rsidRDefault="003D6FD8" w:rsidP="006D22E9">
            <w:pPr>
              <w:rPr>
                <w:rFonts w:ascii="Aptos" w:hAnsi="Aptos"/>
                <w:color w:val="000000"/>
                <w:sz w:val="20"/>
                <w:szCs w:val="20"/>
              </w:rPr>
            </w:pPr>
            <w:r w:rsidRPr="00F46322">
              <w:rPr>
                <w:rFonts w:ascii="Aptos" w:hAnsi="Aptos"/>
                <w:b/>
                <w:bCs/>
                <w:sz w:val="20"/>
                <w:szCs w:val="20"/>
              </w:rPr>
              <w:t>Ownership (as per table below)</w:t>
            </w:r>
          </w:p>
          <w:p w14:paraId="0C3A15E4" w14:textId="77777777" w:rsidR="003D6FD8" w:rsidRPr="00F46322" w:rsidRDefault="003D6FD8" w:rsidP="006D22E9">
            <w:pPr>
              <w:rPr>
                <w:rFonts w:ascii="Aptos" w:hAnsi="Aptos"/>
                <w:color w:val="000000"/>
                <w:sz w:val="20"/>
                <w:szCs w:val="20"/>
              </w:rPr>
            </w:pPr>
          </w:p>
          <w:p w14:paraId="2B668D18" w14:textId="77777777" w:rsidR="003D6FD8" w:rsidRPr="00F46322" w:rsidRDefault="003D6FD8" w:rsidP="006D22E9">
            <w:pPr>
              <w:rPr>
                <w:rFonts w:ascii="Aptos" w:hAnsi="Aptos"/>
                <w:sz w:val="20"/>
                <w:szCs w:val="20"/>
              </w:rPr>
            </w:pPr>
            <w:r w:rsidRPr="00F46322">
              <w:rPr>
                <w:rFonts w:ascii="Aptos" w:hAnsi="Aptos"/>
                <w:color w:val="000000"/>
                <w:sz w:val="20"/>
                <w:szCs w:val="20"/>
              </w:rPr>
              <w:t>The organization shall explain the nature of ownership and the legal form on the entity specific to its India operations.</w:t>
            </w:r>
          </w:p>
        </w:tc>
        <w:tc>
          <w:tcPr>
            <w:tcW w:w="11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1932FF" w14:textId="77777777" w:rsidR="003D6FD8" w:rsidRPr="00F46322" w:rsidRDefault="003D6FD8" w:rsidP="006D22E9">
            <w:pPr>
              <w:jc w:val="center"/>
              <w:rPr>
                <w:rFonts w:ascii="Aptos" w:hAnsi="Aptos"/>
                <w:sz w:val="20"/>
                <w:szCs w:val="20"/>
              </w:rPr>
            </w:pPr>
            <w:r w:rsidRPr="00F46322">
              <w:rPr>
                <w:rFonts w:ascii="Aptos" w:hAnsi="Aptos"/>
                <w:color w:val="000000"/>
                <w:sz w:val="20"/>
                <w:szCs w:val="20"/>
              </w:rPr>
              <w:t>Must Reply</w:t>
            </w:r>
          </w:p>
        </w:tc>
        <w:tc>
          <w:tcPr>
            <w:tcW w:w="8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C64D6F" w14:textId="77777777" w:rsidR="003D6FD8" w:rsidRPr="00F46322" w:rsidRDefault="003D6FD8" w:rsidP="006D22E9">
            <w:pPr>
              <w:jc w:val="center"/>
              <w:rPr>
                <w:rFonts w:ascii="Aptos" w:hAnsi="Aptos"/>
                <w:sz w:val="20"/>
                <w:szCs w:val="20"/>
              </w:rPr>
            </w:pPr>
            <w:r w:rsidRPr="00F46322">
              <w:rPr>
                <w:rFonts w:ascii="Aptos" w:hAnsi="Aptos"/>
                <w:color w:val="000000"/>
                <w:sz w:val="20"/>
                <w:szCs w:val="20"/>
              </w:rPr>
              <w:t>Must Reply</w:t>
            </w:r>
          </w:p>
        </w:tc>
      </w:tr>
    </w:tbl>
    <w:p w14:paraId="1EB075B4" w14:textId="77777777" w:rsidR="002D1387" w:rsidRPr="00F46322" w:rsidRDefault="002D1387" w:rsidP="002D1387">
      <w:pPr>
        <w:rPr>
          <w:rFonts w:ascii="Aptos" w:hAnsi="Aptos"/>
          <w:b/>
          <w:bCs/>
          <w:color w:val="000000"/>
          <w:sz w:val="20"/>
          <w:szCs w:val="20"/>
        </w:rPr>
      </w:pPr>
    </w:p>
    <w:p w14:paraId="5A8710CA" w14:textId="77777777" w:rsidR="002D1387" w:rsidRPr="00F46322" w:rsidRDefault="002D1387" w:rsidP="002D1387">
      <w:pPr>
        <w:rPr>
          <w:rFonts w:ascii="Aptos" w:hAnsi="Aptos"/>
          <w:b/>
          <w:bCs/>
          <w:color w:val="000000"/>
          <w:sz w:val="20"/>
          <w:szCs w:val="20"/>
        </w:rPr>
      </w:pPr>
    </w:p>
    <w:p w14:paraId="0A9BFF2F" w14:textId="77777777" w:rsidR="002D1387" w:rsidRPr="00F46322" w:rsidRDefault="002D1387" w:rsidP="002D1387">
      <w:pPr>
        <w:rPr>
          <w:rFonts w:ascii="Aptos" w:hAnsi="Aptos"/>
          <w:b/>
          <w:bCs/>
          <w:color w:val="000000"/>
          <w:sz w:val="20"/>
          <w:szCs w:val="20"/>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9989"/>
        <w:gridCol w:w="1054"/>
        <w:gridCol w:w="843"/>
      </w:tblGrid>
      <w:tr w:rsidR="003D6FD8" w:rsidRPr="00F46322" w14:paraId="044C95B7" w14:textId="77777777" w:rsidTr="006C29B3">
        <w:trPr>
          <w:tblHeader/>
          <w:jc w:val="center"/>
        </w:trPr>
        <w:tc>
          <w:tcPr>
            <w:tcW w:w="9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FD9057" w14:textId="77777777" w:rsidR="003D6FD8" w:rsidRPr="00F46322" w:rsidRDefault="003D6FD8" w:rsidP="006D22E9">
            <w:pPr>
              <w:rPr>
                <w:rFonts w:ascii="Aptos" w:hAnsi="Aptos"/>
                <w:color w:val="000000"/>
                <w:sz w:val="20"/>
                <w:szCs w:val="20"/>
              </w:rPr>
            </w:pPr>
            <w:r w:rsidRPr="00F46322">
              <w:rPr>
                <w:rFonts w:ascii="Aptos" w:hAnsi="Aptos"/>
                <w:b/>
                <w:bCs/>
                <w:color w:val="000000"/>
                <w:sz w:val="20"/>
                <w:szCs w:val="20"/>
              </w:rPr>
              <w:t>Item</w:t>
            </w:r>
          </w:p>
        </w:tc>
        <w:tc>
          <w:tcPr>
            <w:tcW w:w="10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55BCD4" w14:textId="77777777" w:rsidR="003D6FD8" w:rsidRPr="00F46322" w:rsidRDefault="003D6FD8" w:rsidP="006D22E9">
            <w:pPr>
              <w:jc w:val="center"/>
              <w:rPr>
                <w:rFonts w:ascii="Aptos" w:hAnsi="Aptos"/>
                <w:color w:val="000000"/>
                <w:sz w:val="20"/>
                <w:szCs w:val="20"/>
              </w:rPr>
            </w:pPr>
            <w:r w:rsidRPr="00F46322">
              <w:rPr>
                <w:rFonts w:ascii="Aptos" w:hAnsi="Aptos"/>
                <w:b/>
                <w:bCs/>
                <w:color w:val="000000"/>
                <w:sz w:val="20"/>
                <w:szCs w:val="20"/>
              </w:rPr>
              <w:t xml:space="preserve">S1: </w:t>
            </w:r>
            <w:r w:rsidRPr="00F46322">
              <w:rPr>
                <w:rFonts w:ascii="Aptos" w:hAnsi="Aptos"/>
                <w:b/>
                <w:bCs/>
                <w:color w:val="000000"/>
                <w:sz w:val="20"/>
                <w:szCs w:val="20"/>
              </w:rPr>
              <w:br/>
              <w:t>Upto Rs1 Cr</w:t>
            </w:r>
          </w:p>
        </w:tc>
        <w:tc>
          <w:tcPr>
            <w:tcW w:w="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39F3DA" w14:textId="77777777" w:rsidR="003D6FD8" w:rsidRPr="00F46322" w:rsidRDefault="003D6FD8" w:rsidP="006D22E9">
            <w:pPr>
              <w:jc w:val="center"/>
              <w:rPr>
                <w:rFonts w:ascii="Aptos" w:hAnsi="Aptos"/>
                <w:color w:val="000000"/>
                <w:sz w:val="20"/>
                <w:szCs w:val="20"/>
              </w:rPr>
            </w:pPr>
            <w:r w:rsidRPr="00F46322">
              <w:rPr>
                <w:rFonts w:ascii="Aptos" w:hAnsi="Aptos"/>
                <w:b/>
                <w:bCs/>
                <w:color w:val="000000"/>
                <w:sz w:val="20"/>
                <w:szCs w:val="20"/>
              </w:rPr>
              <w:t>S2: More than Rs1 Cr</w:t>
            </w:r>
          </w:p>
        </w:tc>
      </w:tr>
      <w:tr w:rsidR="003D6FD8" w:rsidRPr="00F46322" w14:paraId="3C19A747" w14:textId="77777777" w:rsidTr="006C29B3">
        <w:trPr>
          <w:jc w:val="center"/>
        </w:trPr>
        <w:tc>
          <w:tcPr>
            <w:tcW w:w="9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109935" w14:textId="79DF9502" w:rsidR="003D6FD8" w:rsidRPr="00F46322" w:rsidRDefault="003D6FD8" w:rsidP="006D22E9">
            <w:pPr>
              <w:rPr>
                <w:rFonts w:ascii="Aptos" w:hAnsi="Aptos"/>
                <w:b/>
                <w:bCs/>
                <w:color w:val="000000"/>
                <w:sz w:val="20"/>
                <w:szCs w:val="20"/>
              </w:rPr>
            </w:pPr>
            <w:bookmarkStart w:id="11" w:name="_Toc172896655"/>
            <w:r w:rsidRPr="005635B4">
              <w:rPr>
                <w:rStyle w:val="Heading3Char"/>
              </w:rPr>
              <w:t>2b) Governance Structure</w:t>
            </w:r>
            <w:bookmarkEnd w:id="11"/>
            <w:r w:rsidRPr="00F46322">
              <w:rPr>
                <w:rFonts w:ascii="Aptos" w:hAnsi="Aptos"/>
                <w:b/>
                <w:bCs/>
                <w:color w:val="000000"/>
                <w:sz w:val="20"/>
                <w:szCs w:val="20"/>
              </w:rPr>
              <w:t xml:space="preserve"> </w:t>
            </w:r>
            <w:r>
              <w:rPr>
                <w:rFonts w:ascii="Aptos" w:hAnsi="Aptos"/>
                <w:b/>
                <w:bCs/>
                <w:color w:val="000000"/>
                <w:sz w:val="20"/>
                <w:szCs w:val="20"/>
              </w:rPr>
              <w:br/>
            </w:r>
            <w:r w:rsidRPr="00F46322">
              <w:rPr>
                <w:rFonts w:ascii="Aptos" w:hAnsi="Aptos"/>
                <w:b/>
                <w:bCs/>
                <w:color w:val="000000"/>
                <w:sz w:val="20"/>
                <w:szCs w:val="20"/>
              </w:rPr>
              <w:t>(outlines board and management committee structures, mandates, membership, charters, policies and internal controls) </w:t>
            </w:r>
          </w:p>
          <w:p w14:paraId="2ED23916" w14:textId="77777777" w:rsidR="003D6FD8" w:rsidRPr="00F46322" w:rsidRDefault="003D6FD8" w:rsidP="006D22E9">
            <w:pPr>
              <w:rPr>
                <w:rFonts w:ascii="Aptos" w:hAnsi="Aptos"/>
                <w:sz w:val="20"/>
                <w:szCs w:val="20"/>
              </w:rPr>
            </w:pPr>
          </w:p>
          <w:p w14:paraId="51E4C1B9" w14:textId="77777777" w:rsidR="003D6FD8" w:rsidRPr="00F46322" w:rsidRDefault="003D6FD8" w:rsidP="006D22E9">
            <w:pPr>
              <w:rPr>
                <w:rFonts w:ascii="Aptos" w:hAnsi="Aptos"/>
                <w:sz w:val="20"/>
                <w:szCs w:val="20"/>
              </w:rPr>
            </w:pPr>
            <w:r w:rsidRPr="00F46322">
              <w:rPr>
                <w:rFonts w:ascii="Aptos" w:hAnsi="Aptos"/>
                <w:color w:val="000000"/>
                <w:sz w:val="20"/>
                <w:szCs w:val="20"/>
              </w:rPr>
              <w:t>The governance structure will start from the governance body, the committees / subcommittees (standing/ad hoc) under the governance body and the organization hierarchy for decision making. It outlines board and management committee structures, mandates, membership, charters, policies and internal controls</w:t>
            </w:r>
          </w:p>
        </w:tc>
        <w:tc>
          <w:tcPr>
            <w:tcW w:w="10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8414D3" w14:textId="77777777" w:rsidR="003D6FD8" w:rsidRPr="00F46322" w:rsidRDefault="003D6FD8" w:rsidP="006D22E9">
            <w:pPr>
              <w:jc w:val="center"/>
              <w:rPr>
                <w:rFonts w:ascii="Aptos" w:hAnsi="Aptos"/>
                <w:sz w:val="20"/>
                <w:szCs w:val="20"/>
              </w:rPr>
            </w:pPr>
            <w:r w:rsidRPr="00F46322">
              <w:rPr>
                <w:rFonts w:ascii="Aptos" w:hAnsi="Aptos"/>
                <w:color w:val="000000"/>
                <w:sz w:val="20"/>
                <w:szCs w:val="20"/>
              </w:rPr>
              <w:t>Must Reply</w:t>
            </w:r>
          </w:p>
        </w:tc>
        <w:tc>
          <w:tcPr>
            <w:tcW w:w="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1FA56A" w14:textId="77777777" w:rsidR="003D6FD8" w:rsidRPr="00F46322" w:rsidRDefault="003D6FD8" w:rsidP="006D22E9">
            <w:pPr>
              <w:jc w:val="center"/>
              <w:rPr>
                <w:rFonts w:ascii="Aptos" w:hAnsi="Aptos"/>
                <w:sz w:val="20"/>
                <w:szCs w:val="20"/>
              </w:rPr>
            </w:pPr>
            <w:r w:rsidRPr="00F46322">
              <w:rPr>
                <w:rFonts w:ascii="Aptos" w:hAnsi="Aptos"/>
                <w:color w:val="000000"/>
                <w:sz w:val="20"/>
                <w:szCs w:val="20"/>
              </w:rPr>
              <w:t>Must Reply</w:t>
            </w:r>
          </w:p>
        </w:tc>
      </w:tr>
      <w:tr w:rsidR="003D6FD8" w:rsidRPr="00F46322" w14:paraId="70D9796C" w14:textId="77777777" w:rsidTr="006C29B3">
        <w:trPr>
          <w:jc w:val="center"/>
        </w:trPr>
        <w:tc>
          <w:tcPr>
            <w:tcW w:w="9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BBCE51" w14:textId="78678210" w:rsidR="003D6FD8" w:rsidRPr="00F46322" w:rsidRDefault="003D6FD8" w:rsidP="002514DC">
            <w:pPr>
              <w:pStyle w:val="Heading3"/>
            </w:pPr>
            <w:bookmarkStart w:id="12" w:name="_Toc172896656"/>
            <w:r>
              <w:lastRenderedPageBreak/>
              <w:t xml:space="preserve">2c1) </w:t>
            </w:r>
            <w:r w:rsidR="00243F56">
              <w:t>T</w:t>
            </w:r>
            <w:r w:rsidRPr="00F46322">
              <w:t>he role of the governance body</w:t>
            </w:r>
            <w:bookmarkEnd w:id="12"/>
          </w:p>
          <w:p w14:paraId="2917DB9C" w14:textId="17A907C9" w:rsidR="003D6FD8" w:rsidRPr="00F46322" w:rsidRDefault="003D6FD8" w:rsidP="007C1874">
            <w:pPr>
              <w:pStyle w:val="ListParagraph"/>
              <w:rPr>
                <w:rFonts w:ascii="Aptos" w:hAnsi="Aptos"/>
                <w:sz w:val="20"/>
                <w:szCs w:val="20"/>
              </w:rPr>
            </w:pPr>
          </w:p>
        </w:tc>
        <w:tc>
          <w:tcPr>
            <w:tcW w:w="10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C57E79" w14:textId="3B9ECD86" w:rsidR="003D6FD8" w:rsidRPr="00327597" w:rsidRDefault="00086789" w:rsidP="006D22E9">
            <w:pPr>
              <w:jc w:val="center"/>
              <w:rPr>
                <w:rFonts w:ascii="Aptos" w:hAnsi="Aptos"/>
                <w:sz w:val="20"/>
                <w:szCs w:val="20"/>
              </w:rPr>
            </w:pPr>
            <w:r w:rsidRPr="00327597">
              <w:rPr>
                <w:rFonts w:ascii="Aptos" w:hAnsi="Aptos"/>
                <w:color w:val="000000"/>
                <w:sz w:val="20"/>
                <w:szCs w:val="20"/>
              </w:rPr>
              <w:t>Must Reply</w:t>
            </w:r>
          </w:p>
        </w:tc>
        <w:tc>
          <w:tcPr>
            <w:tcW w:w="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91A0FA" w14:textId="563F736E" w:rsidR="003D6FD8" w:rsidRPr="00327597" w:rsidRDefault="00086789" w:rsidP="006D22E9">
            <w:pPr>
              <w:rPr>
                <w:rFonts w:ascii="Aptos" w:hAnsi="Aptos"/>
                <w:sz w:val="20"/>
                <w:szCs w:val="20"/>
              </w:rPr>
            </w:pPr>
            <w:r w:rsidRPr="00327597">
              <w:rPr>
                <w:rFonts w:ascii="Aptos" w:hAnsi="Aptos"/>
                <w:color w:val="000000"/>
                <w:sz w:val="20"/>
                <w:szCs w:val="20"/>
              </w:rPr>
              <w:t>Must Reply</w:t>
            </w:r>
          </w:p>
        </w:tc>
      </w:tr>
      <w:tr w:rsidR="003D6FD8" w:rsidRPr="00F46322" w14:paraId="5838D750" w14:textId="77777777" w:rsidTr="006C29B3">
        <w:trPr>
          <w:jc w:val="center"/>
        </w:trPr>
        <w:tc>
          <w:tcPr>
            <w:tcW w:w="9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DCDCBB" w14:textId="77777777" w:rsidR="003D6FD8" w:rsidRPr="00F46322" w:rsidRDefault="003D6FD8" w:rsidP="007C1874">
            <w:pPr>
              <w:pStyle w:val="ListParagraph"/>
              <w:numPr>
                <w:ilvl w:val="0"/>
                <w:numId w:val="38"/>
              </w:numPr>
              <w:rPr>
                <w:rFonts w:ascii="Aptos" w:hAnsi="Aptos"/>
                <w:sz w:val="20"/>
                <w:szCs w:val="20"/>
              </w:rPr>
            </w:pPr>
            <w:r w:rsidRPr="00F46322">
              <w:rPr>
                <w:rFonts w:ascii="Aptos" w:eastAsia="Times New Roman" w:hAnsi="Aptos" w:cs="Times New Roman"/>
                <w:sz w:val="20"/>
                <w:szCs w:val="20"/>
                <w:lang w:eastAsia="en-GB"/>
              </w:rPr>
              <w:t>Governing Board / Board of Directors : Yes / No</w:t>
            </w:r>
          </w:p>
        </w:tc>
        <w:tc>
          <w:tcPr>
            <w:tcW w:w="10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3A7063" w14:textId="77777777" w:rsidR="003D6FD8" w:rsidRPr="00F46322" w:rsidRDefault="003D6FD8" w:rsidP="007C1874">
            <w:pPr>
              <w:jc w:val="center"/>
              <w:rPr>
                <w:rFonts w:ascii="Aptos" w:hAnsi="Aptos"/>
                <w:sz w:val="20"/>
                <w:szCs w:val="20"/>
              </w:rPr>
            </w:pPr>
          </w:p>
        </w:tc>
        <w:tc>
          <w:tcPr>
            <w:tcW w:w="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F67024" w14:textId="77777777" w:rsidR="003D6FD8" w:rsidRPr="00F46322" w:rsidRDefault="003D6FD8" w:rsidP="007C1874">
            <w:pPr>
              <w:rPr>
                <w:rFonts w:ascii="Aptos" w:hAnsi="Aptos"/>
                <w:sz w:val="20"/>
                <w:szCs w:val="20"/>
              </w:rPr>
            </w:pPr>
          </w:p>
        </w:tc>
      </w:tr>
      <w:tr w:rsidR="003D6FD8" w:rsidRPr="00F46322" w14:paraId="57820230" w14:textId="77777777" w:rsidTr="006C29B3">
        <w:trPr>
          <w:jc w:val="center"/>
        </w:trPr>
        <w:tc>
          <w:tcPr>
            <w:tcW w:w="9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02BD9" w14:textId="77777777" w:rsidR="003D6FD8" w:rsidRPr="00F46322" w:rsidRDefault="003D6FD8" w:rsidP="002D1387">
            <w:pPr>
              <w:pStyle w:val="ListParagraph"/>
              <w:numPr>
                <w:ilvl w:val="0"/>
                <w:numId w:val="38"/>
              </w:numPr>
              <w:rPr>
                <w:rFonts w:ascii="Aptos" w:eastAsia="Times New Roman" w:hAnsi="Aptos" w:cs="Times New Roman"/>
                <w:sz w:val="20"/>
                <w:szCs w:val="20"/>
                <w:lang w:eastAsia="en-GB"/>
              </w:rPr>
            </w:pPr>
            <w:r w:rsidRPr="00F46322">
              <w:rPr>
                <w:rFonts w:ascii="Aptos" w:eastAsia="Times New Roman" w:hAnsi="Aptos" w:cs="Times New Roman"/>
                <w:sz w:val="20"/>
                <w:szCs w:val="20"/>
                <w:lang w:eastAsia="en-GB"/>
              </w:rPr>
              <w:t xml:space="preserve">Number of members in Governing Body : </w:t>
            </w:r>
          </w:p>
        </w:tc>
        <w:tc>
          <w:tcPr>
            <w:tcW w:w="10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61FBB" w14:textId="77777777" w:rsidR="003D6FD8" w:rsidRPr="00F46322" w:rsidRDefault="003D6FD8" w:rsidP="006D22E9">
            <w:pPr>
              <w:jc w:val="center"/>
              <w:rPr>
                <w:rFonts w:ascii="Aptos" w:hAnsi="Aptos"/>
                <w:sz w:val="20"/>
                <w:szCs w:val="20"/>
              </w:rPr>
            </w:pPr>
          </w:p>
        </w:tc>
        <w:tc>
          <w:tcPr>
            <w:tcW w:w="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4C41B8" w14:textId="77777777" w:rsidR="003D6FD8" w:rsidRPr="00F46322" w:rsidRDefault="003D6FD8" w:rsidP="006D22E9">
            <w:pPr>
              <w:rPr>
                <w:rFonts w:ascii="Aptos" w:hAnsi="Aptos"/>
                <w:sz w:val="20"/>
                <w:szCs w:val="20"/>
              </w:rPr>
            </w:pPr>
          </w:p>
        </w:tc>
      </w:tr>
      <w:tr w:rsidR="003D6FD8" w:rsidRPr="00F46322" w14:paraId="289F3FD3" w14:textId="77777777" w:rsidTr="006C29B3">
        <w:trPr>
          <w:jc w:val="center"/>
        </w:trPr>
        <w:tc>
          <w:tcPr>
            <w:tcW w:w="9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23FD36" w14:textId="77777777" w:rsidR="003D6FD8" w:rsidRPr="00F46322" w:rsidRDefault="003D6FD8" w:rsidP="002D1387">
            <w:pPr>
              <w:pStyle w:val="ListParagraph"/>
              <w:numPr>
                <w:ilvl w:val="0"/>
                <w:numId w:val="38"/>
              </w:numPr>
              <w:rPr>
                <w:rFonts w:ascii="Aptos" w:eastAsia="Times New Roman" w:hAnsi="Aptos" w:cs="Times New Roman"/>
                <w:sz w:val="20"/>
                <w:szCs w:val="20"/>
                <w:lang w:eastAsia="en-GB"/>
              </w:rPr>
            </w:pPr>
            <w:r w:rsidRPr="00F46322">
              <w:rPr>
                <w:rFonts w:ascii="Aptos" w:eastAsia="Times New Roman" w:hAnsi="Aptos" w:cs="Times New Roman"/>
                <w:sz w:val="20"/>
                <w:szCs w:val="20"/>
                <w:lang w:eastAsia="en-GB"/>
              </w:rPr>
              <w:t>Names of Committees and number of members</w:t>
            </w:r>
          </w:p>
          <w:p w14:paraId="08B5CFBF" w14:textId="77777777" w:rsidR="003D6FD8" w:rsidRPr="00F46322" w:rsidRDefault="003D6FD8" w:rsidP="006D22E9">
            <w:pPr>
              <w:rPr>
                <w:rFonts w:ascii="Aptos" w:hAnsi="Aptos"/>
                <w:sz w:val="20"/>
                <w:szCs w:val="20"/>
              </w:rPr>
            </w:pPr>
          </w:p>
          <w:p w14:paraId="41EF7EAB" w14:textId="77777777" w:rsidR="003D6FD8" w:rsidRPr="00F46322" w:rsidRDefault="003D6FD8" w:rsidP="006C29B3">
            <w:pPr>
              <w:ind w:left="720"/>
              <w:rPr>
                <w:rFonts w:ascii="Aptos" w:hAnsi="Aptos"/>
                <w:sz w:val="20"/>
                <w:szCs w:val="20"/>
              </w:rPr>
            </w:pPr>
            <w:r w:rsidRPr="00F46322">
              <w:rPr>
                <w:rFonts w:ascii="Aptos" w:hAnsi="Aptos"/>
                <w:sz w:val="20"/>
                <w:szCs w:val="20"/>
              </w:rPr>
              <w:t>i.</w:t>
            </w:r>
          </w:p>
          <w:p w14:paraId="1BDB4D60" w14:textId="77777777" w:rsidR="003D6FD8" w:rsidRPr="00F46322" w:rsidRDefault="003D6FD8" w:rsidP="006C29B3">
            <w:pPr>
              <w:ind w:left="720"/>
              <w:rPr>
                <w:rFonts w:ascii="Aptos" w:hAnsi="Aptos"/>
                <w:sz w:val="20"/>
                <w:szCs w:val="20"/>
              </w:rPr>
            </w:pPr>
            <w:r w:rsidRPr="00F46322">
              <w:rPr>
                <w:rFonts w:ascii="Aptos" w:hAnsi="Aptos"/>
                <w:sz w:val="20"/>
                <w:szCs w:val="20"/>
              </w:rPr>
              <w:t>ii.</w:t>
            </w:r>
          </w:p>
          <w:p w14:paraId="47341AE4" w14:textId="77777777" w:rsidR="003D6FD8" w:rsidRPr="00F46322" w:rsidRDefault="003D6FD8" w:rsidP="006C29B3">
            <w:pPr>
              <w:ind w:left="720"/>
              <w:rPr>
                <w:rFonts w:ascii="Aptos" w:hAnsi="Aptos"/>
                <w:sz w:val="20"/>
                <w:szCs w:val="20"/>
              </w:rPr>
            </w:pPr>
            <w:r w:rsidRPr="00F46322">
              <w:rPr>
                <w:rFonts w:ascii="Aptos" w:hAnsi="Aptos"/>
                <w:sz w:val="20"/>
                <w:szCs w:val="20"/>
              </w:rPr>
              <w:t>iii.</w:t>
            </w:r>
          </w:p>
          <w:p w14:paraId="34F86D74" w14:textId="77777777" w:rsidR="003D6FD8" w:rsidRPr="00F46322" w:rsidRDefault="003D6FD8" w:rsidP="006C29B3">
            <w:pPr>
              <w:ind w:left="720"/>
              <w:rPr>
                <w:rFonts w:ascii="Aptos" w:hAnsi="Aptos"/>
                <w:sz w:val="20"/>
                <w:szCs w:val="20"/>
              </w:rPr>
            </w:pPr>
            <w:r w:rsidRPr="00F46322">
              <w:rPr>
                <w:rFonts w:ascii="Aptos" w:hAnsi="Aptos"/>
                <w:sz w:val="20"/>
                <w:szCs w:val="20"/>
              </w:rPr>
              <w:t>iv.</w:t>
            </w:r>
          </w:p>
          <w:p w14:paraId="398BBFB3" w14:textId="77777777" w:rsidR="003D6FD8" w:rsidRPr="00F46322" w:rsidRDefault="003D6FD8" w:rsidP="0002491F">
            <w:pPr>
              <w:rPr>
                <w:rFonts w:ascii="Aptos" w:hAnsi="Aptos"/>
                <w:sz w:val="20"/>
                <w:szCs w:val="20"/>
              </w:rPr>
            </w:pPr>
          </w:p>
        </w:tc>
        <w:tc>
          <w:tcPr>
            <w:tcW w:w="10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039C00" w14:textId="77777777" w:rsidR="003D6FD8" w:rsidRPr="00F46322" w:rsidRDefault="003D6FD8" w:rsidP="006D22E9">
            <w:pPr>
              <w:jc w:val="center"/>
              <w:rPr>
                <w:rFonts w:ascii="Aptos" w:hAnsi="Aptos"/>
                <w:sz w:val="20"/>
                <w:szCs w:val="20"/>
              </w:rPr>
            </w:pPr>
          </w:p>
        </w:tc>
        <w:tc>
          <w:tcPr>
            <w:tcW w:w="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482EA" w14:textId="77777777" w:rsidR="003D6FD8" w:rsidRPr="00F46322" w:rsidRDefault="003D6FD8" w:rsidP="006D22E9">
            <w:pPr>
              <w:rPr>
                <w:rFonts w:ascii="Aptos" w:hAnsi="Aptos"/>
                <w:sz w:val="20"/>
                <w:szCs w:val="20"/>
              </w:rPr>
            </w:pPr>
          </w:p>
        </w:tc>
      </w:tr>
      <w:tr w:rsidR="003D6FD8" w:rsidRPr="00F46322" w14:paraId="42F894E9" w14:textId="77777777" w:rsidTr="006C29B3">
        <w:trPr>
          <w:jc w:val="center"/>
        </w:trPr>
        <w:tc>
          <w:tcPr>
            <w:tcW w:w="9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E898E5" w14:textId="77777777" w:rsidR="003D6FD8" w:rsidRPr="00F46322" w:rsidRDefault="003D6FD8" w:rsidP="002D1387">
            <w:pPr>
              <w:pStyle w:val="ListParagraph"/>
              <w:numPr>
                <w:ilvl w:val="0"/>
                <w:numId w:val="38"/>
              </w:numPr>
              <w:rPr>
                <w:rFonts w:ascii="Aptos" w:eastAsia="Times New Roman" w:hAnsi="Aptos" w:cs="Times New Roman"/>
                <w:sz w:val="20"/>
                <w:szCs w:val="20"/>
                <w:lang w:eastAsia="en-GB"/>
              </w:rPr>
            </w:pPr>
            <w:r w:rsidRPr="00F46322">
              <w:rPr>
                <w:rFonts w:ascii="Aptos" w:eastAsia="Times New Roman" w:hAnsi="Aptos" w:cs="Times New Roman"/>
                <w:sz w:val="20"/>
                <w:szCs w:val="20"/>
                <w:lang w:eastAsia="en-GB"/>
              </w:rPr>
              <w:t xml:space="preserve">Key Policy Documents of the Social Enterprise in relation to Finance, Operations, Internal Controls  and Governance </w:t>
            </w:r>
          </w:p>
          <w:p w14:paraId="0CA7B1FB" w14:textId="77777777" w:rsidR="006C29B3" w:rsidRPr="00F46322" w:rsidRDefault="006C29B3" w:rsidP="006C29B3">
            <w:pPr>
              <w:ind w:left="720"/>
              <w:rPr>
                <w:rFonts w:ascii="Aptos" w:hAnsi="Aptos"/>
                <w:sz w:val="20"/>
                <w:szCs w:val="20"/>
              </w:rPr>
            </w:pPr>
            <w:r w:rsidRPr="00F46322">
              <w:rPr>
                <w:rFonts w:ascii="Aptos" w:hAnsi="Aptos"/>
                <w:sz w:val="20"/>
                <w:szCs w:val="20"/>
              </w:rPr>
              <w:t>i.</w:t>
            </w:r>
          </w:p>
          <w:p w14:paraId="1863A142" w14:textId="77777777" w:rsidR="006C29B3" w:rsidRPr="00F46322" w:rsidRDefault="006C29B3" w:rsidP="006C29B3">
            <w:pPr>
              <w:ind w:left="720"/>
              <w:rPr>
                <w:rFonts w:ascii="Aptos" w:hAnsi="Aptos"/>
                <w:sz w:val="20"/>
                <w:szCs w:val="20"/>
              </w:rPr>
            </w:pPr>
            <w:r w:rsidRPr="00F46322">
              <w:rPr>
                <w:rFonts w:ascii="Aptos" w:hAnsi="Aptos"/>
                <w:sz w:val="20"/>
                <w:szCs w:val="20"/>
              </w:rPr>
              <w:t>ii.</w:t>
            </w:r>
          </w:p>
          <w:p w14:paraId="412E27DC" w14:textId="77777777" w:rsidR="006C29B3" w:rsidRPr="00F46322" w:rsidRDefault="006C29B3" w:rsidP="006C29B3">
            <w:pPr>
              <w:ind w:left="720"/>
              <w:rPr>
                <w:rFonts w:ascii="Aptos" w:hAnsi="Aptos"/>
                <w:sz w:val="20"/>
                <w:szCs w:val="20"/>
              </w:rPr>
            </w:pPr>
            <w:r w:rsidRPr="00F46322">
              <w:rPr>
                <w:rFonts w:ascii="Aptos" w:hAnsi="Aptos"/>
                <w:sz w:val="20"/>
                <w:szCs w:val="20"/>
              </w:rPr>
              <w:t>iii.</w:t>
            </w:r>
          </w:p>
          <w:p w14:paraId="22BBF652" w14:textId="77777777" w:rsidR="006C29B3" w:rsidRPr="00F46322" w:rsidRDefault="006C29B3" w:rsidP="006C29B3">
            <w:pPr>
              <w:ind w:left="720"/>
              <w:rPr>
                <w:rFonts w:ascii="Aptos" w:hAnsi="Aptos"/>
                <w:sz w:val="20"/>
                <w:szCs w:val="20"/>
              </w:rPr>
            </w:pPr>
            <w:r w:rsidRPr="00F46322">
              <w:rPr>
                <w:rFonts w:ascii="Aptos" w:hAnsi="Aptos"/>
                <w:sz w:val="20"/>
                <w:szCs w:val="20"/>
              </w:rPr>
              <w:t>iv.</w:t>
            </w:r>
          </w:p>
          <w:p w14:paraId="243E44D6" w14:textId="77777777" w:rsidR="003D6FD8" w:rsidRPr="00F46322" w:rsidRDefault="003D6FD8" w:rsidP="006D22E9">
            <w:pPr>
              <w:pStyle w:val="ListParagraph"/>
              <w:rPr>
                <w:rFonts w:ascii="Aptos" w:eastAsia="Times New Roman" w:hAnsi="Aptos" w:cs="Times New Roman"/>
                <w:sz w:val="20"/>
                <w:szCs w:val="20"/>
                <w:lang w:eastAsia="en-GB"/>
              </w:rPr>
            </w:pPr>
          </w:p>
          <w:p w14:paraId="3D83C0A1" w14:textId="035B5D93" w:rsidR="003D6FD8" w:rsidRPr="006C29B3" w:rsidRDefault="003D6FD8" w:rsidP="006C29B3">
            <w:pPr>
              <w:rPr>
                <w:rFonts w:ascii="Aptos" w:hAnsi="Aptos"/>
                <w:sz w:val="20"/>
                <w:szCs w:val="20"/>
              </w:rPr>
            </w:pPr>
          </w:p>
          <w:p w14:paraId="0281B623" w14:textId="77777777" w:rsidR="003D6FD8" w:rsidRPr="00F46322" w:rsidRDefault="003D6FD8" w:rsidP="0002491F">
            <w:pPr>
              <w:pStyle w:val="ListParagraph"/>
              <w:rPr>
                <w:rFonts w:ascii="Aptos" w:eastAsia="Times New Roman" w:hAnsi="Aptos" w:cs="Times New Roman"/>
                <w:sz w:val="20"/>
                <w:szCs w:val="20"/>
                <w:lang w:eastAsia="en-GB"/>
              </w:rPr>
            </w:pPr>
          </w:p>
        </w:tc>
        <w:tc>
          <w:tcPr>
            <w:tcW w:w="10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84B2F4" w14:textId="77777777" w:rsidR="003D6FD8" w:rsidRPr="00F46322" w:rsidRDefault="003D6FD8" w:rsidP="006D22E9">
            <w:pPr>
              <w:jc w:val="center"/>
              <w:rPr>
                <w:rFonts w:ascii="Aptos" w:hAnsi="Aptos"/>
                <w:sz w:val="20"/>
                <w:szCs w:val="20"/>
              </w:rPr>
            </w:pPr>
          </w:p>
        </w:tc>
        <w:tc>
          <w:tcPr>
            <w:tcW w:w="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D20AE5" w14:textId="77777777" w:rsidR="003D6FD8" w:rsidRPr="00F46322" w:rsidRDefault="003D6FD8" w:rsidP="006D22E9">
            <w:pPr>
              <w:rPr>
                <w:rFonts w:ascii="Aptos" w:hAnsi="Aptos"/>
                <w:sz w:val="20"/>
                <w:szCs w:val="20"/>
              </w:rPr>
            </w:pPr>
          </w:p>
        </w:tc>
      </w:tr>
    </w:tbl>
    <w:p w14:paraId="34CCB973" w14:textId="77777777" w:rsidR="00C50398" w:rsidRPr="00F46322" w:rsidRDefault="00C50398" w:rsidP="00C50398">
      <w:pPr>
        <w:spacing w:before="240" w:after="240"/>
        <w:rPr>
          <w:rFonts w:ascii="Calibri" w:hAnsi="Calibri"/>
          <w:color w:val="000000"/>
          <w:sz w:val="22"/>
          <w:szCs w:val="22"/>
        </w:rPr>
      </w:pPr>
    </w:p>
    <w:p w14:paraId="0A042B7A" w14:textId="29806268" w:rsidR="00C50398" w:rsidRPr="00F46322" w:rsidRDefault="00C50398" w:rsidP="005635B4">
      <w:pPr>
        <w:pStyle w:val="Heading3"/>
        <w:rPr>
          <w:i/>
          <w:iCs/>
        </w:rPr>
      </w:pPr>
      <w:r w:rsidRPr="00F46322">
        <w:rPr>
          <w:i/>
          <w:iCs/>
        </w:rPr>
        <w:br w:type="page"/>
      </w:r>
      <w:bookmarkStart w:id="13" w:name="_Toc172896657"/>
      <w:r w:rsidR="00C250D7" w:rsidRPr="00F46322">
        <w:rPr>
          <w:i/>
          <w:iCs/>
        </w:rPr>
        <w:lastRenderedPageBreak/>
        <w:t>2</w:t>
      </w:r>
      <w:r w:rsidR="00321A1B" w:rsidRPr="00F46322">
        <w:t>c</w:t>
      </w:r>
      <w:r w:rsidRPr="00F46322">
        <w:t>2)  List of current  Governing Body/ Board Members/ Trustees and their details</w:t>
      </w:r>
      <w:bookmarkEnd w:id="13"/>
      <w:r w:rsidRPr="00F46322">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652"/>
        <w:gridCol w:w="2835"/>
      </w:tblGrid>
      <w:tr w:rsidR="00310BA8" w:rsidRPr="00F46322" w14:paraId="2C65A66A" w14:textId="77777777" w:rsidTr="0098663A">
        <w:trPr>
          <w:trHeight w:val="349"/>
        </w:trPr>
        <w:tc>
          <w:tcPr>
            <w:tcW w:w="26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0490C1" w14:textId="3F1E6BA6" w:rsidR="00310BA8" w:rsidRPr="00F46322" w:rsidRDefault="00310BA8" w:rsidP="00310BA8">
            <w:pPr>
              <w:rPr>
                <w:sz w:val="22"/>
                <w:szCs w:val="22"/>
              </w:rPr>
            </w:pPr>
            <w:r w:rsidRPr="00F46322">
              <w:rPr>
                <w:rFonts w:ascii="Calibri" w:hAnsi="Calibri"/>
                <w:b/>
                <w:bCs/>
                <w:i/>
                <w:iCs/>
                <w:color w:val="000000"/>
                <w:sz w:val="22"/>
                <w:szCs w:val="22"/>
              </w:rPr>
              <w:t>S1: Upto Rs1 Cr</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32271D" w14:textId="2BC40571" w:rsidR="00310BA8" w:rsidRPr="00F46322" w:rsidRDefault="00310BA8" w:rsidP="00310BA8">
            <w:pPr>
              <w:rPr>
                <w:sz w:val="22"/>
                <w:szCs w:val="22"/>
              </w:rPr>
            </w:pPr>
            <w:r w:rsidRPr="00F46322">
              <w:rPr>
                <w:rFonts w:ascii="Calibri" w:hAnsi="Calibri"/>
                <w:b/>
                <w:bCs/>
                <w:i/>
                <w:iCs/>
                <w:color w:val="000000"/>
                <w:sz w:val="22"/>
                <w:szCs w:val="22"/>
              </w:rPr>
              <w:t>  S2: More than Rs1 Cr </w:t>
            </w:r>
          </w:p>
        </w:tc>
      </w:tr>
      <w:tr w:rsidR="00310BA8" w:rsidRPr="00F46322" w14:paraId="2EE15085" w14:textId="77777777" w:rsidTr="0098663A">
        <w:tc>
          <w:tcPr>
            <w:tcW w:w="26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AE07CC" w14:textId="77777777" w:rsidR="00310BA8" w:rsidRPr="00F46322" w:rsidRDefault="00310BA8" w:rsidP="00310BA8">
            <w:pPr>
              <w:rPr>
                <w:sz w:val="22"/>
                <w:szCs w:val="22"/>
              </w:rPr>
            </w:pPr>
            <w:r w:rsidRPr="00F46322">
              <w:rPr>
                <w:rFonts w:ascii="Calibri" w:hAnsi="Calibri"/>
                <w:i/>
                <w:iCs/>
                <w:color w:val="000000"/>
                <w:sz w:val="22"/>
                <w:szCs w:val="22"/>
              </w:rPr>
              <w:t>Must Reply</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6E0E66" w14:textId="77777777" w:rsidR="00310BA8" w:rsidRPr="00F46322" w:rsidRDefault="00310BA8" w:rsidP="00310BA8">
            <w:pPr>
              <w:rPr>
                <w:sz w:val="22"/>
                <w:szCs w:val="22"/>
              </w:rPr>
            </w:pPr>
            <w:r w:rsidRPr="00F46322">
              <w:rPr>
                <w:rFonts w:ascii="Calibri" w:hAnsi="Calibri"/>
                <w:i/>
                <w:iCs/>
                <w:color w:val="000000"/>
                <w:sz w:val="22"/>
                <w:szCs w:val="22"/>
              </w:rPr>
              <w:t>Must Reply</w:t>
            </w:r>
          </w:p>
        </w:tc>
      </w:tr>
    </w:tbl>
    <w:p w14:paraId="14DAD5B0" w14:textId="77777777" w:rsidR="00C50398" w:rsidRPr="00F46322" w:rsidRDefault="00C50398" w:rsidP="00C50398">
      <w:pPr>
        <w:rPr>
          <w:color w:val="000000"/>
          <w:sz w:val="22"/>
          <w:szCs w:val="22"/>
        </w:rPr>
      </w:pPr>
    </w:p>
    <w:tbl>
      <w:tblPr>
        <w:tblW w:w="0" w:type="auto"/>
        <w:tblLayout w:type="fixed"/>
        <w:tblCellMar>
          <w:top w:w="6" w:type="dxa"/>
          <w:left w:w="15" w:type="dxa"/>
          <w:bottom w:w="6" w:type="dxa"/>
          <w:right w:w="15" w:type="dxa"/>
        </w:tblCellMar>
        <w:tblLook w:val="04A0" w:firstRow="1" w:lastRow="0" w:firstColumn="1" w:lastColumn="0" w:noHBand="0" w:noVBand="1"/>
      </w:tblPr>
      <w:tblGrid>
        <w:gridCol w:w="699"/>
        <w:gridCol w:w="1544"/>
        <w:gridCol w:w="1274"/>
        <w:gridCol w:w="734"/>
        <w:gridCol w:w="904"/>
        <w:gridCol w:w="1115"/>
        <w:gridCol w:w="1326"/>
        <w:gridCol w:w="1325"/>
        <w:gridCol w:w="1275"/>
        <w:gridCol w:w="1302"/>
        <w:gridCol w:w="986"/>
        <w:gridCol w:w="1463"/>
      </w:tblGrid>
      <w:tr w:rsidR="00446FC6" w:rsidRPr="00F46322" w14:paraId="4AA1308A" w14:textId="77777777" w:rsidTr="00095B64">
        <w:trPr>
          <w:cantSplit/>
          <w:trHeight w:val="1253"/>
          <w:tblHeader/>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C54921" w14:textId="77777777" w:rsidR="00446FC6" w:rsidRPr="00F46322" w:rsidRDefault="00446FC6" w:rsidP="00A501C7">
            <w:pPr>
              <w:ind w:left="100"/>
              <w:rPr>
                <w:rFonts w:ascii="Calibri" w:hAnsi="Calibri"/>
                <w:i/>
                <w:iCs/>
                <w:color w:val="000000"/>
                <w:sz w:val="18"/>
                <w:szCs w:val="18"/>
              </w:rPr>
            </w:pPr>
            <w:r w:rsidRPr="00F46322">
              <w:rPr>
                <w:rFonts w:ascii="Calibri" w:hAnsi="Calibri"/>
                <w:i/>
                <w:iCs/>
                <w:color w:val="000000"/>
                <w:sz w:val="18"/>
                <w:szCs w:val="18"/>
              </w:rPr>
              <w:t>Serial</w:t>
            </w:r>
          </w:p>
          <w:p w14:paraId="2A446C79" w14:textId="797572E2" w:rsidR="00446FC6" w:rsidRPr="00F46322" w:rsidRDefault="00446FC6" w:rsidP="00A501C7">
            <w:pPr>
              <w:ind w:left="100"/>
              <w:rPr>
                <w:sz w:val="22"/>
                <w:szCs w:val="22"/>
              </w:rPr>
            </w:pPr>
            <w:r w:rsidRPr="00F46322">
              <w:rPr>
                <w:rFonts w:ascii="Calibri" w:hAnsi="Calibri"/>
                <w:i/>
                <w:iCs/>
                <w:color w:val="000000"/>
                <w:sz w:val="18"/>
                <w:szCs w:val="18"/>
              </w:rPr>
              <w:t>No.</w:t>
            </w:r>
          </w:p>
        </w:tc>
        <w:tc>
          <w:tcPr>
            <w:tcW w:w="1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0225E4" w14:textId="77777777" w:rsidR="00446FC6" w:rsidRPr="00F46322" w:rsidRDefault="00446FC6" w:rsidP="00A501C7">
            <w:pPr>
              <w:ind w:left="100"/>
              <w:rPr>
                <w:sz w:val="22"/>
                <w:szCs w:val="22"/>
              </w:rPr>
            </w:pPr>
            <w:r w:rsidRPr="00F46322">
              <w:rPr>
                <w:rFonts w:ascii="Calibri" w:hAnsi="Calibri"/>
                <w:i/>
                <w:iCs/>
                <w:color w:val="000000"/>
                <w:sz w:val="18"/>
                <w:szCs w:val="18"/>
              </w:rPr>
              <w:t>Name</w:t>
            </w:r>
          </w:p>
        </w:tc>
        <w:tc>
          <w:tcPr>
            <w:tcW w:w="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745DB0" w14:textId="5D4E0BBD" w:rsidR="00446FC6" w:rsidRPr="00F46322" w:rsidRDefault="00446FC6" w:rsidP="00A501C7">
            <w:pPr>
              <w:ind w:left="100" w:right="100"/>
              <w:rPr>
                <w:sz w:val="22"/>
                <w:szCs w:val="22"/>
              </w:rPr>
            </w:pPr>
            <w:r w:rsidRPr="00F46322">
              <w:rPr>
                <w:rFonts w:ascii="Calibri" w:hAnsi="Calibri"/>
                <w:i/>
                <w:iCs/>
                <w:color w:val="000000"/>
                <w:sz w:val="18"/>
                <w:szCs w:val="18"/>
              </w:rPr>
              <w:t>Identification</w:t>
            </w:r>
            <w:r w:rsidRPr="00F46322">
              <w:rPr>
                <w:rStyle w:val="FootnoteReference"/>
                <w:rFonts w:ascii="Calibri" w:hAnsi="Calibri"/>
                <w:i/>
                <w:iCs/>
                <w:color w:val="000000"/>
                <w:sz w:val="18"/>
                <w:szCs w:val="18"/>
              </w:rPr>
              <w:footnoteReference w:id="2"/>
            </w:r>
          </w:p>
        </w:tc>
        <w:tc>
          <w:tcPr>
            <w:tcW w:w="7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3B1C2E" w14:textId="77777777" w:rsidR="00446FC6" w:rsidRPr="00F46322" w:rsidRDefault="00446FC6" w:rsidP="00A501C7">
            <w:pPr>
              <w:ind w:left="100" w:right="100"/>
              <w:rPr>
                <w:sz w:val="22"/>
                <w:szCs w:val="22"/>
              </w:rPr>
            </w:pPr>
            <w:r w:rsidRPr="00F46322">
              <w:rPr>
                <w:rFonts w:ascii="Calibri" w:hAnsi="Calibri"/>
                <w:i/>
                <w:iCs/>
                <w:color w:val="000000"/>
                <w:sz w:val="18"/>
                <w:szCs w:val="18"/>
              </w:rPr>
              <w:t>Age in years</w:t>
            </w:r>
          </w:p>
        </w:tc>
        <w:tc>
          <w:tcPr>
            <w:tcW w:w="9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B4D220" w14:textId="77777777" w:rsidR="00446FC6" w:rsidRPr="00F46322" w:rsidRDefault="00446FC6" w:rsidP="00A501C7">
            <w:pPr>
              <w:ind w:left="100" w:right="100"/>
              <w:rPr>
                <w:sz w:val="22"/>
                <w:szCs w:val="22"/>
              </w:rPr>
            </w:pPr>
            <w:r w:rsidRPr="00F46322">
              <w:rPr>
                <w:rFonts w:ascii="Calibri" w:hAnsi="Calibri"/>
                <w:i/>
                <w:iCs/>
                <w:color w:val="000000"/>
                <w:sz w:val="18"/>
                <w:szCs w:val="18"/>
              </w:rPr>
              <w:t>Gender </w:t>
            </w:r>
          </w:p>
        </w:tc>
        <w:tc>
          <w:tcPr>
            <w:tcW w:w="1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92F639" w14:textId="77777777" w:rsidR="00446FC6" w:rsidRPr="00327597" w:rsidRDefault="00446FC6" w:rsidP="00A501C7">
            <w:pPr>
              <w:ind w:left="100"/>
              <w:rPr>
                <w:sz w:val="22"/>
                <w:szCs w:val="22"/>
              </w:rPr>
            </w:pPr>
            <w:r w:rsidRPr="00327597">
              <w:rPr>
                <w:rFonts w:ascii="Calibri" w:hAnsi="Calibri"/>
                <w:i/>
                <w:iCs/>
                <w:color w:val="000000"/>
                <w:sz w:val="18"/>
                <w:szCs w:val="18"/>
              </w:rPr>
              <w:t>Occupation</w:t>
            </w:r>
          </w:p>
        </w:tc>
        <w:tc>
          <w:tcPr>
            <w:tcW w:w="13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FCD641" w14:textId="014C8F09" w:rsidR="00446FC6" w:rsidRPr="00327597" w:rsidRDefault="00446FC6" w:rsidP="00A501C7">
            <w:pPr>
              <w:ind w:left="100" w:right="140"/>
              <w:rPr>
                <w:sz w:val="22"/>
                <w:szCs w:val="22"/>
              </w:rPr>
            </w:pPr>
            <w:r w:rsidRPr="00327597">
              <w:rPr>
                <w:rFonts w:ascii="Calibri" w:hAnsi="Calibri"/>
                <w:i/>
                <w:iCs/>
                <w:color w:val="000000"/>
                <w:sz w:val="18"/>
                <w:szCs w:val="18"/>
              </w:rPr>
              <w:t>Relation to other Members   by blood/</w:t>
            </w:r>
            <w:r w:rsidRPr="00327597">
              <w:rPr>
                <w:rFonts w:ascii="Calibri" w:hAnsi="Calibri"/>
                <w:i/>
                <w:iCs/>
                <w:color w:val="000000"/>
                <w:sz w:val="18"/>
                <w:szCs w:val="18"/>
              </w:rPr>
              <w:br/>
              <w:t>marriage</w:t>
            </w:r>
            <w:r w:rsidRPr="00327597">
              <w:rPr>
                <w:rStyle w:val="FootnoteReference"/>
                <w:rFonts w:ascii="Calibri" w:hAnsi="Calibri"/>
                <w:i/>
                <w:iCs/>
                <w:color w:val="000000"/>
                <w:sz w:val="18"/>
                <w:szCs w:val="18"/>
              </w:rPr>
              <w:footnoteReference w:id="3"/>
            </w:r>
          </w:p>
        </w:tc>
        <w:tc>
          <w:tcPr>
            <w:tcW w:w="1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B44484" w14:textId="780868E3" w:rsidR="00446FC6" w:rsidRPr="00327597" w:rsidRDefault="00446FC6" w:rsidP="00A501C7">
            <w:pPr>
              <w:ind w:left="100" w:right="100"/>
              <w:rPr>
                <w:sz w:val="22"/>
                <w:szCs w:val="22"/>
              </w:rPr>
            </w:pPr>
            <w:r w:rsidRPr="00327597">
              <w:rPr>
                <w:rFonts w:ascii="Calibri" w:hAnsi="Calibri"/>
                <w:i/>
                <w:iCs/>
                <w:color w:val="000000"/>
                <w:sz w:val="18"/>
                <w:szCs w:val="18"/>
              </w:rPr>
              <w:t>Date of Appointment on the Board  (dd-mmm-yyyy)</w:t>
            </w:r>
          </w:p>
        </w:tc>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B5720B" w14:textId="38A714A1" w:rsidR="00446FC6" w:rsidRPr="00327597" w:rsidRDefault="00446FC6" w:rsidP="00A501C7">
            <w:pPr>
              <w:ind w:left="120" w:right="140"/>
              <w:jc w:val="center"/>
              <w:rPr>
                <w:sz w:val="22"/>
                <w:szCs w:val="22"/>
              </w:rPr>
            </w:pPr>
            <w:r w:rsidRPr="00327597">
              <w:rPr>
                <w:rFonts w:ascii="Calibri" w:hAnsi="Calibri"/>
                <w:i/>
                <w:iCs/>
                <w:color w:val="000000"/>
                <w:sz w:val="18"/>
                <w:szCs w:val="18"/>
              </w:rPr>
              <w:t>Tenure/ Date of completion of term (dd-mmm-yyyy)</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E4CDA9" w14:textId="77777777" w:rsidR="00446FC6" w:rsidRPr="00327597" w:rsidRDefault="00446FC6" w:rsidP="00A501C7">
            <w:pPr>
              <w:ind w:left="120" w:right="140"/>
              <w:jc w:val="center"/>
              <w:rPr>
                <w:sz w:val="22"/>
                <w:szCs w:val="22"/>
              </w:rPr>
            </w:pPr>
            <w:r w:rsidRPr="00327597">
              <w:rPr>
                <w:rFonts w:ascii="Calibri" w:hAnsi="Calibri"/>
                <w:i/>
                <w:iCs/>
                <w:color w:val="000000"/>
                <w:sz w:val="18"/>
                <w:szCs w:val="18"/>
              </w:rPr>
              <w:t>Past Tenure details (if any)</w:t>
            </w:r>
          </w:p>
        </w:tc>
        <w:tc>
          <w:tcPr>
            <w:tcW w:w="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B2B90B" w14:textId="77777777" w:rsidR="00446FC6" w:rsidRPr="00327597" w:rsidRDefault="00446FC6" w:rsidP="00A501C7">
            <w:pPr>
              <w:ind w:left="120" w:right="140"/>
              <w:jc w:val="center"/>
              <w:rPr>
                <w:sz w:val="22"/>
                <w:szCs w:val="22"/>
              </w:rPr>
            </w:pPr>
            <w:r w:rsidRPr="00327597">
              <w:rPr>
                <w:rFonts w:ascii="Calibri" w:hAnsi="Calibri"/>
                <w:i/>
                <w:iCs/>
                <w:color w:val="000000"/>
                <w:sz w:val="18"/>
                <w:szCs w:val="18"/>
              </w:rPr>
              <w:t>Position on the</w:t>
            </w:r>
            <w:r w:rsidRPr="00327597">
              <w:rPr>
                <w:rFonts w:ascii="Calibri" w:hAnsi="Calibri"/>
                <w:i/>
                <w:iCs/>
                <w:color w:val="000000"/>
                <w:sz w:val="18"/>
                <w:szCs w:val="18"/>
              </w:rPr>
              <w:br/>
              <w:t>Board</w:t>
            </w:r>
          </w:p>
        </w:tc>
        <w:tc>
          <w:tcPr>
            <w:tcW w:w="14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719D02" w14:textId="5F979C77" w:rsidR="00446FC6" w:rsidRPr="00327597" w:rsidRDefault="00446FC6" w:rsidP="00A501C7">
            <w:pPr>
              <w:ind w:left="120" w:right="140"/>
              <w:rPr>
                <w:sz w:val="22"/>
                <w:szCs w:val="22"/>
              </w:rPr>
            </w:pPr>
            <w:r w:rsidRPr="00327597">
              <w:rPr>
                <w:rFonts w:ascii="Calibri" w:hAnsi="Calibri"/>
                <w:i/>
                <w:iCs/>
                <w:color w:val="000000"/>
                <w:sz w:val="18"/>
                <w:szCs w:val="18"/>
              </w:rPr>
              <w:t>Provide details of any remuneration and reimbursement paid</w:t>
            </w:r>
          </w:p>
        </w:tc>
      </w:tr>
      <w:tr w:rsidR="00446FC6" w:rsidRPr="00F46322" w14:paraId="4739FD03" w14:textId="77777777" w:rsidTr="00095B64">
        <w:trPr>
          <w:cantSplit/>
          <w:trHeight w:val="270"/>
          <w:tblHeader/>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CFFDAB" w14:textId="77777777" w:rsidR="00446FC6" w:rsidRPr="00F46322" w:rsidRDefault="00446FC6" w:rsidP="00A501C7">
            <w:pPr>
              <w:ind w:left="100"/>
              <w:rPr>
                <w:sz w:val="22"/>
                <w:szCs w:val="22"/>
              </w:rPr>
            </w:pPr>
            <w:r w:rsidRPr="00F46322">
              <w:rPr>
                <w:rFonts w:ascii="Calibri" w:hAnsi="Calibri"/>
                <w:i/>
                <w:iCs/>
                <w:color w:val="000000"/>
                <w:sz w:val="18"/>
                <w:szCs w:val="18"/>
              </w:rPr>
              <w:t>1</w:t>
            </w:r>
          </w:p>
        </w:tc>
        <w:tc>
          <w:tcPr>
            <w:tcW w:w="1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43534C" w14:textId="77777777" w:rsidR="00446FC6" w:rsidRPr="00F46322" w:rsidRDefault="00446FC6" w:rsidP="00A501C7">
            <w:pPr>
              <w:ind w:left="100"/>
              <w:rPr>
                <w:sz w:val="22"/>
                <w:szCs w:val="22"/>
              </w:rPr>
            </w:pPr>
            <w:r w:rsidRPr="00F46322">
              <w:rPr>
                <w:rFonts w:ascii="Calibri" w:hAnsi="Calibri"/>
                <w:i/>
                <w:iCs/>
                <w:color w:val="000000"/>
                <w:sz w:val="18"/>
                <w:szCs w:val="18"/>
              </w:rPr>
              <w:t>2</w:t>
            </w:r>
          </w:p>
        </w:tc>
        <w:tc>
          <w:tcPr>
            <w:tcW w:w="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DF8411" w14:textId="77777777" w:rsidR="00446FC6" w:rsidRPr="00F46322" w:rsidRDefault="00446FC6" w:rsidP="00A501C7">
            <w:pPr>
              <w:ind w:left="100"/>
              <w:rPr>
                <w:sz w:val="22"/>
                <w:szCs w:val="22"/>
              </w:rPr>
            </w:pPr>
            <w:r w:rsidRPr="00F46322">
              <w:rPr>
                <w:rFonts w:ascii="Calibri" w:hAnsi="Calibri"/>
                <w:i/>
                <w:iCs/>
                <w:color w:val="000000"/>
                <w:sz w:val="18"/>
                <w:szCs w:val="18"/>
              </w:rPr>
              <w:t>3</w:t>
            </w:r>
          </w:p>
        </w:tc>
        <w:tc>
          <w:tcPr>
            <w:tcW w:w="7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DA6AE0" w14:textId="77777777" w:rsidR="00446FC6" w:rsidRPr="00F46322" w:rsidRDefault="00446FC6" w:rsidP="00A501C7">
            <w:pPr>
              <w:ind w:left="100"/>
              <w:rPr>
                <w:sz w:val="22"/>
                <w:szCs w:val="22"/>
              </w:rPr>
            </w:pPr>
            <w:r w:rsidRPr="00F46322">
              <w:rPr>
                <w:rFonts w:ascii="Calibri" w:hAnsi="Calibri"/>
                <w:i/>
                <w:iCs/>
                <w:color w:val="000000"/>
                <w:sz w:val="18"/>
                <w:szCs w:val="18"/>
              </w:rPr>
              <w:t>4</w:t>
            </w:r>
          </w:p>
        </w:tc>
        <w:tc>
          <w:tcPr>
            <w:tcW w:w="9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42E007" w14:textId="77777777" w:rsidR="00446FC6" w:rsidRPr="00F46322" w:rsidRDefault="00446FC6" w:rsidP="00A501C7">
            <w:pPr>
              <w:ind w:left="100"/>
              <w:rPr>
                <w:sz w:val="22"/>
                <w:szCs w:val="22"/>
              </w:rPr>
            </w:pPr>
            <w:r w:rsidRPr="00F46322">
              <w:rPr>
                <w:rFonts w:ascii="Calibri" w:hAnsi="Calibri"/>
                <w:i/>
                <w:iCs/>
                <w:color w:val="000000"/>
                <w:sz w:val="18"/>
                <w:szCs w:val="18"/>
              </w:rPr>
              <w:t>5</w:t>
            </w:r>
          </w:p>
        </w:tc>
        <w:tc>
          <w:tcPr>
            <w:tcW w:w="1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229B4E" w14:textId="09A44B12" w:rsidR="00446FC6" w:rsidRPr="00F46322" w:rsidRDefault="00446FC6" w:rsidP="00A501C7">
            <w:pPr>
              <w:ind w:left="100"/>
              <w:rPr>
                <w:sz w:val="22"/>
                <w:szCs w:val="22"/>
              </w:rPr>
            </w:pPr>
            <w:r w:rsidRPr="00F46322">
              <w:rPr>
                <w:rFonts w:ascii="Calibri" w:hAnsi="Calibri"/>
                <w:i/>
                <w:iCs/>
                <w:color w:val="000000"/>
                <w:sz w:val="18"/>
                <w:szCs w:val="18"/>
              </w:rPr>
              <w:t>6</w:t>
            </w:r>
          </w:p>
        </w:tc>
        <w:tc>
          <w:tcPr>
            <w:tcW w:w="13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ACB210" w14:textId="0A4FC5D4" w:rsidR="00446FC6" w:rsidRPr="00F46322" w:rsidRDefault="00446FC6" w:rsidP="00A501C7">
            <w:pPr>
              <w:ind w:left="100"/>
              <w:rPr>
                <w:sz w:val="22"/>
                <w:szCs w:val="22"/>
              </w:rPr>
            </w:pPr>
            <w:r w:rsidRPr="00F46322">
              <w:rPr>
                <w:rFonts w:ascii="Calibri" w:hAnsi="Calibri"/>
                <w:i/>
                <w:iCs/>
                <w:color w:val="000000"/>
                <w:sz w:val="18"/>
                <w:szCs w:val="18"/>
              </w:rPr>
              <w:t>7</w:t>
            </w:r>
          </w:p>
        </w:tc>
        <w:tc>
          <w:tcPr>
            <w:tcW w:w="1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37E888" w14:textId="0C6EF558" w:rsidR="00446FC6" w:rsidRPr="00F46322" w:rsidRDefault="00446FC6" w:rsidP="00A501C7">
            <w:pPr>
              <w:ind w:left="100"/>
              <w:rPr>
                <w:sz w:val="22"/>
                <w:szCs w:val="22"/>
              </w:rPr>
            </w:pPr>
            <w:r w:rsidRPr="00F46322">
              <w:rPr>
                <w:rFonts w:ascii="Calibri" w:hAnsi="Calibri"/>
                <w:i/>
                <w:iCs/>
                <w:color w:val="000000"/>
                <w:sz w:val="18"/>
                <w:szCs w:val="18"/>
              </w:rPr>
              <w:t>8</w:t>
            </w:r>
          </w:p>
        </w:tc>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E05F48" w14:textId="46925FED" w:rsidR="00446FC6" w:rsidRPr="00F46322" w:rsidRDefault="00446FC6" w:rsidP="00A501C7">
            <w:pPr>
              <w:ind w:left="100"/>
              <w:rPr>
                <w:sz w:val="22"/>
                <w:szCs w:val="22"/>
              </w:rPr>
            </w:pPr>
            <w:r w:rsidRPr="00F46322">
              <w:rPr>
                <w:rFonts w:ascii="Calibri" w:hAnsi="Calibri"/>
                <w:i/>
                <w:iCs/>
                <w:color w:val="000000"/>
                <w:sz w:val="18"/>
                <w:szCs w:val="18"/>
              </w:rPr>
              <w:t>9</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B417A3" w14:textId="06188C69" w:rsidR="00446FC6" w:rsidRPr="00F46322" w:rsidRDefault="00446FC6" w:rsidP="00A501C7">
            <w:pPr>
              <w:ind w:left="100"/>
              <w:rPr>
                <w:sz w:val="22"/>
                <w:szCs w:val="22"/>
              </w:rPr>
            </w:pPr>
            <w:r w:rsidRPr="00F46322">
              <w:rPr>
                <w:rFonts w:ascii="Calibri" w:hAnsi="Calibri"/>
                <w:i/>
                <w:iCs/>
                <w:color w:val="000000"/>
                <w:sz w:val="18"/>
                <w:szCs w:val="18"/>
              </w:rPr>
              <w:t>10</w:t>
            </w:r>
          </w:p>
        </w:tc>
        <w:tc>
          <w:tcPr>
            <w:tcW w:w="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FB90D1" w14:textId="0BA5CCA4" w:rsidR="00446FC6" w:rsidRPr="00F46322" w:rsidRDefault="00446FC6" w:rsidP="00A501C7">
            <w:pPr>
              <w:ind w:left="100"/>
              <w:rPr>
                <w:sz w:val="22"/>
                <w:szCs w:val="22"/>
              </w:rPr>
            </w:pPr>
            <w:r w:rsidRPr="00F46322">
              <w:rPr>
                <w:rFonts w:ascii="Calibri" w:hAnsi="Calibri"/>
                <w:i/>
                <w:iCs/>
                <w:color w:val="000000"/>
                <w:sz w:val="18"/>
                <w:szCs w:val="18"/>
              </w:rPr>
              <w:t>11</w:t>
            </w:r>
          </w:p>
        </w:tc>
        <w:tc>
          <w:tcPr>
            <w:tcW w:w="14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EFA281" w14:textId="423A52C2" w:rsidR="00446FC6" w:rsidRPr="00F46322" w:rsidRDefault="00446FC6" w:rsidP="00A501C7">
            <w:pPr>
              <w:ind w:left="100"/>
              <w:rPr>
                <w:sz w:val="22"/>
                <w:szCs w:val="22"/>
              </w:rPr>
            </w:pPr>
            <w:r w:rsidRPr="00F46322">
              <w:rPr>
                <w:rFonts w:ascii="Calibri" w:hAnsi="Calibri"/>
                <w:i/>
                <w:iCs/>
                <w:color w:val="000000"/>
                <w:sz w:val="18"/>
                <w:szCs w:val="18"/>
              </w:rPr>
              <w:t>12</w:t>
            </w:r>
          </w:p>
        </w:tc>
      </w:tr>
      <w:tr w:rsidR="00446FC6" w:rsidRPr="00FC0D08" w14:paraId="51C7AF14" w14:textId="77777777" w:rsidTr="00095B64">
        <w:trPr>
          <w:cantSplit/>
          <w:trHeight w:val="3197"/>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AC473D" w14:textId="77777777" w:rsidR="00446FC6" w:rsidRPr="00F46322" w:rsidRDefault="00446FC6" w:rsidP="00095B64">
            <w:pPr>
              <w:ind w:left="102"/>
              <w:rPr>
                <w:sz w:val="22"/>
                <w:szCs w:val="22"/>
              </w:rPr>
            </w:pPr>
            <w:r w:rsidRPr="00F46322">
              <w:rPr>
                <w:rFonts w:ascii="Calibri" w:hAnsi="Calibri"/>
                <w:i/>
                <w:iCs/>
                <w:color w:val="000000"/>
                <w:sz w:val="18"/>
                <w:szCs w:val="18"/>
              </w:rPr>
              <w:t>Explanation</w:t>
            </w:r>
          </w:p>
        </w:tc>
        <w:tc>
          <w:tcPr>
            <w:tcW w:w="1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35BF42" w14:textId="77777777" w:rsidR="00446FC6" w:rsidRPr="00F46322" w:rsidRDefault="00446FC6" w:rsidP="00095B64">
            <w:pPr>
              <w:ind w:left="102"/>
              <w:rPr>
                <w:sz w:val="22"/>
                <w:szCs w:val="22"/>
              </w:rPr>
            </w:pPr>
            <w:r w:rsidRPr="00F46322">
              <w:rPr>
                <w:rFonts w:ascii="Calibri" w:hAnsi="Calibri"/>
                <w:i/>
                <w:iCs/>
                <w:color w:val="000000"/>
                <w:sz w:val="18"/>
                <w:szCs w:val="18"/>
              </w:rPr>
              <w:t>Name as in PAN for Indian citizens and  as per passport for foreign nationals </w:t>
            </w:r>
          </w:p>
        </w:tc>
        <w:tc>
          <w:tcPr>
            <w:tcW w:w="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F5ECBE" w14:textId="77777777" w:rsidR="00446FC6" w:rsidRPr="00F46322" w:rsidRDefault="00446FC6" w:rsidP="00095B64">
            <w:pPr>
              <w:ind w:left="102"/>
              <w:rPr>
                <w:rFonts w:ascii="Calibri" w:hAnsi="Calibri"/>
                <w:i/>
                <w:iCs/>
                <w:color w:val="000000"/>
                <w:sz w:val="18"/>
                <w:szCs w:val="18"/>
              </w:rPr>
            </w:pPr>
            <w:r w:rsidRPr="00F46322">
              <w:rPr>
                <w:rFonts w:ascii="Calibri" w:hAnsi="Calibri"/>
                <w:i/>
                <w:iCs/>
                <w:color w:val="000000"/>
                <w:sz w:val="18"/>
                <w:szCs w:val="18"/>
              </w:rPr>
              <w:t>PAN</w:t>
            </w:r>
          </w:p>
          <w:p w14:paraId="2AF7277C" w14:textId="53D9F882" w:rsidR="00446FC6" w:rsidRPr="00F46322" w:rsidRDefault="00446FC6" w:rsidP="00095B64">
            <w:pPr>
              <w:ind w:left="102"/>
              <w:rPr>
                <w:sz w:val="22"/>
                <w:szCs w:val="22"/>
              </w:rPr>
            </w:pPr>
            <w:r w:rsidRPr="00F46322">
              <w:rPr>
                <w:rFonts w:ascii="Calibri" w:hAnsi="Calibri"/>
                <w:i/>
                <w:iCs/>
                <w:color w:val="000000"/>
                <w:sz w:val="18"/>
                <w:szCs w:val="18"/>
              </w:rPr>
              <w:t>Aadhaar &amp; </w:t>
            </w:r>
          </w:p>
          <w:p w14:paraId="66B29816" w14:textId="77777777" w:rsidR="00446FC6" w:rsidRPr="00F46322" w:rsidRDefault="00446FC6" w:rsidP="00095B64">
            <w:pPr>
              <w:ind w:left="102"/>
              <w:rPr>
                <w:sz w:val="22"/>
                <w:szCs w:val="22"/>
              </w:rPr>
            </w:pPr>
            <w:r w:rsidRPr="00F46322">
              <w:rPr>
                <w:rFonts w:ascii="Calibri" w:hAnsi="Calibri"/>
                <w:i/>
                <w:iCs/>
                <w:color w:val="000000"/>
                <w:sz w:val="18"/>
                <w:szCs w:val="18"/>
              </w:rPr>
              <w:t>DIN (if available)</w:t>
            </w:r>
          </w:p>
        </w:tc>
        <w:tc>
          <w:tcPr>
            <w:tcW w:w="7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816E3D" w14:textId="77777777" w:rsidR="00446FC6" w:rsidRPr="00F46322" w:rsidRDefault="00446FC6" w:rsidP="00095B64">
            <w:pPr>
              <w:ind w:left="102"/>
              <w:rPr>
                <w:sz w:val="22"/>
                <w:szCs w:val="22"/>
              </w:rPr>
            </w:pPr>
            <w:r w:rsidRPr="00F46322">
              <w:rPr>
                <w:rFonts w:ascii="Calibri" w:hAnsi="Calibri"/>
                <w:i/>
                <w:iCs/>
                <w:color w:val="000000"/>
                <w:sz w:val="18"/>
                <w:szCs w:val="18"/>
              </w:rPr>
              <w:t>Age as on 31/3 of FY</w:t>
            </w:r>
          </w:p>
        </w:tc>
        <w:tc>
          <w:tcPr>
            <w:tcW w:w="9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6F09BB" w14:textId="77777777" w:rsidR="00446FC6" w:rsidRPr="00F46322" w:rsidRDefault="00446FC6" w:rsidP="00095B64">
            <w:pPr>
              <w:ind w:left="102"/>
              <w:rPr>
                <w:sz w:val="22"/>
                <w:szCs w:val="22"/>
              </w:rPr>
            </w:pPr>
            <w:r w:rsidRPr="00F46322">
              <w:rPr>
                <w:rFonts w:ascii="Calibri" w:hAnsi="Calibri"/>
                <w:i/>
                <w:iCs/>
                <w:color w:val="000000"/>
                <w:sz w:val="18"/>
                <w:szCs w:val="18"/>
              </w:rPr>
              <w:t>Male/ Female/ Other</w:t>
            </w:r>
          </w:p>
        </w:tc>
        <w:tc>
          <w:tcPr>
            <w:tcW w:w="1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DCF50A" w14:textId="77777777" w:rsidR="00446FC6" w:rsidRPr="00F46322" w:rsidRDefault="00446FC6" w:rsidP="00095B64">
            <w:pPr>
              <w:ind w:left="102"/>
              <w:rPr>
                <w:sz w:val="22"/>
                <w:szCs w:val="22"/>
              </w:rPr>
            </w:pPr>
            <w:r w:rsidRPr="00F46322">
              <w:rPr>
                <w:rFonts w:ascii="Calibri" w:hAnsi="Calibri"/>
                <w:i/>
                <w:iCs/>
                <w:color w:val="000000"/>
                <w:sz w:val="18"/>
                <w:szCs w:val="18"/>
              </w:rPr>
              <w:t>Source  of Livelihood and area of competence</w:t>
            </w:r>
          </w:p>
        </w:tc>
        <w:tc>
          <w:tcPr>
            <w:tcW w:w="13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B1444A" w14:textId="58482762" w:rsidR="00446FC6" w:rsidRPr="00F46322" w:rsidRDefault="00446FC6" w:rsidP="00095B64">
            <w:pPr>
              <w:ind w:left="102"/>
              <w:rPr>
                <w:sz w:val="22"/>
                <w:szCs w:val="22"/>
              </w:rPr>
            </w:pPr>
            <w:r w:rsidRPr="00F46322">
              <w:rPr>
                <w:rFonts w:ascii="Calibri" w:hAnsi="Calibri"/>
                <w:i/>
                <w:iCs/>
                <w:color w:val="000000"/>
                <w:sz w:val="18"/>
                <w:szCs w:val="18"/>
              </w:rPr>
              <w:t>Mention not related OR related to who &amp; how</w:t>
            </w:r>
          </w:p>
        </w:tc>
        <w:tc>
          <w:tcPr>
            <w:tcW w:w="1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95CBE9" w14:textId="77777777" w:rsidR="00446FC6" w:rsidRPr="00F46322" w:rsidRDefault="00446FC6" w:rsidP="00095B64">
            <w:pPr>
              <w:ind w:left="102"/>
              <w:rPr>
                <w:sz w:val="22"/>
                <w:szCs w:val="22"/>
              </w:rPr>
            </w:pPr>
            <w:r w:rsidRPr="00F46322">
              <w:rPr>
                <w:rFonts w:ascii="Calibri" w:hAnsi="Calibri"/>
                <w:i/>
                <w:iCs/>
                <w:color w:val="000000"/>
                <w:sz w:val="18"/>
                <w:szCs w:val="18"/>
              </w:rPr>
              <w:t>Date of appointment of Current Tenure</w:t>
            </w:r>
          </w:p>
        </w:tc>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BC7B65" w14:textId="07E80DC2" w:rsidR="00446FC6" w:rsidRPr="00F46322" w:rsidRDefault="00446FC6" w:rsidP="00095B64">
            <w:pPr>
              <w:ind w:left="102"/>
              <w:rPr>
                <w:sz w:val="22"/>
                <w:szCs w:val="22"/>
              </w:rPr>
            </w:pPr>
            <w:r w:rsidRPr="00F46322">
              <w:rPr>
                <w:rFonts w:ascii="Calibri" w:hAnsi="Calibri"/>
                <w:i/>
                <w:iCs/>
                <w:color w:val="000000"/>
                <w:sz w:val="18"/>
                <w:szCs w:val="18"/>
              </w:rPr>
              <w:t>Date when tenure got over during the FY or when would current term be over</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D68BB0" w14:textId="23C02E8F" w:rsidR="00446FC6" w:rsidRPr="00F46322" w:rsidRDefault="00446FC6" w:rsidP="00095B64">
            <w:pPr>
              <w:ind w:left="102"/>
              <w:rPr>
                <w:sz w:val="22"/>
                <w:szCs w:val="22"/>
              </w:rPr>
            </w:pPr>
            <w:r w:rsidRPr="00F46322">
              <w:rPr>
                <w:rFonts w:ascii="Calibri" w:hAnsi="Calibri"/>
                <w:i/>
                <w:iCs/>
                <w:color w:val="000000"/>
                <w:sz w:val="18"/>
                <w:szCs w:val="18"/>
              </w:rPr>
              <w:t>Provide details of all past tenures (from dd-mmm-yyyy to dd-mmm-yyyy format); position on board/designation even if it’s the same position as the current one.</w:t>
            </w:r>
          </w:p>
        </w:tc>
        <w:tc>
          <w:tcPr>
            <w:tcW w:w="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B9A90A" w14:textId="77777777" w:rsidR="00446FC6" w:rsidRPr="00F46322" w:rsidRDefault="00446FC6" w:rsidP="00095B64">
            <w:pPr>
              <w:ind w:left="102"/>
              <w:rPr>
                <w:sz w:val="22"/>
                <w:szCs w:val="22"/>
              </w:rPr>
            </w:pPr>
            <w:r w:rsidRPr="00F46322">
              <w:rPr>
                <w:rFonts w:ascii="Calibri" w:hAnsi="Calibri"/>
                <w:i/>
                <w:iCs/>
                <w:color w:val="000000"/>
                <w:sz w:val="18"/>
                <w:szCs w:val="18"/>
              </w:rPr>
              <w:t>Titles such as Managing Trustee, Treasurer, Secretary</w:t>
            </w:r>
          </w:p>
        </w:tc>
        <w:tc>
          <w:tcPr>
            <w:tcW w:w="14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96D71F" w14:textId="0504E72D" w:rsidR="00446FC6" w:rsidRPr="00FC0D08" w:rsidRDefault="00446FC6" w:rsidP="00095B64">
            <w:pPr>
              <w:ind w:left="102"/>
              <w:rPr>
                <w:sz w:val="22"/>
                <w:szCs w:val="22"/>
              </w:rPr>
            </w:pPr>
            <w:r w:rsidRPr="00F46322">
              <w:rPr>
                <w:rFonts w:ascii="Calibri" w:hAnsi="Calibri"/>
                <w:i/>
                <w:iCs/>
                <w:color w:val="000000"/>
                <w:sz w:val="18"/>
                <w:szCs w:val="18"/>
              </w:rPr>
              <w:t>Provide amount paid in the FY, whether remuneration or reimbursement in what capacity</w:t>
            </w:r>
          </w:p>
        </w:tc>
      </w:tr>
      <w:tr w:rsidR="00446FC6" w:rsidRPr="00FC0D08" w14:paraId="40CDDF85" w14:textId="77777777" w:rsidTr="00095B64">
        <w:trPr>
          <w:cantSplit/>
          <w:trHeight w:val="253"/>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9484E7" w14:textId="77777777" w:rsidR="00446FC6" w:rsidRPr="00FC0D08" w:rsidRDefault="00446FC6" w:rsidP="00095B64">
            <w:pPr>
              <w:ind w:left="100"/>
              <w:rPr>
                <w:sz w:val="22"/>
                <w:szCs w:val="22"/>
              </w:rPr>
            </w:pPr>
            <w:r w:rsidRPr="00FC0D08">
              <w:rPr>
                <w:rFonts w:ascii="Calibri" w:hAnsi="Calibri"/>
                <w:i/>
                <w:iCs/>
                <w:color w:val="000000"/>
                <w:sz w:val="18"/>
                <w:szCs w:val="18"/>
              </w:rPr>
              <w:t>1</w:t>
            </w:r>
          </w:p>
        </w:tc>
        <w:tc>
          <w:tcPr>
            <w:tcW w:w="1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BB8EAE" w14:textId="77777777" w:rsidR="00446FC6" w:rsidRPr="00FC0D08" w:rsidRDefault="00446FC6" w:rsidP="00095B64">
            <w:pPr>
              <w:ind w:left="100"/>
              <w:rPr>
                <w:sz w:val="22"/>
                <w:szCs w:val="22"/>
              </w:rPr>
            </w:pPr>
            <w:r w:rsidRPr="00FC0D08">
              <w:rPr>
                <w:rFonts w:ascii="Calibri" w:hAnsi="Calibri"/>
                <w:i/>
                <w:iCs/>
                <w:color w:val="000000"/>
                <w:sz w:val="18"/>
                <w:szCs w:val="18"/>
              </w:rPr>
              <w:t> </w:t>
            </w:r>
          </w:p>
        </w:tc>
        <w:tc>
          <w:tcPr>
            <w:tcW w:w="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5D46F5" w14:textId="77777777" w:rsidR="00446FC6" w:rsidRPr="00FC0D08" w:rsidRDefault="00446FC6" w:rsidP="00095B64">
            <w:pPr>
              <w:rPr>
                <w:sz w:val="22"/>
                <w:szCs w:val="22"/>
              </w:rPr>
            </w:pPr>
          </w:p>
        </w:tc>
        <w:tc>
          <w:tcPr>
            <w:tcW w:w="7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78031E" w14:textId="77777777" w:rsidR="00446FC6" w:rsidRPr="00FC0D08" w:rsidRDefault="00446FC6" w:rsidP="00095B64">
            <w:pPr>
              <w:ind w:left="100"/>
              <w:rPr>
                <w:sz w:val="22"/>
                <w:szCs w:val="22"/>
              </w:rPr>
            </w:pPr>
            <w:r w:rsidRPr="00FC0D08">
              <w:rPr>
                <w:rFonts w:ascii="Calibri" w:hAnsi="Calibri"/>
                <w:i/>
                <w:iCs/>
                <w:color w:val="000000"/>
                <w:sz w:val="18"/>
                <w:szCs w:val="18"/>
              </w:rPr>
              <w:t> </w:t>
            </w:r>
          </w:p>
        </w:tc>
        <w:tc>
          <w:tcPr>
            <w:tcW w:w="9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1C5A3C" w14:textId="77777777" w:rsidR="00446FC6" w:rsidRPr="00FC0D08" w:rsidRDefault="00446FC6" w:rsidP="00095B64">
            <w:pPr>
              <w:ind w:left="100"/>
              <w:rPr>
                <w:sz w:val="22"/>
                <w:szCs w:val="22"/>
              </w:rPr>
            </w:pPr>
            <w:r w:rsidRPr="00FC0D08">
              <w:rPr>
                <w:rFonts w:ascii="Calibri" w:hAnsi="Calibri"/>
                <w:i/>
                <w:iCs/>
                <w:color w:val="000000"/>
                <w:sz w:val="18"/>
                <w:szCs w:val="18"/>
              </w:rPr>
              <w:t> </w:t>
            </w:r>
          </w:p>
        </w:tc>
        <w:tc>
          <w:tcPr>
            <w:tcW w:w="1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B91AA5" w14:textId="77777777" w:rsidR="00446FC6" w:rsidRPr="00FC0D08" w:rsidRDefault="00446FC6" w:rsidP="00095B64">
            <w:pPr>
              <w:ind w:left="100"/>
              <w:rPr>
                <w:sz w:val="22"/>
                <w:szCs w:val="22"/>
              </w:rPr>
            </w:pPr>
            <w:r w:rsidRPr="00FC0D08">
              <w:rPr>
                <w:rFonts w:ascii="Calibri" w:hAnsi="Calibri"/>
                <w:i/>
                <w:iCs/>
                <w:color w:val="000000"/>
                <w:sz w:val="18"/>
                <w:szCs w:val="18"/>
              </w:rPr>
              <w:t> </w:t>
            </w:r>
          </w:p>
        </w:tc>
        <w:tc>
          <w:tcPr>
            <w:tcW w:w="13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402818" w14:textId="77777777" w:rsidR="00446FC6" w:rsidRPr="00FC0D08" w:rsidRDefault="00446FC6" w:rsidP="00095B64">
            <w:pPr>
              <w:ind w:left="100"/>
              <w:rPr>
                <w:sz w:val="22"/>
                <w:szCs w:val="22"/>
              </w:rPr>
            </w:pPr>
            <w:r w:rsidRPr="00FC0D08">
              <w:rPr>
                <w:rFonts w:ascii="Calibri" w:hAnsi="Calibri"/>
                <w:i/>
                <w:iCs/>
                <w:color w:val="000000"/>
                <w:sz w:val="18"/>
                <w:szCs w:val="18"/>
              </w:rPr>
              <w:t> </w:t>
            </w:r>
          </w:p>
        </w:tc>
        <w:tc>
          <w:tcPr>
            <w:tcW w:w="1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4F2019" w14:textId="77777777" w:rsidR="00446FC6" w:rsidRPr="00FC0D08" w:rsidRDefault="00446FC6" w:rsidP="00095B64">
            <w:pPr>
              <w:ind w:left="100"/>
              <w:rPr>
                <w:sz w:val="22"/>
                <w:szCs w:val="22"/>
              </w:rPr>
            </w:pPr>
            <w:r w:rsidRPr="00FC0D08">
              <w:rPr>
                <w:rFonts w:ascii="Calibri" w:hAnsi="Calibri"/>
                <w:i/>
                <w:iCs/>
                <w:color w:val="000000"/>
                <w:sz w:val="18"/>
                <w:szCs w:val="18"/>
              </w:rPr>
              <w:t> </w:t>
            </w:r>
          </w:p>
        </w:tc>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8F30D4" w14:textId="77777777" w:rsidR="00446FC6" w:rsidRPr="00FC0D08" w:rsidRDefault="00446FC6" w:rsidP="00095B64">
            <w:pPr>
              <w:ind w:left="100"/>
              <w:rPr>
                <w:sz w:val="22"/>
                <w:szCs w:val="22"/>
              </w:rPr>
            </w:pPr>
            <w:r w:rsidRPr="00FC0D08">
              <w:rPr>
                <w:rFonts w:ascii="Calibri" w:hAnsi="Calibri"/>
                <w:i/>
                <w:iCs/>
                <w:color w:val="000000"/>
                <w:sz w:val="18"/>
                <w:szCs w:val="18"/>
              </w:rPr>
              <w:t> </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51155F" w14:textId="77777777" w:rsidR="00446FC6" w:rsidRPr="00FC0D08" w:rsidRDefault="00446FC6" w:rsidP="00095B64">
            <w:pPr>
              <w:rPr>
                <w:sz w:val="22"/>
                <w:szCs w:val="22"/>
              </w:rPr>
            </w:pPr>
          </w:p>
        </w:tc>
        <w:tc>
          <w:tcPr>
            <w:tcW w:w="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ADCDFB" w14:textId="77777777" w:rsidR="00446FC6" w:rsidRPr="00FC0D08" w:rsidRDefault="00446FC6" w:rsidP="00095B64">
            <w:pPr>
              <w:rPr>
                <w:sz w:val="22"/>
                <w:szCs w:val="22"/>
              </w:rPr>
            </w:pPr>
          </w:p>
        </w:tc>
        <w:tc>
          <w:tcPr>
            <w:tcW w:w="14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C3E250" w14:textId="77777777" w:rsidR="00446FC6" w:rsidRPr="00FC0D08" w:rsidRDefault="00446FC6" w:rsidP="00095B64">
            <w:pPr>
              <w:ind w:left="100"/>
              <w:rPr>
                <w:sz w:val="22"/>
                <w:szCs w:val="22"/>
              </w:rPr>
            </w:pPr>
            <w:r w:rsidRPr="00FC0D08">
              <w:rPr>
                <w:rFonts w:ascii="Calibri" w:hAnsi="Calibri"/>
                <w:i/>
                <w:iCs/>
                <w:color w:val="000000"/>
                <w:sz w:val="18"/>
                <w:szCs w:val="18"/>
              </w:rPr>
              <w:t> </w:t>
            </w:r>
          </w:p>
        </w:tc>
      </w:tr>
      <w:tr w:rsidR="00095B64" w:rsidRPr="00FC0D08" w14:paraId="1EDB1C4D" w14:textId="77777777" w:rsidTr="00095B64">
        <w:trPr>
          <w:cantSplit/>
          <w:trHeight w:val="253"/>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464747" w14:textId="56D97FED" w:rsidR="00095B64" w:rsidRPr="00FC0D08" w:rsidRDefault="00095B64" w:rsidP="00095B64">
            <w:pPr>
              <w:ind w:left="100"/>
              <w:rPr>
                <w:rFonts w:ascii="Calibri" w:hAnsi="Calibri"/>
                <w:i/>
                <w:iCs/>
                <w:color w:val="000000"/>
                <w:sz w:val="18"/>
                <w:szCs w:val="18"/>
              </w:rPr>
            </w:pPr>
            <w:r>
              <w:rPr>
                <w:rFonts w:ascii="Calibri" w:hAnsi="Calibri"/>
                <w:i/>
                <w:iCs/>
                <w:color w:val="000000"/>
                <w:sz w:val="18"/>
                <w:szCs w:val="18"/>
              </w:rPr>
              <w:t>2</w:t>
            </w:r>
          </w:p>
        </w:tc>
        <w:tc>
          <w:tcPr>
            <w:tcW w:w="1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292BB7" w14:textId="23D8A6F6" w:rsidR="00095B64" w:rsidRPr="00FC0D08" w:rsidRDefault="00095B64" w:rsidP="00095B64">
            <w:pPr>
              <w:ind w:left="100"/>
              <w:rPr>
                <w:rFonts w:ascii="Calibri" w:hAnsi="Calibri"/>
                <w:i/>
                <w:iCs/>
                <w:color w:val="000000"/>
                <w:sz w:val="18"/>
                <w:szCs w:val="18"/>
              </w:rPr>
            </w:pPr>
          </w:p>
        </w:tc>
        <w:tc>
          <w:tcPr>
            <w:tcW w:w="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7EB271" w14:textId="77777777" w:rsidR="00095B64" w:rsidRPr="00FC0D08" w:rsidRDefault="00095B64" w:rsidP="00095B64">
            <w:pPr>
              <w:rPr>
                <w:sz w:val="22"/>
                <w:szCs w:val="22"/>
              </w:rPr>
            </w:pPr>
          </w:p>
        </w:tc>
        <w:tc>
          <w:tcPr>
            <w:tcW w:w="7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908446" w14:textId="77777777" w:rsidR="00095B64" w:rsidRPr="00FC0D08" w:rsidRDefault="00095B64" w:rsidP="00095B64">
            <w:pPr>
              <w:ind w:left="100"/>
              <w:rPr>
                <w:rFonts w:ascii="Calibri" w:hAnsi="Calibri"/>
                <w:i/>
                <w:iCs/>
                <w:color w:val="000000"/>
                <w:sz w:val="18"/>
                <w:szCs w:val="18"/>
              </w:rPr>
            </w:pPr>
          </w:p>
        </w:tc>
        <w:tc>
          <w:tcPr>
            <w:tcW w:w="9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2F487F" w14:textId="77777777" w:rsidR="00095B64" w:rsidRPr="00FC0D08" w:rsidRDefault="00095B64" w:rsidP="00095B64">
            <w:pPr>
              <w:ind w:left="100"/>
              <w:rPr>
                <w:rFonts w:ascii="Calibri" w:hAnsi="Calibri"/>
                <w:i/>
                <w:iCs/>
                <w:color w:val="000000"/>
                <w:sz w:val="18"/>
                <w:szCs w:val="18"/>
              </w:rPr>
            </w:pPr>
          </w:p>
        </w:tc>
        <w:tc>
          <w:tcPr>
            <w:tcW w:w="1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FD0C85" w14:textId="77777777" w:rsidR="00095B64" w:rsidRPr="00FC0D08" w:rsidRDefault="00095B64" w:rsidP="00095B64">
            <w:pPr>
              <w:ind w:left="100"/>
              <w:rPr>
                <w:rFonts w:ascii="Calibri" w:hAnsi="Calibri"/>
                <w:i/>
                <w:iCs/>
                <w:color w:val="000000"/>
                <w:sz w:val="18"/>
                <w:szCs w:val="18"/>
              </w:rPr>
            </w:pPr>
          </w:p>
        </w:tc>
        <w:tc>
          <w:tcPr>
            <w:tcW w:w="13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D64918" w14:textId="77777777" w:rsidR="00095B64" w:rsidRPr="00FC0D08" w:rsidRDefault="00095B64" w:rsidP="00095B64">
            <w:pPr>
              <w:ind w:left="100"/>
              <w:rPr>
                <w:rFonts w:ascii="Calibri" w:hAnsi="Calibri"/>
                <w:i/>
                <w:iCs/>
                <w:color w:val="000000"/>
                <w:sz w:val="18"/>
                <w:szCs w:val="18"/>
              </w:rPr>
            </w:pPr>
          </w:p>
        </w:tc>
        <w:tc>
          <w:tcPr>
            <w:tcW w:w="1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F0473" w14:textId="77777777" w:rsidR="00095B64" w:rsidRPr="00FC0D08" w:rsidRDefault="00095B64" w:rsidP="00095B64">
            <w:pPr>
              <w:ind w:left="100"/>
              <w:rPr>
                <w:rFonts w:ascii="Calibri" w:hAnsi="Calibri"/>
                <w:i/>
                <w:iCs/>
                <w:color w:val="000000"/>
                <w:sz w:val="18"/>
                <w:szCs w:val="18"/>
              </w:rPr>
            </w:pPr>
          </w:p>
        </w:tc>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1A6461" w14:textId="77777777" w:rsidR="00095B64" w:rsidRPr="00FC0D08" w:rsidRDefault="00095B64" w:rsidP="00095B64">
            <w:pPr>
              <w:ind w:left="100"/>
              <w:rPr>
                <w:rFonts w:ascii="Calibri" w:hAnsi="Calibri"/>
                <w:i/>
                <w:iCs/>
                <w:color w:val="000000"/>
                <w:sz w:val="18"/>
                <w:szCs w:val="18"/>
              </w:rPr>
            </w:pP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89A458" w14:textId="77777777" w:rsidR="00095B64" w:rsidRPr="00FC0D08" w:rsidRDefault="00095B64" w:rsidP="00095B64">
            <w:pPr>
              <w:rPr>
                <w:sz w:val="22"/>
                <w:szCs w:val="22"/>
              </w:rPr>
            </w:pPr>
          </w:p>
        </w:tc>
        <w:tc>
          <w:tcPr>
            <w:tcW w:w="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72AC45" w14:textId="77777777" w:rsidR="00095B64" w:rsidRPr="00FC0D08" w:rsidRDefault="00095B64" w:rsidP="00095B64">
            <w:pPr>
              <w:rPr>
                <w:sz w:val="22"/>
                <w:szCs w:val="22"/>
              </w:rPr>
            </w:pPr>
          </w:p>
        </w:tc>
        <w:tc>
          <w:tcPr>
            <w:tcW w:w="14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47A6E9" w14:textId="77777777" w:rsidR="00095B64" w:rsidRPr="00FC0D08" w:rsidRDefault="00095B64" w:rsidP="00095B64">
            <w:pPr>
              <w:ind w:left="100"/>
              <w:rPr>
                <w:rFonts w:ascii="Calibri" w:hAnsi="Calibri"/>
                <w:i/>
                <w:iCs/>
                <w:color w:val="000000"/>
                <w:sz w:val="18"/>
                <w:szCs w:val="18"/>
              </w:rPr>
            </w:pPr>
          </w:p>
        </w:tc>
      </w:tr>
    </w:tbl>
    <w:p w14:paraId="443A3B8C" w14:textId="4989E8E2" w:rsidR="00840AE0" w:rsidRPr="00FC0D08" w:rsidRDefault="005635B4">
      <w:pPr>
        <w:rPr>
          <w:sz w:val="22"/>
          <w:szCs w:val="22"/>
        </w:rPr>
      </w:pPr>
      <w:r w:rsidRPr="00FC0D08">
        <w:rPr>
          <w:rFonts w:ascii="Calibri" w:hAnsi="Calibri"/>
          <w:i/>
          <w:iCs/>
          <w:color w:val="000000"/>
          <w:sz w:val="18"/>
          <w:szCs w:val="18"/>
        </w:rPr>
        <w:t>Add more rows, for additional names</w:t>
      </w:r>
    </w:p>
    <w:p w14:paraId="2B5FA475" w14:textId="063E4527" w:rsidR="004E0156" w:rsidRDefault="00C250D7" w:rsidP="005635B4">
      <w:pPr>
        <w:pStyle w:val="Heading3"/>
      </w:pPr>
      <w:bookmarkStart w:id="14" w:name="_Toc172896658"/>
      <w:r>
        <w:lastRenderedPageBreak/>
        <w:t>2</w:t>
      </w:r>
      <w:r w:rsidR="00321A1B" w:rsidRPr="00FC0D08">
        <w:t>c</w:t>
      </w:r>
      <w:r w:rsidR="004E0156" w:rsidRPr="00FC0D08">
        <w:t xml:space="preserve">3) </w:t>
      </w:r>
      <w:r w:rsidR="00243F56">
        <w:t>N</w:t>
      </w:r>
      <w:r w:rsidR="004E0156" w:rsidRPr="00FC0D08">
        <w:t>ame and designation of the senior most decision maker (Chief Functionary)</w:t>
      </w:r>
      <w:bookmarkEnd w:id="14"/>
    </w:p>
    <w:p w14:paraId="3DDF6662" w14:textId="77777777" w:rsidR="006C29B3" w:rsidRPr="006C29B3" w:rsidRDefault="006C29B3" w:rsidP="006C29B3"/>
    <w:tbl>
      <w:tblPr>
        <w:tblW w:w="0" w:type="auto"/>
        <w:tblInd w:w="1330" w:type="dxa"/>
        <w:tblCellMar>
          <w:top w:w="15" w:type="dxa"/>
          <w:left w:w="15" w:type="dxa"/>
          <w:bottom w:w="15" w:type="dxa"/>
          <w:right w:w="15" w:type="dxa"/>
        </w:tblCellMar>
        <w:tblLook w:val="04A0" w:firstRow="1" w:lastRow="0" w:firstColumn="1" w:lastColumn="0" w:noHBand="0" w:noVBand="1"/>
      </w:tblPr>
      <w:tblGrid>
        <w:gridCol w:w="1590"/>
        <w:gridCol w:w="2255"/>
      </w:tblGrid>
      <w:tr w:rsidR="00B17690" w:rsidRPr="00FC0D08" w14:paraId="0941CA92" w14:textId="77777777" w:rsidTr="006C29B3">
        <w:trPr>
          <w:trHeight w:val="34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34D873" w14:textId="1C007456" w:rsidR="00B17690" w:rsidRPr="00FC0D08" w:rsidRDefault="00B17690" w:rsidP="00B17690">
            <w:pPr>
              <w:rPr>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60733D" w14:textId="1CEADFB3" w:rsidR="00B17690" w:rsidRPr="00FC0D08" w:rsidRDefault="00B17690" w:rsidP="00B17690">
            <w:pPr>
              <w:rPr>
                <w:sz w:val="22"/>
                <w:szCs w:val="22"/>
              </w:rPr>
            </w:pPr>
            <w:r w:rsidRPr="00FC0D08">
              <w:rPr>
                <w:rFonts w:ascii="Calibri" w:hAnsi="Calibri"/>
                <w:b/>
                <w:bCs/>
                <w:i/>
                <w:iCs/>
                <w:color w:val="000000"/>
                <w:sz w:val="22"/>
                <w:szCs w:val="22"/>
              </w:rPr>
              <w:t>  S2: More than Rs1 Cr </w:t>
            </w:r>
          </w:p>
        </w:tc>
      </w:tr>
      <w:tr w:rsidR="0098663A" w:rsidRPr="00FC0D08" w14:paraId="4520B50B" w14:textId="77777777" w:rsidTr="006C29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04E80E" w14:textId="77777777" w:rsidR="0098663A" w:rsidRPr="00FC0D08" w:rsidRDefault="0098663A" w:rsidP="004E0156">
            <w:pP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473096" w14:textId="77777777" w:rsidR="0098663A" w:rsidRPr="00FC0D08" w:rsidRDefault="0098663A" w:rsidP="004E0156">
            <w:pPr>
              <w:rPr>
                <w:sz w:val="22"/>
                <w:szCs w:val="22"/>
              </w:rPr>
            </w:pPr>
            <w:r w:rsidRPr="00FC0D08">
              <w:rPr>
                <w:rFonts w:ascii="Calibri" w:hAnsi="Calibri"/>
                <w:i/>
                <w:iCs/>
                <w:color w:val="000000"/>
                <w:sz w:val="22"/>
                <w:szCs w:val="22"/>
              </w:rPr>
              <w:t>Must Reply</w:t>
            </w:r>
          </w:p>
        </w:tc>
      </w:tr>
    </w:tbl>
    <w:p w14:paraId="12CE4E53" w14:textId="3F8A277B" w:rsidR="004E0156" w:rsidRDefault="004E0156" w:rsidP="004E0156">
      <w:pPr>
        <w:rPr>
          <w:color w:val="000000"/>
          <w:sz w:val="22"/>
          <w:szCs w:val="22"/>
        </w:rPr>
      </w:pPr>
    </w:p>
    <w:p w14:paraId="321960DE" w14:textId="3FA6D865" w:rsidR="001823EF" w:rsidRPr="00406700" w:rsidRDefault="001823EF" w:rsidP="004E0156">
      <w:pPr>
        <w:rPr>
          <w:rFonts w:asciiTheme="minorHAnsi" w:hAnsiTheme="minorHAnsi" w:cstheme="minorHAnsi"/>
          <w:color w:val="000000"/>
          <w:sz w:val="22"/>
          <w:szCs w:val="22"/>
        </w:rPr>
      </w:pPr>
    </w:p>
    <w:tbl>
      <w:tblPr>
        <w:tblW w:w="11418" w:type="dxa"/>
        <w:tblInd w:w="1330" w:type="dxa"/>
        <w:tblCellMar>
          <w:top w:w="15" w:type="dxa"/>
          <w:left w:w="15" w:type="dxa"/>
          <w:bottom w:w="15" w:type="dxa"/>
          <w:right w:w="15" w:type="dxa"/>
        </w:tblCellMar>
        <w:tblLook w:val="04A0" w:firstRow="1" w:lastRow="0" w:firstColumn="1" w:lastColumn="0" w:noHBand="0" w:noVBand="1"/>
      </w:tblPr>
      <w:tblGrid>
        <w:gridCol w:w="3156"/>
        <w:gridCol w:w="1425"/>
        <w:gridCol w:w="1505"/>
        <w:gridCol w:w="1505"/>
        <w:gridCol w:w="1842"/>
        <w:gridCol w:w="1985"/>
      </w:tblGrid>
      <w:tr w:rsidR="00406700" w:rsidRPr="00406700" w14:paraId="21FFEE67" w14:textId="77777777" w:rsidTr="006C29B3">
        <w:trPr>
          <w:trHeight w:val="427"/>
        </w:trPr>
        <w:tc>
          <w:tcPr>
            <w:tcW w:w="3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C35D68" w14:textId="233E0FC8" w:rsidR="00406700" w:rsidRPr="00327597" w:rsidRDefault="00406700" w:rsidP="006D22E9">
            <w:pPr>
              <w:rPr>
                <w:rFonts w:ascii="Aptos" w:hAnsi="Aptos"/>
                <w:sz w:val="20"/>
                <w:szCs w:val="20"/>
              </w:rPr>
            </w:pPr>
            <w:r w:rsidRPr="00327597">
              <w:rPr>
                <w:rFonts w:ascii="Aptos" w:hAnsi="Aptos"/>
                <w:color w:val="000000"/>
                <w:sz w:val="20"/>
                <w:szCs w:val="20"/>
              </w:rPr>
              <w:t>Name of the Chief Functionary (CEO/ Head of Management)</w:t>
            </w:r>
          </w:p>
        </w:tc>
        <w:tc>
          <w:tcPr>
            <w:tcW w:w="1425" w:type="dxa"/>
            <w:tcBorders>
              <w:top w:val="single" w:sz="8" w:space="0" w:color="000000"/>
              <w:left w:val="single" w:sz="8" w:space="0" w:color="000000"/>
              <w:bottom w:val="single" w:sz="8" w:space="0" w:color="000000"/>
              <w:right w:val="single" w:sz="8" w:space="0" w:color="000000"/>
            </w:tcBorders>
          </w:tcPr>
          <w:p w14:paraId="77E32450" w14:textId="65FBD569" w:rsidR="00406700" w:rsidRPr="00327597" w:rsidRDefault="00406700" w:rsidP="006D22E9">
            <w:pPr>
              <w:rPr>
                <w:rFonts w:ascii="Aptos" w:hAnsi="Aptos"/>
                <w:color w:val="000000"/>
                <w:sz w:val="20"/>
                <w:szCs w:val="20"/>
              </w:rPr>
            </w:pPr>
            <w:r w:rsidRPr="00327597">
              <w:rPr>
                <w:rFonts w:ascii="Aptos" w:hAnsi="Aptos"/>
                <w:color w:val="000000"/>
                <w:sz w:val="20"/>
                <w:szCs w:val="20"/>
              </w:rPr>
              <w:t xml:space="preserve">PAN number and Address </w:t>
            </w:r>
          </w:p>
        </w:tc>
        <w:tc>
          <w:tcPr>
            <w:tcW w:w="1505" w:type="dxa"/>
            <w:tcBorders>
              <w:top w:val="single" w:sz="8" w:space="0" w:color="000000"/>
              <w:left w:val="single" w:sz="8" w:space="0" w:color="000000"/>
              <w:bottom w:val="single" w:sz="8" w:space="0" w:color="000000"/>
              <w:right w:val="single" w:sz="8" w:space="0" w:color="000000"/>
            </w:tcBorders>
          </w:tcPr>
          <w:p w14:paraId="2A3E2078" w14:textId="40C495D0" w:rsidR="00406700" w:rsidRPr="00327597" w:rsidRDefault="00406700" w:rsidP="006D22E9">
            <w:pPr>
              <w:rPr>
                <w:rFonts w:ascii="Aptos" w:hAnsi="Aptos"/>
                <w:color w:val="000000"/>
                <w:sz w:val="20"/>
                <w:szCs w:val="20"/>
              </w:rPr>
            </w:pPr>
            <w:r w:rsidRPr="00327597">
              <w:rPr>
                <w:rFonts w:ascii="Aptos" w:hAnsi="Aptos"/>
                <w:color w:val="000000"/>
                <w:sz w:val="20"/>
                <w:szCs w:val="20"/>
              </w:rPr>
              <w:t>DIN, if available</w:t>
            </w:r>
          </w:p>
        </w:tc>
        <w:tc>
          <w:tcPr>
            <w:tcW w:w="1505" w:type="dxa"/>
            <w:tcBorders>
              <w:top w:val="single" w:sz="8" w:space="0" w:color="000000"/>
              <w:left w:val="single" w:sz="8" w:space="0" w:color="000000"/>
              <w:bottom w:val="single" w:sz="8" w:space="0" w:color="000000"/>
              <w:right w:val="single" w:sz="8" w:space="0" w:color="000000"/>
            </w:tcBorders>
          </w:tcPr>
          <w:p w14:paraId="5FF5007B" w14:textId="14660E45" w:rsidR="00406700" w:rsidRPr="00327597" w:rsidRDefault="00406700" w:rsidP="006D22E9">
            <w:pPr>
              <w:rPr>
                <w:rFonts w:ascii="Aptos" w:hAnsi="Aptos"/>
                <w:color w:val="000000"/>
                <w:sz w:val="20"/>
                <w:szCs w:val="20"/>
              </w:rPr>
            </w:pPr>
            <w:r w:rsidRPr="00327597">
              <w:rPr>
                <w:rFonts w:ascii="Aptos" w:hAnsi="Aptos"/>
                <w:color w:val="000000"/>
                <w:sz w:val="20"/>
                <w:szCs w:val="20"/>
              </w:rPr>
              <w:t>Designation/ Role</w:t>
            </w:r>
          </w:p>
        </w:tc>
        <w:tc>
          <w:tcPr>
            <w:tcW w:w="1842" w:type="dxa"/>
            <w:tcBorders>
              <w:top w:val="single" w:sz="8" w:space="0" w:color="000000"/>
              <w:left w:val="single" w:sz="8" w:space="0" w:color="000000"/>
              <w:bottom w:val="single" w:sz="8" w:space="0" w:color="000000"/>
              <w:right w:val="single" w:sz="8" w:space="0" w:color="000000"/>
            </w:tcBorders>
          </w:tcPr>
          <w:p w14:paraId="55204C6B" w14:textId="77777777" w:rsidR="00406700" w:rsidRPr="00327597" w:rsidRDefault="00406700" w:rsidP="006D22E9">
            <w:pPr>
              <w:rPr>
                <w:rFonts w:ascii="Aptos" w:hAnsi="Aptos"/>
                <w:color w:val="000000"/>
                <w:sz w:val="20"/>
                <w:szCs w:val="20"/>
              </w:rPr>
            </w:pPr>
            <w:r w:rsidRPr="00327597">
              <w:rPr>
                <w:rFonts w:ascii="Aptos" w:hAnsi="Aptos"/>
                <w:color w:val="000000"/>
                <w:sz w:val="20"/>
                <w:szCs w:val="20"/>
              </w:rPr>
              <w:t>From Date</w:t>
            </w:r>
          </w:p>
        </w:tc>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087A0" w14:textId="2F553AC0" w:rsidR="00406700" w:rsidRPr="00327597" w:rsidRDefault="00406700" w:rsidP="006D22E9">
            <w:pPr>
              <w:rPr>
                <w:rFonts w:ascii="Aptos" w:hAnsi="Aptos"/>
                <w:sz w:val="20"/>
                <w:szCs w:val="20"/>
              </w:rPr>
            </w:pPr>
            <w:r w:rsidRPr="00327597">
              <w:rPr>
                <w:rFonts w:ascii="Aptos" w:hAnsi="Aptos"/>
                <w:color w:val="000000"/>
                <w:sz w:val="20"/>
                <w:szCs w:val="20"/>
              </w:rPr>
              <w:t>To Date</w:t>
            </w:r>
          </w:p>
        </w:tc>
      </w:tr>
      <w:tr w:rsidR="00406700" w:rsidRPr="00406700" w14:paraId="1B4A6E64" w14:textId="77777777" w:rsidTr="006C29B3">
        <w:trPr>
          <w:trHeight w:hRule="exact" w:val="577"/>
        </w:trPr>
        <w:tc>
          <w:tcPr>
            <w:tcW w:w="3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69A0C2" w14:textId="77777777" w:rsidR="00406700" w:rsidRPr="00327597" w:rsidRDefault="00406700" w:rsidP="006D22E9">
            <w:pPr>
              <w:rPr>
                <w:rFonts w:ascii="Aptos" w:hAnsi="Aptos"/>
                <w:sz w:val="20"/>
                <w:szCs w:val="20"/>
              </w:rPr>
            </w:pPr>
          </w:p>
        </w:tc>
        <w:tc>
          <w:tcPr>
            <w:tcW w:w="1425" w:type="dxa"/>
            <w:tcBorders>
              <w:top w:val="single" w:sz="8" w:space="0" w:color="000000"/>
              <w:left w:val="single" w:sz="8" w:space="0" w:color="000000"/>
              <w:bottom w:val="single" w:sz="8" w:space="0" w:color="000000"/>
              <w:right w:val="single" w:sz="8" w:space="0" w:color="000000"/>
            </w:tcBorders>
          </w:tcPr>
          <w:p w14:paraId="59492D48" w14:textId="77777777" w:rsidR="00406700" w:rsidRPr="00327597" w:rsidRDefault="00406700" w:rsidP="006D22E9">
            <w:pPr>
              <w:rPr>
                <w:rFonts w:ascii="Aptos" w:hAnsi="Aptos"/>
                <w:sz w:val="20"/>
                <w:szCs w:val="20"/>
              </w:rPr>
            </w:pPr>
          </w:p>
        </w:tc>
        <w:tc>
          <w:tcPr>
            <w:tcW w:w="1505" w:type="dxa"/>
            <w:tcBorders>
              <w:top w:val="single" w:sz="8" w:space="0" w:color="000000"/>
              <w:left w:val="single" w:sz="8" w:space="0" w:color="000000"/>
              <w:bottom w:val="single" w:sz="8" w:space="0" w:color="000000"/>
              <w:right w:val="single" w:sz="8" w:space="0" w:color="000000"/>
            </w:tcBorders>
          </w:tcPr>
          <w:p w14:paraId="6F114F1E" w14:textId="77777777" w:rsidR="00406700" w:rsidRPr="00406700" w:rsidRDefault="00406700" w:rsidP="006D22E9">
            <w:pPr>
              <w:rPr>
                <w:rFonts w:ascii="Aptos" w:hAnsi="Aptos"/>
                <w:sz w:val="20"/>
                <w:szCs w:val="20"/>
              </w:rPr>
            </w:pPr>
          </w:p>
        </w:tc>
        <w:tc>
          <w:tcPr>
            <w:tcW w:w="1505" w:type="dxa"/>
            <w:tcBorders>
              <w:top w:val="single" w:sz="8" w:space="0" w:color="000000"/>
              <w:left w:val="single" w:sz="8" w:space="0" w:color="000000"/>
              <w:bottom w:val="single" w:sz="8" w:space="0" w:color="000000"/>
              <w:right w:val="single" w:sz="8" w:space="0" w:color="000000"/>
            </w:tcBorders>
          </w:tcPr>
          <w:p w14:paraId="675B1844" w14:textId="2C70664C" w:rsidR="00406700" w:rsidRPr="00406700" w:rsidRDefault="00406700" w:rsidP="006D22E9">
            <w:pPr>
              <w:rPr>
                <w:rFonts w:ascii="Aptos" w:hAnsi="Aptos"/>
                <w:sz w:val="20"/>
                <w:szCs w:val="20"/>
              </w:rPr>
            </w:pPr>
          </w:p>
        </w:tc>
        <w:tc>
          <w:tcPr>
            <w:tcW w:w="1842" w:type="dxa"/>
            <w:tcBorders>
              <w:top w:val="single" w:sz="8" w:space="0" w:color="000000"/>
              <w:left w:val="single" w:sz="8" w:space="0" w:color="000000"/>
              <w:bottom w:val="single" w:sz="8" w:space="0" w:color="000000"/>
              <w:right w:val="single" w:sz="8" w:space="0" w:color="000000"/>
            </w:tcBorders>
          </w:tcPr>
          <w:p w14:paraId="2CBEE53C" w14:textId="77777777" w:rsidR="00406700" w:rsidRPr="00406700" w:rsidRDefault="00406700" w:rsidP="006D22E9">
            <w:pPr>
              <w:rPr>
                <w:rFonts w:ascii="Aptos" w:hAnsi="Aptos"/>
                <w:sz w:val="20"/>
                <w:szCs w:val="20"/>
              </w:rPr>
            </w:pPr>
          </w:p>
        </w:tc>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6D044B" w14:textId="77777777" w:rsidR="00406700" w:rsidRPr="00406700" w:rsidRDefault="00406700" w:rsidP="006D22E9">
            <w:pPr>
              <w:rPr>
                <w:rFonts w:ascii="Aptos" w:hAnsi="Aptos"/>
                <w:sz w:val="20"/>
                <w:szCs w:val="20"/>
              </w:rPr>
            </w:pPr>
          </w:p>
        </w:tc>
      </w:tr>
      <w:tr w:rsidR="00406700" w:rsidRPr="00406700" w14:paraId="0D7F0251" w14:textId="77777777" w:rsidTr="006C29B3">
        <w:trPr>
          <w:trHeight w:hRule="exact" w:val="577"/>
        </w:trPr>
        <w:tc>
          <w:tcPr>
            <w:tcW w:w="3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79AE33" w14:textId="77777777" w:rsidR="00406700" w:rsidRPr="00327597" w:rsidRDefault="00406700" w:rsidP="006D22E9">
            <w:pPr>
              <w:rPr>
                <w:rFonts w:ascii="Aptos" w:hAnsi="Aptos"/>
                <w:sz w:val="20"/>
                <w:szCs w:val="20"/>
              </w:rPr>
            </w:pPr>
          </w:p>
        </w:tc>
        <w:tc>
          <w:tcPr>
            <w:tcW w:w="1425" w:type="dxa"/>
            <w:tcBorders>
              <w:top w:val="single" w:sz="8" w:space="0" w:color="000000"/>
              <w:left w:val="single" w:sz="8" w:space="0" w:color="000000"/>
              <w:bottom w:val="single" w:sz="8" w:space="0" w:color="000000"/>
              <w:right w:val="single" w:sz="8" w:space="0" w:color="000000"/>
            </w:tcBorders>
          </w:tcPr>
          <w:p w14:paraId="041C9307" w14:textId="77777777" w:rsidR="00406700" w:rsidRPr="00327597" w:rsidRDefault="00406700" w:rsidP="006D22E9">
            <w:pPr>
              <w:rPr>
                <w:rFonts w:ascii="Aptos" w:hAnsi="Aptos"/>
                <w:sz w:val="20"/>
                <w:szCs w:val="20"/>
              </w:rPr>
            </w:pPr>
          </w:p>
        </w:tc>
        <w:tc>
          <w:tcPr>
            <w:tcW w:w="1505" w:type="dxa"/>
            <w:tcBorders>
              <w:top w:val="single" w:sz="8" w:space="0" w:color="000000"/>
              <w:left w:val="single" w:sz="8" w:space="0" w:color="000000"/>
              <w:bottom w:val="single" w:sz="8" w:space="0" w:color="000000"/>
              <w:right w:val="single" w:sz="8" w:space="0" w:color="000000"/>
            </w:tcBorders>
          </w:tcPr>
          <w:p w14:paraId="7463F5E2" w14:textId="77777777" w:rsidR="00406700" w:rsidRPr="00406700" w:rsidRDefault="00406700" w:rsidP="006D22E9">
            <w:pPr>
              <w:rPr>
                <w:rFonts w:ascii="Aptos" w:hAnsi="Aptos"/>
                <w:sz w:val="20"/>
                <w:szCs w:val="20"/>
              </w:rPr>
            </w:pPr>
          </w:p>
        </w:tc>
        <w:tc>
          <w:tcPr>
            <w:tcW w:w="1505" w:type="dxa"/>
            <w:tcBorders>
              <w:top w:val="single" w:sz="8" w:space="0" w:color="000000"/>
              <w:left w:val="single" w:sz="8" w:space="0" w:color="000000"/>
              <w:bottom w:val="single" w:sz="8" w:space="0" w:color="000000"/>
              <w:right w:val="single" w:sz="8" w:space="0" w:color="000000"/>
            </w:tcBorders>
          </w:tcPr>
          <w:p w14:paraId="5741255F" w14:textId="0615261E" w:rsidR="00406700" w:rsidRPr="00406700" w:rsidRDefault="00406700" w:rsidP="006D22E9">
            <w:pPr>
              <w:rPr>
                <w:rFonts w:ascii="Aptos" w:hAnsi="Aptos"/>
                <w:sz w:val="20"/>
                <w:szCs w:val="20"/>
              </w:rPr>
            </w:pPr>
          </w:p>
        </w:tc>
        <w:tc>
          <w:tcPr>
            <w:tcW w:w="1842" w:type="dxa"/>
            <w:tcBorders>
              <w:top w:val="single" w:sz="8" w:space="0" w:color="000000"/>
              <w:left w:val="single" w:sz="8" w:space="0" w:color="000000"/>
              <w:bottom w:val="single" w:sz="8" w:space="0" w:color="000000"/>
              <w:right w:val="single" w:sz="8" w:space="0" w:color="000000"/>
            </w:tcBorders>
          </w:tcPr>
          <w:p w14:paraId="79437F55" w14:textId="77777777" w:rsidR="00406700" w:rsidRPr="00406700" w:rsidRDefault="00406700" w:rsidP="006D22E9">
            <w:pPr>
              <w:rPr>
                <w:rFonts w:ascii="Aptos" w:hAnsi="Aptos"/>
                <w:sz w:val="20"/>
                <w:szCs w:val="20"/>
              </w:rPr>
            </w:pPr>
          </w:p>
        </w:tc>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8C735" w14:textId="77777777" w:rsidR="00406700" w:rsidRPr="00406700" w:rsidRDefault="00406700" w:rsidP="006D22E9">
            <w:pPr>
              <w:rPr>
                <w:rFonts w:ascii="Aptos" w:hAnsi="Aptos"/>
                <w:sz w:val="20"/>
                <w:szCs w:val="20"/>
              </w:rPr>
            </w:pPr>
          </w:p>
        </w:tc>
      </w:tr>
      <w:tr w:rsidR="00406700" w:rsidRPr="008905D8" w14:paraId="6C4187D0" w14:textId="77777777" w:rsidTr="006C29B3">
        <w:trPr>
          <w:trHeight w:hRule="exact" w:val="1096"/>
        </w:trPr>
        <w:tc>
          <w:tcPr>
            <w:tcW w:w="3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888A88" w14:textId="77777777" w:rsidR="00406700" w:rsidRPr="00327597" w:rsidRDefault="00406700" w:rsidP="006D22E9">
            <w:pPr>
              <w:rPr>
                <w:rFonts w:ascii="Aptos" w:hAnsi="Aptos"/>
                <w:sz w:val="20"/>
                <w:szCs w:val="20"/>
              </w:rPr>
            </w:pPr>
            <w:r w:rsidRPr="00327597">
              <w:rPr>
                <w:rFonts w:ascii="Aptos" w:hAnsi="Aptos"/>
                <w:sz w:val="20"/>
                <w:szCs w:val="20"/>
              </w:rPr>
              <w:t>( Provide names and tenure of all persons who have served as Chief functionaries )</w:t>
            </w:r>
          </w:p>
        </w:tc>
        <w:tc>
          <w:tcPr>
            <w:tcW w:w="1425" w:type="dxa"/>
            <w:tcBorders>
              <w:top w:val="single" w:sz="8" w:space="0" w:color="000000"/>
              <w:left w:val="single" w:sz="8" w:space="0" w:color="000000"/>
              <w:bottom w:val="single" w:sz="8" w:space="0" w:color="000000"/>
              <w:right w:val="single" w:sz="8" w:space="0" w:color="000000"/>
            </w:tcBorders>
          </w:tcPr>
          <w:p w14:paraId="7D376A94" w14:textId="77777777" w:rsidR="00406700" w:rsidRPr="00327597" w:rsidRDefault="00406700" w:rsidP="006D22E9">
            <w:pPr>
              <w:rPr>
                <w:rFonts w:ascii="Aptos" w:hAnsi="Aptos"/>
                <w:sz w:val="20"/>
                <w:szCs w:val="20"/>
              </w:rPr>
            </w:pPr>
          </w:p>
        </w:tc>
        <w:tc>
          <w:tcPr>
            <w:tcW w:w="1505" w:type="dxa"/>
            <w:tcBorders>
              <w:top w:val="single" w:sz="8" w:space="0" w:color="000000"/>
              <w:left w:val="single" w:sz="8" w:space="0" w:color="000000"/>
              <w:bottom w:val="single" w:sz="8" w:space="0" w:color="000000"/>
              <w:right w:val="single" w:sz="8" w:space="0" w:color="000000"/>
            </w:tcBorders>
          </w:tcPr>
          <w:p w14:paraId="65BDCFB4" w14:textId="77777777" w:rsidR="00406700" w:rsidRPr="00406700" w:rsidRDefault="00406700" w:rsidP="006D22E9">
            <w:pPr>
              <w:rPr>
                <w:rFonts w:ascii="Aptos" w:hAnsi="Aptos"/>
                <w:sz w:val="20"/>
                <w:szCs w:val="20"/>
              </w:rPr>
            </w:pPr>
          </w:p>
        </w:tc>
        <w:tc>
          <w:tcPr>
            <w:tcW w:w="1505" w:type="dxa"/>
            <w:tcBorders>
              <w:top w:val="single" w:sz="8" w:space="0" w:color="000000"/>
              <w:left w:val="single" w:sz="8" w:space="0" w:color="000000"/>
              <w:bottom w:val="single" w:sz="8" w:space="0" w:color="000000"/>
              <w:right w:val="single" w:sz="8" w:space="0" w:color="000000"/>
            </w:tcBorders>
          </w:tcPr>
          <w:p w14:paraId="5200B48A" w14:textId="39DCC6A7" w:rsidR="00406700" w:rsidRPr="00406700" w:rsidRDefault="00406700" w:rsidP="006D22E9">
            <w:pPr>
              <w:rPr>
                <w:rFonts w:ascii="Aptos" w:hAnsi="Aptos"/>
                <w:sz w:val="20"/>
                <w:szCs w:val="20"/>
              </w:rPr>
            </w:pPr>
          </w:p>
        </w:tc>
        <w:tc>
          <w:tcPr>
            <w:tcW w:w="1842" w:type="dxa"/>
            <w:tcBorders>
              <w:top w:val="single" w:sz="8" w:space="0" w:color="000000"/>
              <w:left w:val="single" w:sz="8" w:space="0" w:color="000000"/>
              <w:bottom w:val="single" w:sz="8" w:space="0" w:color="000000"/>
              <w:right w:val="single" w:sz="8" w:space="0" w:color="000000"/>
            </w:tcBorders>
          </w:tcPr>
          <w:p w14:paraId="001AE6E2" w14:textId="77777777" w:rsidR="00406700" w:rsidRPr="00406700" w:rsidRDefault="00406700" w:rsidP="006D22E9">
            <w:pPr>
              <w:rPr>
                <w:rFonts w:ascii="Aptos" w:hAnsi="Aptos"/>
                <w:sz w:val="20"/>
                <w:szCs w:val="20"/>
              </w:rPr>
            </w:pPr>
          </w:p>
        </w:tc>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1809ED" w14:textId="77777777" w:rsidR="00406700" w:rsidRPr="00406700" w:rsidRDefault="00406700" w:rsidP="006D22E9">
            <w:pPr>
              <w:rPr>
                <w:rFonts w:ascii="Aptos" w:hAnsi="Aptos"/>
                <w:sz w:val="20"/>
                <w:szCs w:val="20"/>
              </w:rPr>
            </w:pPr>
          </w:p>
        </w:tc>
      </w:tr>
    </w:tbl>
    <w:p w14:paraId="02E31F20" w14:textId="77777777" w:rsidR="004E0156" w:rsidRPr="00FC0D08" w:rsidRDefault="004E0156" w:rsidP="004E0156">
      <w:pPr>
        <w:rPr>
          <w:color w:val="000000"/>
          <w:sz w:val="22"/>
          <w:szCs w:val="22"/>
        </w:rPr>
      </w:pPr>
    </w:p>
    <w:p w14:paraId="332E5558" w14:textId="5CDAF19B" w:rsidR="0057020D" w:rsidRDefault="0057020D" w:rsidP="003746D7">
      <w:pPr>
        <w:rPr>
          <w:rFonts w:ascii="Calibri" w:hAnsi="Calibri"/>
          <w:b/>
          <w:bCs/>
          <w:i/>
          <w:iCs/>
          <w:color w:val="000000"/>
          <w:sz w:val="22"/>
          <w:szCs w:val="22"/>
        </w:rPr>
      </w:pPr>
      <w:r>
        <w:rPr>
          <w:rFonts w:ascii="Calibri" w:hAnsi="Calibri"/>
          <w:b/>
          <w:bCs/>
          <w:i/>
          <w:iCs/>
          <w:color w:val="000000"/>
          <w:sz w:val="22"/>
          <w:szCs w:val="22"/>
        </w:rPr>
        <w:br w:type="page"/>
      </w:r>
    </w:p>
    <w:p w14:paraId="5E2DAE9E" w14:textId="3E6791F9" w:rsidR="004E0156" w:rsidRDefault="00C250D7" w:rsidP="005635B4">
      <w:pPr>
        <w:pStyle w:val="Heading3"/>
      </w:pPr>
      <w:bookmarkStart w:id="15" w:name="_Toc172896659"/>
      <w:r>
        <w:lastRenderedPageBreak/>
        <w:t>2</w:t>
      </w:r>
      <w:r w:rsidR="004E0156" w:rsidRPr="00FC0D08">
        <w:t>d) Executives with key responsibilities</w:t>
      </w:r>
      <w:bookmarkEnd w:id="15"/>
    </w:p>
    <w:p w14:paraId="2657C52A" w14:textId="77777777" w:rsidR="006C29B3" w:rsidRPr="006C29B3" w:rsidRDefault="006C29B3" w:rsidP="006C29B3"/>
    <w:tbl>
      <w:tblPr>
        <w:tblW w:w="0" w:type="auto"/>
        <w:tblInd w:w="1330" w:type="dxa"/>
        <w:tblCellMar>
          <w:top w:w="15" w:type="dxa"/>
          <w:left w:w="15" w:type="dxa"/>
          <w:bottom w:w="15" w:type="dxa"/>
          <w:right w:w="15" w:type="dxa"/>
        </w:tblCellMar>
        <w:tblLook w:val="04A0" w:firstRow="1" w:lastRow="0" w:firstColumn="1" w:lastColumn="0" w:noHBand="0" w:noVBand="1"/>
      </w:tblPr>
      <w:tblGrid>
        <w:gridCol w:w="1590"/>
        <w:gridCol w:w="2255"/>
      </w:tblGrid>
      <w:tr w:rsidR="00B17690" w:rsidRPr="00FC0D08" w14:paraId="301E7C6C" w14:textId="77777777" w:rsidTr="006C29B3">
        <w:trPr>
          <w:trHeight w:val="34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90D2BF" w14:textId="6A195757" w:rsidR="00B17690" w:rsidRPr="00FC0D08" w:rsidRDefault="00B17690" w:rsidP="00B17690">
            <w:pPr>
              <w:rPr>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F1B0B7" w14:textId="39BED169" w:rsidR="00B17690" w:rsidRPr="00FC0D08" w:rsidRDefault="00B17690" w:rsidP="00B17690">
            <w:pPr>
              <w:rPr>
                <w:sz w:val="22"/>
                <w:szCs w:val="22"/>
              </w:rPr>
            </w:pPr>
            <w:r w:rsidRPr="00FC0D08">
              <w:rPr>
                <w:rFonts w:ascii="Calibri" w:hAnsi="Calibri"/>
                <w:b/>
                <w:bCs/>
                <w:i/>
                <w:iCs/>
                <w:color w:val="000000"/>
                <w:sz w:val="22"/>
                <w:szCs w:val="22"/>
              </w:rPr>
              <w:t>  S2: More than Rs1 Cr </w:t>
            </w:r>
          </w:p>
        </w:tc>
      </w:tr>
      <w:tr w:rsidR="00B17690" w:rsidRPr="00FC0D08" w14:paraId="412AD2C2" w14:textId="77777777" w:rsidTr="006C29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97F9A7" w14:textId="77777777" w:rsidR="00B17690" w:rsidRPr="00FC0D08" w:rsidRDefault="00B17690" w:rsidP="004E0156">
            <w:pP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513AE9" w14:textId="77777777" w:rsidR="00B17690" w:rsidRPr="00FC0D08" w:rsidRDefault="00B17690" w:rsidP="004E0156">
            <w:pPr>
              <w:rPr>
                <w:sz w:val="22"/>
                <w:szCs w:val="22"/>
              </w:rPr>
            </w:pPr>
            <w:r w:rsidRPr="00FC0D08">
              <w:rPr>
                <w:rFonts w:ascii="Calibri" w:hAnsi="Calibri"/>
                <w:i/>
                <w:iCs/>
                <w:color w:val="000000"/>
                <w:sz w:val="22"/>
                <w:szCs w:val="22"/>
              </w:rPr>
              <w:t>Must Reply</w:t>
            </w:r>
          </w:p>
        </w:tc>
      </w:tr>
    </w:tbl>
    <w:p w14:paraId="22E43F29" w14:textId="77777777" w:rsidR="004E0156" w:rsidRPr="00FC0D08" w:rsidRDefault="004E0156" w:rsidP="004E0156">
      <w:pPr>
        <w:rPr>
          <w:color w:val="000000"/>
          <w:sz w:val="22"/>
          <w:szCs w:val="22"/>
        </w:rPr>
      </w:pPr>
    </w:p>
    <w:tbl>
      <w:tblPr>
        <w:tblW w:w="0" w:type="auto"/>
        <w:tblInd w:w="1330" w:type="dxa"/>
        <w:tblCellMar>
          <w:top w:w="15" w:type="dxa"/>
          <w:left w:w="15" w:type="dxa"/>
          <w:bottom w:w="15" w:type="dxa"/>
          <w:right w:w="15" w:type="dxa"/>
        </w:tblCellMar>
        <w:tblLook w:val="04A0" w:firstRow="1" w:lastRow="0" w:firstColumn="1" w:lastColumn="0" w:noHBand="0" w:noVBand="1"/>
      </w:tblPr>
      <w:tblGrid>
        <w:gridCol w:w="1203"/>
        <w:gridCol w:w="2245"/>
        <w:gridCol w:w="1789"/>
        <w:gridCol w:w="2721"/>
      </w:tblGrid>
      <w:tr w:rsidR="004E0156" w:rsidRPr="00FC0D08" w14:paraId="165817CE" w14:textId="77777777" w:rsidTr="006C29B3">
        <w:trPr>
          <w:trHeight w:val="29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7D23A" w14:textId="77777777" w:rsidR="004E0156" w:rsidRPr="00FC0D08" w:rsidRDefault="004E0156" w:rsidP="004E0156">
            <w:pPr>
              <w:rPr>
                <w:sz w:val="22"/>
                <w:szCs w:val="22"/>
              </w:rPr>
            </w:pPr>
            <w:r w:rsidRPr="00FC0D08">
              <w:rPr>
                <w:rFonts w:ascii="Calibri" w:hAnsi="Calibri"/>
                <w:i/>
                <w:iCs/>
                <w:color w:val="000000"/>
                <w:sz w:val="22"/>
                <w:szCs w:val="22"/>
              </w:rPr>
              <w:t>Sr. Number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28B5BE" w14:textId="77777777" w:rsidR="004E0156" w:rsidRPr="00FC0D08" w:rsidRDefault="004E0156" w:rsidP="004E0156">
            <w:pPr>
              <w:rPr>
                <w:sz w:val="22"/>
                <w:szCs w:val="22"/>
              </w:rPr>
            </w:pPr>
            <w:r w:rsidRPr="00FC0D08">
              <w:rPr>
                <w:rFonts w:ascii="Calibri" w:hAnsi="Calibri"/>
                <w:i/>
                <w:iCs/>
                <w:color w:val="000000"/>
                <w:sz w:val="22"/>
                <w:szCs w:val="22"/>
              </w:rPr>
              <w:t>Name of the Executive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D0F61E" w14:textId="77777777" w:rsidR="004E0156" w:rsidRPr="00FC0D08" w:rsidRDefault="004E0156" w:rsidP="004E0156">
            <w:pPr>
              <w:rPr>
                <w:sz w:val="22"/>
                <w:szCs w:val="22"/>
              </w:rPr>
            </w:pPr>
            <w:r w:rsidRPr="00FC0D08">
              <w:rPr>
                <w:rFonts w:ascii="Calibri" w:hAnsi="Calibri"/>
                <w:i/>
                <w:iCs/>
                <w:color w:val="000000"/>
                <w:sz w:val="22"/>
                <w:szCs w:val="22"/>
              </w:rPr>
              <w:t>Designation/ Title</w:t>
            </w:r>
          </w:p>
        </w:tc>
        <w:tc>
          <w:tcPr>
            <w:tcW w:w="27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7EAA4E" w14:textId="77777777" w:rsidR="004E0156" w:rsidRPr="00FC0D08" w:rsidRDefault="004E0156" w:rsidP="004E0156">
            <w:pPr>
              <w:rPr>
                <w:sz w:val="22"/>
                <w:szCs w:val="22"/>
              </w:rPr>
            </w:pPr>
            <w:r w:rsidRPr="00FC0D08">
              <w:rPr>
                <w:rFonts w:ascii="Calibri" w:hAnsi="Calibri"/>
                <w:i/>
                <w:iCs/>
                <w:color w:val="000000"/>
                <w:sz w:val="22"/>
                <w:szCs w:val="22"/>
              </w:rPr>
              <w:t>Functions in-charge of</w:t>
            </w:r>
          </w:p>
        </w:tc>
      </w:tr>
      <w:tr w:rsidR="004E0156" w:rsidRPr="00FC0D08" w14:paraId="6C87B93D" w14:textId="77777777" w:rsidTr="006C29B3">
        <w:trPr>
          <w:trHeight w:val="29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95E66B" w14:textId="77777777" w:rsidR="004E0156" w:rsidRPr="00FC0D08" w:rsidRDefault="004E0156" w:rsidP="004E0156">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B57F23" w14:textId="77777777" w:rsidR="004E0156" w:rsidRPr="00FC0D08" w:rsidRDefault="004E0156" w:rsidP="004E0156">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DB1EDC" w14:textId="77777777" w:rsidR="004E0156" w:rsidRPr="00FC0D08" w:rsidRDefault="004E0156" w:rsidP="004E0156">
            <w:pPr>
              <w:rPr>
                <w:sz w:val="22"/>
                <w:szCs w:val="22"/>
              </w:rPr>
            </w:pPr>
          </w:p>
        </w:tc>
        <w:tc>
          <w:tcPr>
            <w:tcW w:w="27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3B99CA" w14:textId="77777777" w:rsidR="004E0156" w:rsidRPr="00FC0D08" w:rsidRDefault="004E0156" w:rsidP="004E0156">
            <w:pPr>
              <w:rPr>
                <w:sz w:val="22"/>
                <w:szCs w:val="22"/>
              </w:rPr>
            </w:pPr>
          </w:p>
        </w:tc>
      </w:tr>
      <w:tr w:rsidR="004E0156" w:rsidRPr="00FC0D08" w14:paraId="6D257CB5" w14:textId="77777777" w:rsidTr="006C29B3">
        <w:trPr>
          <w:trHeight w:val="29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DA57B7" w14:textId="77777777" w:rsidR="004E0156" w:rsidRPr="00FC0D08" w:rsidRDefault="004E0156" w:rsidP="004E0156">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63D961" w14:textId="77777777" w:rsidR="004E0156" w:rsidRPr="00FC0D08" w:rsidRDefault="004E0156" w:rsidP="004E0156">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97262C" w14:textId="77777777" w:rsidR="004E0156" w:rsidRPr="00FC0D08" w:rsidRDefault="004E0156" w:rsidP="004E0156">
            <w:pPr>
              <w:rPr>
                <w:sz w:val="22"/>
                <w:szCs w:val="22"/>
              </w:rPr>
            </w:pPr>
          </w:p>
        </w:tc>
        <w:tc>
          <w:tcPr>
            <w:tcW w:w="27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A027D8" w14:textId="77777777" w:rsidR="004E0156" w:rsidRPr="00FC0D08" w:rsidRDefault="004E0156" w:rsidP="004E0156">
            <w:pPr>
              <w:rPr>
                <w:sz w:val="22"/>
                <w:szCs w:val="22"/>
              </w:rPr>
            </w:pPr>
          </w:p>
        </w:tc>
      </w:tr>
      <w:tr w:rsidR="004E0156" w:rsidRPr="00FC0D08" w14:paraId="5C918170" w14:textId="77777777" w:rsidTr="006C29B3">
        <w:trPr>
          <w:trHeight w:val="29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2E13AE" w14:textId="77777777" w:rsidR="004E0156" w:rsidRPr="00FC0D08" w:rsidRDefault="004E0156" w:rsidP="004E0156">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B5D1A7" w14:textId="77777777" w:rsidR="004E0156" w:rsidRPr="00FC0D08" w:rsidRDefault="004E0156" w:rsidP="004E0156">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38CC88" w14:textId="77777777" w:rsidR="004E0156" w:rsidRPr="00FC0D08" w:rsidRDefault="004E0156" w:rsidP="004E0156">
            <w:pPr>
              <w:rPr>
                <w:sz w:val="22"/>
                <w:szCs w:val="22"/>
              </w:rPr>
            </w:pPr>
          </w:p>
        </w:tc>
        <w:tc>
          <w:tcPr>
            <w:tcW w:w="27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0B6794" w14:textId="77777777" w:rsidR="004E0156" w:rsidRPr="00FC0D08" w:rsidRDefault="004E0156" w:rsidP="004E0156">
            <w:pPr>
              <w:rPr>
                <w:sz w:val="22"/>
                <w:szCs w:val="22"/>
              </w:rPr>
            </w:pPr>
          </w:p>
        </w:tc>
      </w:tr>
      <w:tr w:rsidR="004E0156" w:rsidRPr="00FC0D08" w14:paraId="31C200CF" w14:textId="77777777" w:rsidTr="006C29B3">
        <w:trPr>
          <w:trHeight w:val="29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24CA9C" w14:textId="77777777" w:rsidR="004E0156" w:rsidRPr="00FC0D08" w:rsidRDefault="004E0156" w:rsidP="004E0156">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7DBBD4" w14:textId="77777777" w:rsidR="004E0156" w:rsidRPr="00FC0D08" w:rsidRDefault="004E0156" w:rsidP="004E0156">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9BA948" w14:textId="77777777" w:rsidR="004E0156" w:rsidRPr="00FC0D08" w:rsidRDefault="004E0156" w:rsidP="004E0156">
            <w:pPr>
              <w:rPr>
                <w:sz w:val="22"/>
                <w:szCs w:val="22"/>
              </w:rPr>
            </w:pPr>
          </w:p>
        </w:tc>
        <w:tc>
          <w:tcPr>
            <w:tcW w:w="27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B9ECE7" w14:textId="77777777" w:rsidR="004E0156" w:rsidRPr="00FC0D08" w:rsidRDefault="004E0156" w:rsidP="004E0156">
            <w:pPr>
              <w:rPr>
                <w:sz w:val="22"/>
                <w:szCs w:val="22"/>
              </w:rPr>
            </w:pPr>
          </w:p>
        </w:tc>
      </w:tr>
    </w:tbl>
    <w:p w14:paraId="7A08985C" w14:textId="34B439A1" w:rsidR="008768B1" w:rsidRPr="00FC0D08" w:rsidRDefault="008768B1">
      <w:pPr>
        <w:rPr>
          <w:sz w:val="22"/>
          <w:szCs w:val="22"/>
        </w:rPr>
      </w:pPr>
    </w:p>
    <w:p w14:paraId="01139C3A" w14:textId="685CFC2A" w:rsidR="00CB5885" w:rsidRPr="00FC0D08" w:rsidRDefault="00CB5885">
      <w:pPr>
        <w:rPr>
          <w:sz w:val="22"/>
          <w:szCs w:val="22"/>
        </w:rPr>
      </w:pPr>
    </w:p>
    <w:p w14:paraId="35EF0393" w14:textId="03EC8990" w:rsidR="00280091" w:rsidRPr="00A93395" w:rsidRDefault="00280091" w:rsidP="00A93395">
      <w:pPr>
        <w:rPr>
          <w:rFonts w:asciiTheme="minorHAnsi" w:hAnsiTheme="minorHAnsi" w:cstheme="minorHAnsi"/>
        </w:rPr>
      </w:pPr>
      <w:r w:rsidRPr="00A93395">
        <w:rPr>
          <w:rFonts w:asciiTheme="minorHAnsi" w:hAnsiTheme="minorHAnsi" w:cstheme="minorHAnsi"/>
        </w:rPr>
        <w:t>Disclosures on Governance aspects (continued)</w:t>
      </w:r>
    </w:p>
    <w:p w14:paraId="5242BFB5" w14:textId="65C16FFF" w:rsidR="00CB5885" w:rsidRPr="00FC0D08" w:rsidRDefault="00CB5885">
      <w:pPr>
        <w:rPr>
          <w:sz w:val="22"/>
          <w:szCs w:val="22"/>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578"/>
        <w:gridCol w:w="2511"/>
        <w:gridCol w:w="1751"/>
      </w:tblGrid>
      <w:tr w:rsidR="00B17690" w:rsidRPr="00FC0D08" w14:paraId="50333F12" w14:textId="77777777" w:rsidTr="006C29B3">
        <w:trPr>
          <w:cantSplit/>
          <w:tblHeader/>
          <w:jc w:val="center"/>
        </w:trPr>
        <w:tc>
          <w:tcPr>
            <w:tcW w:w="8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3058B7" w14:textId="77777777" w:rsidR="00B17690" w:rsidRPr="00FC0D08" w:rsidRDefault="00B17690" w:rsidP="00B17690">
            <w:pPr>
              <w:jc w:val="center"/>
              <w:rPr>
                <w:sz w:val="22"/>
                <w:szCs w:val="22"/>
              </w:rPr>
            </w:pPr>
            <w:r w:rsidRPr="00FC0D08">
              <w:rPr>
                <w:rFonts w:ascii="Calibri" w:hAnsi="Calibri"/>
                <w:b/>
                <w:bCs/>
                <w:i/>
                <w:iCs/>
                <w:color w:val="000000"/>
                <w:sz w:val="22"/>
                <w:szCs w:val="22"/>
              </w:rPr>
              <w:t>Item</w:t>
            </w:r>
          </w:p>
        </w:tc>
        <w:tc>
          <w:tcPr>
            <w:tcW w:w="25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C82525" w14:textId="569BE9B9" w:rsidR="00B17690" w:rsidRPr="00FC0D08" w:rsidRDefault="00B17690" w:rsidP="00B17690">
            <w:pPr>
              <w:jc w:val="center"/>
              <w:rPr>
                <w:sz w:val="22"/>
                <w:szCs w:val="22"/>
              </w:rPr>
            </w:pPr>
            <w:r w:rsidRPr="00FC0D08">
              <w:rPr>
                <w:rFonts w:ascii="Calibri" w:hAnsi="Calibri"/>
                <w:b/>
                <w:bCs/>
                <w:i/>
                <w:iCs/>
                <w:color w:val="000000"/>
                <w:sz w:val="22"/>
                <w:szCs w:val="22"/>
              </w:rPr>
              <w:t>S1: Upto Rs1 Cr</w:t>
            </w:r>
          </w:p>
        </w:tc>
        <w:tc>
          <w:tcPr>
            <w:tcW w:w="1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45CCEB" w14:textId="71187583" w:rsidR="00B17690" w:rsidRPr="00FC0D08" w:rsidRDefault="00B17690" w:rsidP="00B17690">
            <w:pPr>
              <w:jc w:val="center"/>
              <w:rPr>
                <w:sz w:val="22"/>
                <w:szCs w:val="22"/>
              </w:rPr>
            </w:pPr>
            <w:r w:rsidRPr="00FC0D08">
              <w:rPr>
                <w:rFonts w:ascii="Calibri" w:hAnsi="Calibri"/>
                <w:b/>
                <w:bCs/>
                <w:i/>
                <w:iCs/>
                <w:color w:val="000000"/>
                <w:sz w:val="22"/>
                <w:szCs w:val="22"/>
              </w:rPr>
              <w:t>  S2: More than Rs1 Cr </w:t>
            </w:r>
          </w:p>
        </w:tc>
      </w:tr>
      <w:tr w:rsidR="00B17690" w:rsidRPr="00FC0D08" w14:paraId="532389EC" w14:textId="77777777" w:rsidTr="006C29B3">
        <w:trPr>
          <w:cantSplit/>
          <w:jc w:val="center"/>
        </w:trPr>
        <w:tc>
          <w:tcPr>
            <w:tcW w:w="8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0781A9" w14:textId="61924ED9" w:rsidR="00B17690" w:rsidRPr="00FC0D08" w:rsidRDefault="00280091" w:rsidP="00CB5885">
            <w:pPr>
              <w:rPr>
                <w:sz w:val="22"/>
                <w:szCs w:val="22"/>
              </w:rPr>
            </w:pPr>
            <w:bookmarkStart w:id="16" w:name="_Toc172896660"/>
            <w:r w:rsidRPr="005635B4">
              <w:rPr>
                <w:rStyle w:val="Heading3Char"/>
              </w:rPr>
              <w:t>2</w:t>
            </w:r>
            <w:r w:rsidR="00B17690" w:rsidRPr="005635B4">
              <w:rPr>
                <w:rStyle w:val="Heading3Char"/>
              </w:rPr>
              <w:t>e)  Number of meetings by governing body and other committees</w:t>
            </w:r>
            <w:bookmarkEnd w:id="16"/>
            <w:r w:rsidR="005635B4" w:rsidRPr="005635B4">
              <w:rPr>
                <w:rStyle w:val="Heading3Char"/>
              </w:rPr>
              <w:br/>
            </w:r>
            <w:r w:rsidR="00B17690" w:rsidRPr="00FC0D08">
              <w:rPr>
                <w:rFonts w:ascii="Calibri" w:hAnsi="Calibri"/>
                <w:i/>
                <w:iCs/>
                <w:color w:val="000000"/>
                <w:sz w:val="22"/>
                <w:szCs w:val="22"/>
              </w:rPr>
              <w:t xml:space="preserve"> formed by them along with attendance and the process of performance review</w:t>
            </w:r>
          </w:p>
        </w:tc>
        <w:tc>
          <w:tcPr>
            <w:tcW w:w="25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060E5C" w14:textId="7B3B96FD" w:rsidR="00B17690" w:rsidRPr="00FC0D08" w:rsidRDefault="00B17690" w:rsidP="00CB5885">
            <w:pPr>
              <w:jc w:val="center"/>
              <w:rPr>
                <w:sz w:val="22"/>
                <w:szCs w:val="22"/>
              </w:rPr>
            </w:pPr>
            <w:r w:rsidRPr="00FC0D08">
              <w:rPr>
                <w:rFonts w:ascii="Calibri" w:hAnsi="Calibri"/>
                <w:i/>
                <w:iCs/>
                <w:color w:val="000000"/>
                <w:sz w:val="22"/>
                <w:szCs w:val="22"/>
              </w:rPr>
              <w:t>Must reply all points and desirable is process of performance review</w:t>
            </w:r>
          </w:p>
        </w:tc>
        <w:tc>
          <w:tcPr>
            <w:tcW w:w="1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618A5B" w14:textId="77777777" w:rsidR="00B17690" w:rsidRPr="00FC0D08" w:rsidRDefault="00B17690" w:rsidP="00CB5885">
            <w:pPr>
              <w:jc w:val="center"/>
              <w:rPr>
                <w:sz w:val="22"/>
                <w:szCs w:val="22"/>
              </w:rPr>
            </w:pPr>
            <w:r w:rsidRPr="00FC0D08">
              <w:rPr>
                <w:rFonts w:ascii="Calibri" w:hAnsi="Calibri"/>
                <w:i/>
                <w:iCs/>
                <w:color w:val="000000"/>
                <w:sz w:val="22"/>
                <w:szCs w:val="22"/>
              </w:rPr>
              <w:t>Must reply </w:t>
            </w:r>
          </w:p>
        </w:tc>
      </w:tr>
      <w:tr w:rsidR="00B17690" w:rsidRPr="00FC0D08" w14:paraId="294B330A" w14:textId="77777777" w:rsidTr="006C29B3">
        <w:trPr>
          <w:cantSplit/>
          <w:jc w:val="center"/>
        </w:trPr>
        <w:tc>
          <w:tcPr>
            <w:tcW w:w="8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FA9374" w14:textId="68FBC69B" w:rsidR="00B17690" w:rsidRDefault="00280091" w:rsidP="00CB5885">
            <w:pPr>
              <w:rPr>
                <w:rStyle w:val="Heading3Char"/>
              </w:rPr>
            </w:pPr>
            <w:bookmarkStart w:id="17" w:name="_Toc172896661"/>
            <w:r w:rsidRPr="005635B4">
              <w:rPr>
                <w:rStyle w:val="Heading3Char"/>
              </w:rPr>
              <w:t>2</w:t>
            </w:r>
            <w:r w:rsidR="00B17690" w:rsidRPr="005635B4">
              <w:rPr>
                <w:rStyle w:val="Heading3Char"/>
              </w:rPr>
              <w:t>f ) Organisation level potential risks and mitigation plan</w:t>
            </w:r>
            <w:bookmarkEnd w:id="17"/>
          </w:p>
          <w:p w14:paraId="156F12FB" w14:textId="3384D560" w:rsidR="00396B25" w:rsidRPr="00FC0D08" w:rsidRDefault="00396B25" w:rsidP="00CB5885">
            <w:pPr>
              <w:rPr>
                <w:sz w:val="22"/>
                <w:szCs w:val="22"/>
              </w:rPr>
            </w:pPr>
          </w:p>
        </w:tc>
        <w:tc>
          <w:tcPr>
            <w:tcW w:w="25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37DE67" w14:textId="77777777" w:rsidR="00B17690" w:rsidRPr="00FC0D08" w:rsidRDefault="00B17690" w:rsidP="00CB5885">
            <w:pPr>
              <w:jc w:val="center"/>
              <w:rPr>
                <w:sz w:val="22"/>
                <w:szCs w:val="22"/>
              </w:rPr>
            </w:pPr>
            <w:r w:rsidRPr="00FC0D08">
              <w:rPr>
                <w:rFonts w:ascii="Calibri" w:hAnsi="Calibri"/>
                <w:i/>
                <w:iCs/>
                <w:color w:val="000000"/>
                <w:sz w:val="22"/>
                <w:szCs w:val="22"/>
              </w:rPr>
              <w:t>Desirable </w:t>
            </w:r>
          </w:p>
        </w:tc>
        <w:tc>
          <w:tcPr>
            <w:tcW w:w="1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5C109A" w14:textId="77777777" w:rsidR="00B17690" w:rsidRPr="00FC0D08" w:rsidRDefault="00B17690" w:rsidP="00CB5885">
            <w:pPr>
              <w:jc w:val="center"/>
              <w:rPr>
                <w:sz w:val="22"/>
                <w:szCs w:val="22"/>
              </w:rPr>
            </w:pPr>
            <w:r w:rsidRPr="00FC0D08">
              <w:rPr>
                <w:rFonts w:ascii="Calibri" w:hAnsi="Calibri"/>
                <w:i/>
                <w:iCs/>
                <w:color w:val="000000"/>
                <w:sz w:val="22"/>
                <w:szCs w:val="22"/>
              </w:rPr>
              <w:t>Must Have </w:t>
            </w:r>
          </w:p>
        </w:tc>
      </w:tr>
      <w:tr w:rsidR="00B17690" w:rsidRPr="00FC0D08" w14:paraId="113E2CE6" w14:textId="77777777" w:rsidTr="006C29B3">
        <w:trPr>
          <w:cantSplit/>
          <w:jc w:val="center"/>
        </w:trPr>
        <w:tc>
          <w:tcPr>
            <w:tcW w:w="8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C47D77" w14:textId="77777777" w:rsidR="004F34DD" w:rsidRDefault="00280091" w:rsidP="00CB5885">
            <w:pPr>
              <w:rPr>
                <w:rStyle w:val="Heading3Char"/>
              </w:rPr>
            </w:pPr>
            <w:bookmarkStart w:id="18" w:name="_Toc172896662"/>
            <w:r w:rsidRPr="005635B4">
              <w:rPr>
                <w:rStyle w:val="Heading3Char"/>
              </w:rPr>
              <w:lastRenderedPageBreak/>
              <w:t>2</w:t>
            </w:r>
            <w:r w:rsidR="00A921F7" w:rsidRPr="005635B4">
              <w:rPr>
                <w:rStyle w:val="Heading3Char"/>
              </w:rPr>
              <w:t>g</w:t>
            </w:r>
            <w:r w:rsidR="00B17690" w:rsidRPr="005635B4">
              <w:rPr>
                <w:rStyle w:val="Heading3Char"/>
              </w:rPr>
              <w:t>) Mechanisms for advice and concerns about ethics, along with conflict of interest and communicating other critical concerns</w:t>
            </w:r>
            <w:bookmarkEnd w:id="18"/>
          </w:p>
          <w:p w14:paraId="3AADE173" w14:textId="090BF50C" w:rsidR="00C250D7" w:rsidRDefault="00C250D7" w:rsidP="00CB5885">
            <w:pPr>
              <w:rPr>
                <w:rFonts w:ascii="Calibri" w:hAnsi="Calibri"/>
                <w:i/>
                <w:iCs/>
                <w:color w:val="000000"/>
                <w:sz w:val="22"/>
                <w:szCs w:val="22"/>
              </w:rPr>
            </w:pPr>
            <w:r>
              <w:rPr>
                <w:rFonts w:ascii="Calibri" w:hAnsi="Calibri"/>
                <w:i/>
                <w:iCs/>
                <w:color w:val="000000"/>
                <w:sz w:val="22"/>
                <w:szCs w:val="22"/>
              </w:rPr>
              <w:br/>
              <w:t>Does the organisation have code of ethics</w:t>
            </w:r>
            <w:r w:rsidR="005C2DDD">
              <w:rPr>
                <w:rFonts w:ascii="Calibri" w:hAnsi="Calibri"/>
                <w:i/>
                <w:iCs/>
                <w:color w:val="000000"/>
                <w:sz w:val="22"/>
                <w:szCs w:val="22"/>
              </w:rPr>
              <w:t xml:space="preserve"> pertaining to above issues</w:t>
            </w:r>
            <w:r>
              <w:rPr>
                <w:rFonts w:ascii="Calibri" w:hAnsi="Calibri"/>
                <w:i/>
                <w:iCs/>
                <w:color w:val="000000"/>
                <w:sz w:val="22"/>
                <w:szCs w:val="22"/>
              </w:rPr>
              <w:t>: Yes/ No</w:t>
            </w:r>
          </w:p>
          <w:p w14:paraId="5388F95C" w14:textId="77777777" w:rsidR="004F34DD" w:rsidRDefault="004F34DD" w:rsidP="00CB5885">
            <w:pPr>
              <w:rPr>
                <w:rFonts w:ascii="Calibri" w:hAnsi="Calibri"/>
                <w:i/>
                <w:iCs/>
                <w:color w:val="000000"/>
                <w:sz w:val="22"/>
                <w:szCs w:val="22"/>
              </w:rPr>
            </w:pPr>
          </w:p>
          <w:p w14:paraId="2AE94072" w14:textId="042696B7" w:rsidR="004F34DD" w:rsidRPr="00327597" w:rsidRDefault="004F34DD" w:rsidP="00CB5885">
            <w:pPr>
              <w:rPr>
                <w:rFonts w:ascii="Calibri" w:hAnsi="Calibri"/>
                <w:i/>
                <w:iCs/>
                <w:color w:val="000000"/>
                <w:sz w:val="22"/>
                <w:szCs w:val="22"/>
              </w:rPr>
            </w:pPr>
            <w:r w:rsidRPr="00327597">
              <w:rPr>
                <w:rFonts w:ascii="Calibri" w:hAnsi="Calibri"/>
                <w:i/>
                <w:iCs/>
                <w:color w:val="000000"/>
                <w:sz w:val="22"/>
                <w:szCs w:val="22"/>
              </w:rPr>
              <w:t>Please provide a description of the organization</w:t>
            </w:r>
            <w:r w:rsidR="00D9617A" w:rsidRPr="00327597">
              <w:rPr>
                <w:rFonts w:ascii="Calibri" w:hAnsi="Calibri"/>
                <w:i/>
                <w:iCs/>
                <w:color w:val="000000"/>
                <w:sz w:val="22"/>
                <w:szCs w:val="22"/>
              </w:rPr>
              <w:t>’</w:t>
            </w:r>
            <w:r w:rsidRPr="00327597">
              <w:rPr>
                <w:rFonts w:ascii="Calibri" w:hAnsi="Calibri"/>
                <w:i/>
                <w:iCs/>
                <w:color w:val="000000"/>
                <w:sz w:val="22"/>
                <w:szCs w:val="22"/>
              </w:rPr>
              <w:t>s internal and external mechanisms for seeking inputs about ethical and lawful behaviour and organisation</w:t>
            </w:r>
            <w:r w:rsidR="00D9617A" w:rsidRPr="00327597">
              <w:rPr>
                <w:rFonts w:ascii="Calibri" w:hAnsi="Calibri"/>
                <w:i/>
                <w:iCs/>
                <w:color w:val="000000"/>
                <w:sz w:val="22"/>
                <w:szCs w:val="22"/>
              </w:rPr>
              <w:t>’</w:t>
            </w:r>
            <w:r w:rsidRPr="00327597">
              <w:rPr>
                <w:rFonts w:ascii="Calibri" w:hAnsi="Calibri"/>
                <w:i/>
                <w:iCs/>
                <w:color w:val="000000"/>
                <w:sz w:val="22"/>
                <w:szCs w:val="22"/>
              </w:rPr>
              <w:t xml:space="preserve">s integrity. </w:t>
            </w:r>
          </w:p>
          <w:p w14:paraId="0CEF9BD7" w14:textId="77777777" w:rsidR="004F34DD" w:rsidRPr="00327597" w:rsidRDefault="004F34DD" w:rsidP="00CB5885">
            <w:pPr>
              <w:rPr>
                <w:rFonts w:ascii="Calibri" w:hAnsi="Calibri"/>
                <w:i/>
                <w:iCs/>
                <w:color w:val="000000"/>
                <w:sz w:val="22"/>
                <w:szCs w:val="22"/>
              </w:rPr>
            </w:pPr>
          </w:p>
          <w:p w14:paraId="0BBF8332" w14:textId="0BDEA7AC" w:rsidR="004F34DD" w:rsidRPr="00327597" w:rsidRDefault="004F34DD" w:rsidP="00CB5885">
            <w:pPr>
              <w:rPr>
                <w:rFonts w:ascii="Calibri" w:hAnsi="Calibri"/>
                <w:i/>
                <w:iCs/>
                <w:color w:val="000000"/>
                <w:sz w:val="22"/>
                <w:szCs w:val="22"/>
              </w:rPr>
            </w:pPr>
            <w:r w:rsidRPr="00327597">
              <w:rPr>
                <w:rFonts w:ascii="Calibri" w:hAnsi="Calibri"/>
                <w:i/>
                <w:iCs/>
                <w:color w:val="000000"/>
                <w:sz w:val="22"/>
                <w:szCs w:val="22"/>
              </w:rPr>
              <w:t xml:space="preserve">Mention name and title of  who in the organization is assigned the responsibility for this mechanism. </w:t>
            </w:r>
          </w:p>
          <w:p w14:paraId="4957BE73" w14:textId="77777777" w:rsidR="004F34DD" w:rsidRPr="00327597" w:rsidRDefault="004F34DD" w:rsidP="00CB5885">
            <w:pPr>
              <w:rPr>
                <w:rFonts w:ascii="Calibri" w:hAnsi="Calibri"/>
                <w:i/>
                <w:iCs/>
                <w:color w:val="000000"/>
                <w:sz w:val="22"/>
                <w:szCs w:val="22"/>
              </w:rPr>
            </w:pPr>
          </w:p>
          <w:p w14:paraId="36E5CAA4" w14:textId="449BBFB3" w:rsidR="004F34DD" w:rsidRPr="00C250D7" w:rsidRDefault="004F34DD" w:rsidP="00CB5885">
            <w:pPr>
              <w:rPr>
                <w:rFonts w:ascii="Calibri" w:hAnsi="Calibri"/>
                <w:i/>
                <w:iCs/>
                <w:color w:val="000000"/>
                <w:sz w:val="22"/>
                <w:szCs w:val="22"/>
              </w:rPr>
            </w:pPr>
            <w:r w:rsidRPr="00327597">
              <w:rPr>
                <w:rFonts w:ascii="Calibri" w:hAnsi="Calibri"/>
                <w:i/>
                <w:iCs/>
                <w:color w:val="000000"/>
                <w:sz w:val="22"/>
                <w:szCs w:val="22"/>
              </w:rPr>
              <w:t>If there were concerns related to any conflict of interest and other concerns raised by the mechanism, disclose these along with the actions the organization has taken in the previous year.</w:t>
            </w:r>
          </w:p>
        </w:tc>
        <w:tc>
          <w:tcPr>
            <w:tcW w:w="25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9BC813" w14:textId="77777777" w:rsidR="00B17690" w:rsidRPr="00FC0D08" w:rsidRDefault="00B17690" w:rsidP="00CB5885">
            <w:pPr>
              <w:jc w:val="center"/>
              <w:rPr>
                <w:sz w:val="22"/>
                <w:szCs w:val="22"/>
              </w:rPr>
            </w:pPr>
            <w:r w:rsidRPr="00FC0D08">
              <w:rPr>
                <w:rFonts w:ascii="Calibri" w:hAnsi="Calibri"/>
                <w:i/>
                <w:iCs/>
                <w:color w:val="000000"/>
                <w:sz w:val="22"/>
                <w:szCs w:val="22"/>
              </w:rPr>
              <w:t>Must have </w:t>
            </w:r>
          </w:p>
        </w:tc>
        <w:tc>
          <w:tcPr>
            <w:tcW w:w="1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575A37" w14:textId="77777777" w:rsidR="00B17690" w:rsidRPr="00FC0D08" w:rsidRDefault="00B17690" w:rsidP="00CB5885">
            <w:pPr>
              <w:jc w:val="center"/>
              <w:rPr>
                <w:sz w:val="22"/>
                <w:szCs w:val="22"/>
              </w:rPr>
            </w:pPr>
            <w:r w:rsidRPr="00FC0D08">
              <w:rPr>
                <w:rFonts w:ascii="Calibri" w:hAnsi="Calibri"/>
                <w:i/>
                <w:iCs/>
                <w:color w:val="000000"/>
                <w:sz w:val="22"/>
                <w:szCs w:val="22"/>
              </w:rPr>
              <w:t>Must have </w:t>
            </w:r>
          </w:p>
        </w:tc>
      </w:tr>
      <w:tr w:rsidR="00B17690" w:rsidRPr="00FC0D08" w14:paraId="585D891E" w14:textId="77777777" w:rsidTr="006C29B3">
        <w:trPr>
          <w:cantSplit/>
          <w:jc w:val="center"/>
        </w:trPr>
        <w:tc>
          <w:tcPr>
            <w:tcW w:w="8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4D1FC4" w14:textId="5B422BFF" w:rsidR="00B17690" w:rsidRPr="00FC0D08" w:rsidRDefault="00280091" w:rsidP="005635B4">
            <w:pPr>
              <w:pStyle w:val="Heading3"/>
            </w:pPr>
            <w:bookmarkStart w:id="19" w:name="_Toc172896663"/>
            <w:r>
              <w:lastRenderedPageBreak/>
              <w:t>2</w:t>
            </w:r>
            <w:r w:rsidR="00A921F7">
              <w:t>h</w:t>
            </w:r>
            <w:r w:rsidR="00B17690" w:rsidRPr="00FC0D08">
              <w:t>) Remuneration Policies</w:t>
            </w:r>
            <w:bookmarkEnd w:id="19"/>
          </w:p>
          <w:p w14:paraId="3EC85C20" w14:textId="77777777" w:rsidR="00B17690" w:rsidRPr="00FC0D08" w:rsidRDefault="00B17690" w:rsidP="00CB5885">
            <w:pPr>
              <w:spacing w:after="160"/>
              <w:jc w:val="both"/>
              <w:rPr>
                <w:sz w:val="22"/>
                <w:szCs w:val="22"/>
              </w:rPr>
            </w:pPr>
            <w:r w:rsidRPr="001D1CE8">
              <w:rPr>
                <w:rFonts w:ascii="Calibri" w:hAnsi="Calibri"/>
                <w:i/>
                <w:iCs/>
                <w:color w:val="000000"/>
                <w:sz w:val="21"/>
                <w:szCs w:val="21"/>
              </w:rPr>
              <w:t>Remuneration policies for the governing body and the senior executives of the organization shall be reported. This shall include all kinds of fixed pay, variable pay and performance linked payments. It can also include any termination payments and claw backs. It is also important to bring out how performance of the organization is linked to remuneration.</w:t>
            </w:r>
            <w:r w:rsidRPr="00FC0D08">
              <w:rPr>
                <w:rFonts w:ascii="Calibri" w:hAnsi="Calibri"/>
                <w:i/>
                <w:iCs/>
                <w:color w:val="000000"/>
                <w:sz w:val="21"/>
                <w:szCs w:val="21"/>
              </w:rPr>
              <w:t> </w:t>
            </w:r>
          </w:p>
          <w:p w14:paraId="2782FAC3" w14:textId="77777777" w:rsidR="00B17690" w:rsidRPr="00FC0D08" w:rsidRDefault="00B17690" w:rsidP="00CB5885">
            <w:pPr>
              <w:spacing w:after="240"/>
              <w:rPr>
                <w:sz w:val="22"/>
                <w:szCs w:val="22"/>
              </w:rPr>
            </w:pPr>
          </w:p>
        </w:tc>
        <w:tc>
          <w:tcPr>
            <w:tcW w:w="25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DADB16" w14:textId="77777777" w:rsidR="00B17690" w:rsidRPr="00FC0D08" w:rsidRDefault="00B17690" w:rsidP="00CB5885">
            <w:pPr>
              <w:jc w:val="center"/>
              <w:rPr>
                <w:sz w:val="22"/>
                <w:szCs w:val="22"/>
              </w:rPr>
            </w:pPr>
            <w:r w:rsidRPr="00FC0D08">
              <w:rPr>
                <w:rFonts w:ascii="Calibri" w:hAnsi="Calibri"/>
                <w:i/>
                <w:iCs/>
                <w:color w:val="000000"/>
                <w:sz w:val="22"/>
                <w:szCs w:val="22"/>
              </w:rPr>
              <w:t>Desirable </w:t>
            </w:r>
          </w:p>
        </w:tc>
        <w:tc>
          <w:tcPr>
            <w:tcW w:w="1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13C96F" w14:textId="77777777" w:rsidR="00B17690" w:rsidRPr="00FC0D08" w:rsidRDefault="00B17690" w:rsidP="00CB5885">
            <w:pPr>
              <w:jc w:val="center"/>
              <w:rPr>
                <w:sz w:val="22"/>
                <w:szCs w:val="22"/>
              </w:rPr>
            </w:pPr>
            <w:r w:rsidRPr="00FC0D08">
              <w:rPr>
                <w:rFonts w:ascii="Calibri" w:hAnsi="Calibri"/>
                <w:i/>
                <w:iCs/>
                <w:color w:val="000000"/>
                <w:sz w:val="22"/>
                <w:szCs w:val="22"/>
              </w:rPr>
              <w:t>Must have </w:t>
            </w:r>
          </w:p>
        </w:tc>
      </w:tr>
      <w:tr w:rsidR="00B17690" w:rsidRPr="00FC0D08" w14:paraId="13649174" w14:textId="77777777" w:rsidTr="006C29B3">
        <w:trPr>
          <w:cantSplit/>
          <w:jc w:val="center"/>
        </w:trPr>
        <w:tc>
          <w:tcPr>
            <w:tcW w:w="8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623365" w14:textId="15E4617C" w:rsidR="00B17690" w:rsidRPr="00FC0D08" w:rsidRDefault="00280091" w:rsidP="005635B4">
            <w:pPr>
              <w:pStyle w:val="Heading3"/>
            </w:pPr>
            <w:bookmarkStart w:id="20" w:name="_Toc172896664"/>
            <w:r>
              <w:t>2</w:t>
            </w:r>
            <w:r w:rsidR="00A921F7">
              <w:t>i</w:t>
            </w:r>
            <w:r w:rsidR="00B17690" w:rsidRPr="00FC0D08">
              <w:t>) Stakeholder grievance, process of grievance redressal and number of grievance received and resolved</w:t>
            </w:r>
            <w:bookmarkEnd w:id="20"/>
          </w:p>
          <w:p w14:paraId="3443636E" w14:textId="77777777" w:rsidR="00C250D7" w:rsidRDefault="00C250D7" w:rsidP="00CB5885">
            <w:pPr>
              <w:rPr>
                <w:rFonts w:ascii="Calibri" w:hAnsi="Calibri"/>
                <w:i/>
                <w:iCs/>
                <w:color w:val="000000"/>
                <w:sz w:val="22"/>
                <w:szCs w:val="22"/>
              </w:rPr>
            </w:pPr>
          </w:p>
          <w:p w14:paraId="2D5A67F5" w14:textId="2DEE9127" w:rsidR="00B17690" w:rsidRPr="00FC0D08" w:rsidRDefault="00B17690" w:rsidP="00CB5885">
            <w:pPr>
              <w:rPr>
                <w:sz w:val="22"/>
                <w:szCs w:val="22"/>
              </w:rPr>
            </w:pPr>
            <w:r w:rsidRPr="00FC0D08">
              <w:rPr>
                <w:rFonts w:ascii="Calibri" w:hAnsi="Calibri"/>
                <w:i/>
                <w:iCs/>
                <w:color w:val="000000"/>
                <w:sz w:val="22"/>
                <w:szCs w:val="22"/>
              </w:rPr>
              <w:t>Does the organisation have a mechanism in place to confidentially receive and handle reports of abuse, fraud, bribery, or other wrongdoing from both external and internal parties?</w:t>
            </w:r>
          </w:p>
          <w:p w14:paraId="0052F9AD" w14:textId="0E1A9C65" w:rsidR="00B17690" w:rsidRPr="00FC0D08" w:rsidRDefault="00B17690" w:rsidP="00CB5885">
            <w:pPr>
              <w:rPr>
                <w:sz w:val="22"/>
                <w:szCs w:val="22"/>
              </w:rPr>
            </w:pPr>
            <w:r w:rsidRPr="00FC0D08">
              <w:rPr>
                <w:rFonts w:ascii="Calibri" w:hAnsi="Calibri"/>
                <w:i/>
                <w:iCs/>
                <w:color w:val="000000"/>
                <w:sz w:val="22"/>
                <w:szCs w:val="22"/>
              </w:rPr>
              <w:t>Number of grievance receive</w:t>
            </w:r>
            <w:r w:rsidR="00C250D7">
              <w:rPr>
                <w:rFonts w:ascii="Calibri" w:hAnsi="Calibri"/>
                <w:i/>
                <w:iCs/>
                <w:color w:val="000000"/>
                <w:sz w:val="22"/>
                <w:szCs w:val="22"/>
              </w:rPr>
              <w:t>d</w:t>
            </w:r>
            <w:r w:rsidRPr="00FC0D08">
              <w:rPr>
                <w:rFonts w:ascii="Calibri" w:hAnsi="Calibri"/>
                <w:i/>
                <w:iCs/>
                <w:color w:val="000000"/>
                <w:sz w:val="22"/>
                <w:szCs w:val="22"/>
              </w:rPr>
              <w:t>:</w:t>
            </w:r>
          </w:p>
          <w:p w14:paraId="0A4102E5" w14:textId="77777777" w:rsidR="00B17690" w:rsidRPr="00FC0D08" w:rsidRDefault="00B17690" w:rsidP="00CB5885">
            <w:pPr>
              <w:rPr>
                <w:sz w:val="22"/>
                <w:szCs w:val="22"/>
              </w:rPr>
            </w:pPr>
            <w:r w:rsidRPr="00FC0D08">
              <w:rPr>
                <w:rFonts w:ascii="Calibri" w:hAnsi="Calibri"/>
                <w:i/>
                <w:iCs/>
                <w:color w:val="000000"/>
                <w:sz w:val="22"/>
                <w:szCs w:val="22"/>
              </w:rPr>
              <w:t>Number of grievance  resolved:</w:t>
            </w:r>
          </w:p>
        </w:tc>
        <w:tc>
          <w:tcPr>
            <w:tcW w:w="25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18C2A3" w14:textId="77777777" w:rsidR="00B17690" w:rsidRPr="00FC0D08" w:rsidRDefault="00B17690" w:rsidP="00CB5885">
            <w:pPr>
              <w:jc w:val="center"/>
              <w:rPr>
                <w:sz w:val="22"/>
                <w:szCs w:val="22"/>
              </w:rPr>
            </w:pPr>
            <w:r w:rsidRPr="00FC0D08">
              <w:rPr>
                <w:rFonts w:ascii="Calibri" w:hAnsi="Calibri"/>
                <w:i/>
                <w:iCs/>
                <w:color w:val="000000"/>
                <w:sz w:val="22"/>
                <w:szCs w:val="22"/>
              </w:rPr>
              <w:t>Desirable </w:t>
            </w:r>
          </w:p>
        </w:tc>
        <w:tc>
          <w:tcPr>
            <w:tcW w:w="1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EFDF50" w14:textId="77777777" w:rsidR="00B17690" w:rsidRPr="00FC0D08" w:rsidRDefault="00B17690" w:rsidP="00CB5885">
            <w:pPr>
              <w:jc w:val="center"/>
              <w:rPr>
                <w:sz w:val="22"/>
                <w:szCs w:val="22"/>
              </w:rPr>
            </w:pPr>
            <w:r w:rsidRPr="00FC0D08">
              <w:rPr>
                <w:rFonts w:ascii="Calibri" w:hAnsi="Calibri"/>
                <w:i/>
                <w:iCs/>
                <w:color w:val="000000"/>
                <w:sz w:val="22"/>
                <w:szCs w:val="22"/>
              </w:rPr>
              <w:t>Must have </w:t>
            </w:r>
          </w:p>
        </w:tc>
      </w:tr>
      <w:tr w:rsidR="00B17690" w:rsidRPr="00FC0D08" w14:paraId="4C78FA1C" w14:textId="77777777" w:rsidTr="006C29B3">
        <w:trPr>
          <w:cantSplit/>
          <w:jc w:val="center"/>
        </w:trPr>
        <w:tc>
          <w:tcPr>
            <w:tcW w:w="8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96DBA4" w14:textId="70DA1A20" w:rsidR="00B17690" w:rsidRPr="00FC0D08" w:rsidRDefault="00C250D7" w:rsidP="005635B4">
            <w:pPr>
              <w:pStyle w:val="Heading3"/>
            </w:pPr>
            <w:bookmarkStart w:id="21" w:name="_Toc172896665"/>
            <w:r>
              <w:lastRenderedPageBreak/>
              <w:t>2</w:t>
            </w:r>
            <w:r w:rsidR="00A921F7">
              <w:t>j</w:t>
            </w:r>
            <w:r w:rsidR="00B17690" w:rsidRPr="00FC0D08">
              <w:t>) Organisation registration certificate and other licenses and certifications</w:t>
            </w:r>
            <w:bookmarkEnd w:id="21"/>
            <w:r w:rsidR="00B17690" w:rsidRPr="00FC0D08">
              <w:t xml:space="preserve"> </w:t>
            </w:r>
          </w:p>
          <w:p w14:paraId="4A96F916" w14:textId="77777777" w:rsidR="00B17690" w:rsidRPr="00FC0D08" w:rsidRDefault="00B17690" w:rsidP="00CB5885">
            <w:pPr>
              <w:rPr>
                <w:sz w:val="22"/>
                <w:szCs w:val="22"/>
              </w:rPr>
            </w:pPr>
          </w:p>
          <w:p w14:paraId="2374F467" w14:textId="77777777" w:rsidR="00B17690" w:rsidRPr="00FC0D08" w:rsidRDefault="00B17690" w:rsidP="00CB5885">
            <w:pPr>
              <w:rPr>
                <w:sz w:val="22"/>
                <w:szCs w:val="22"/>
              </w:rPr>
            </w:pPr>
            <w:r w:rsidRPr="00FC0D08">
              <w:rPr>
                <w:rFonts w:ascii="Calibri" w:hAnsi="Calibri"/>
                <w:i/>
                <w:iCs/>
                <w:color w:val="000000"/>
                <w:sz w:val="22"/>
                <w:szCs w:val="22"/>
              </w:rPr>
              <w:t>NPO Registration as: </w:t>
            </w:r>
          </w:p>
          <w:p w14:paraId="58D0D461" w14:textId="77777777" w:rsidR="00B17690" w:rsidRPr="00FC0D08" w:rsidRDefault="00B17690" w:rsidP="00CB5885">
            <w:pPr>
              <w:rPr>
                <w:sz w:val="22"/>
                <w:szCs w:val="22"/>
              </w:rPr>
            </w:pPr>
            <w:r w:rsidRPr="00FC0D08">
              <w:rPr>
                <w:rFonts w:ascii="Calibri" w:hAnsi="Calibri"/>
                <w:i/>
                <w:iCs/>
                <w:color w:val="000000"/>
                <w:sz w:val="22"/>
                <w:szCs w:val="22"/>
              </w:rPr>
              <w:t>(Trust/ Society/ Section25 or Section 8 Company)</w:t>
            </w:r>
          </w:p>
          <w:p w14:paraId="5E707995" w14:textId="77777777" w:rsidR="00B17690" w:rsidRPr="00FC0D08" w:rsidRDefault="00B17690" w:rsidP="00CB5885">
            <w:pPr>
              <w:rPr>
                <w:sz w:val="22"/>
                <w:szCs w:val="22"/>
              </w:rPr>
            </w:pPr>
            <w:r w:rsidRPr="00FC0D08">
              <w:rPr>
                <w:rFonts w:ascii="Calibri" w:hAnsi="Calibri"/>
                <w:i/>
                <w:iCs/>
                <w:color w:val="000000"/>
                <w:sz w:val="22"/>
                <w:szCs w:val="22"/>
              </w:rPr>
              <w:t>Registration Number and Date:</w:t>
            </w:r>
          </w:p>
          <w:p w14:paraId="1BF53BFF" w14:textId="77777777" w:rsidR="00B17690" w:rsidRPr="00FC0D08" w:rsidRDefault="00B17690" w:rsidP="00CB5885">
            <w:pPr>
              <w:rPr>
                <w:sz w:val="22"/>
                <w:szCs w:val="22"/>
              </w:rPr>
            </w:pPr>
            <w:r w:rsidRPr="00FC0D08">
              <w:rPr>
                <w:rFonts w:ascii="Calibri" w:hAnsi="Calibri"/>
                <w:i/>
                <w:iCs/>
                <w:color w:val="000000"/>
                <w:sz w:val="22"/>
                <w:szCs w:val="22"/>
              </w:rPr>
              <w:t>Valid till (if any):</w:t>
            </w:r>
          </w:p>
          <w:p w14:paraId="2A0B6A93" w14:textId="77777777" w:rsidR="00B17690" w:rsidRPr="00FC0D08" w:rsidRDefault="00B17690" w:rsidP="00CB5885">
            <w:pPr>
              <w:rPr>
                <w:sz w:val="22"/>
                <w:szCs w:val="22"/>
              </w:rPr>
            </w:pPr>
            <w:r w:rsidRPr="00FC0D08">
              <w:rPr>
                <w:rFonts w:ascii="Calibri" w:hAnsi="Calibri"/>
                <w:i/>
                <w:iCs/>
                <w:color w:val="000000"/>
                <w:sz w:val="22"/>
                <w:szCs w:val="22"/>
              </w:rPr>
              <w:t>State of Registration as NPO:</w:t>
            </w:r>
          </w:p>
          <w:p w14:paraId="13044114" w14:textId="77777777" w:rsidR="00B17690" w:rsidRPr="00FC0D08" w:rsidRDefault="00B17690" w:rsidP="00CB5885">
            <w:pPr>
              <w:rPr>
                <w:sz w:val="22"/>
                <w:szCs w:val="22"/>
              </w:rPr>
            </w:pPr>
          </w:p>
          <w:p w14:paraId="5560A069" w14:textId="65C0163F" w:rsidR="00B17690" w:rsidRPr="00FC0D08" w:rsidRDefault="00B17690" w:rsidP="00CB5885">
            <w:pPr>
              <w:rPr>
                <w:sz w:val="22"/>
                <w:szCs w:val="22"/>
              </w:rPr>
            </w:pPr>
            <w:r w:rsidRPr="00FC0D08">
              <w:rPr>
                <w:rFonts w:ascii="Calibri" w:hAnsi="Calibri"/>
                <w:i/>
                <w:iCs/>
                <w:color w:val="000000"/>
                <w:sz w:val="22"/>
                <w:szCs w:val="22"/>
              </w:rPr>
              <w:t>Income Tax Permanent Account No. (Must Have): </w:t>
            </w:r>
          </w:p>
          <w:p w14:paraId="76F6BF59" w14:textId="77777777" w:rsidR="00B17690" w:rsidRPr="00FC0D08" w:rsidRDefault="00B17690" w:rsidP="00CB5885">
            <w:pPr>
              <w:rPr>
                <w:sz w:val="22"/>
                <w:szCs w:val="22"/>
              </w:rPr>
            </w:pPr>
            <w:r w:rsidRPr="00FC0D08">
              <w:rPr>
                <w:rFonts w:ascii="Calibri" w:hAnsi="Calibri"/>
                <w:i/>
                <w:iCs/>
                <w:color w:val="000000"/>
                <w:sz w:val="22"/>
                <w:szCs w:val="22"/>
              </w:rPr>
              <w:t>12A/ 12AA /12AB/ 10 (23C)  Number (Must Have)</w:t>
            </w:r>
          </w:p>
          <w:p w14:paraId="6D4A3023" w14:textId="251735D6" w:rsidR="00B17690" w:rsidRPr="00FC0D08" w:rsidRDefault="00B17690" w:rsidP="00CB5885">
            <w:pPr>
              <w:rPr>
                <w:sz w:val="22"/>
                <w:szCs w:val="22"/>
              </w:rPr>
            </w:pPr>
            <w:r w:rsidRPr="00FC0D08">
              <w:rPr>
                <w:rFonts w:ascii="Calibri" w:hAnsi="Calibri"/>
                <w:i/>
                <w:iCs/>
                <w:color w:val="000000"/>
                <w:sz w:val="22"/>
                <w:szCs w:val="22"/>
              </w:rPr>
              <w:t>12A/ 12AA /12AB/ 10 (23C)  Valid till: </w:t>
            </w:r>
          </w:p>
          <w:p w14:paraId="5225B2D0" w14:textId="77777777" w:rsidR="00B17690" w:rsidRPr="00FC0D08" w:rsidRDefault="00B17690" w:rsidP="00CB5885">
            <w:pPr>
              <w:rPr>
                <w:sz w:val="22"/>
                <w:szCs w:val="22"/>
              </w:rPr>
            </w:pPr>
            <w:r w:rsidRPr="00FC0D08">
              <w:rPr>
                <w:rFonts w:ascii="Calibri" w:hAnsi="Calibri"/>
                <w:i/>
                <w:iCs/>
                <w:color w:val="000000"/>
                <w:sz w:val="22"/>
                <w:szCs w:val="22"/>
              </w:rPr>
              <w:t>80G Number (if you have)l: </w:t>
            </w:r>
          </w:p>
          <w:p w14:paraId="4AB1A7DB" w14:textId="690EC86B" w:rsidR="00583B6F" w:rsidRPr="00583B6F" w:rsidRDefault="00B17690" w:rsidP="00CB5885">
            <w:pPr>
              <w:rPr>
                <w:rFonts w:ascii="Calibri" w:hAnsi="Calibri"/>
                <w:i/>
                <w:iCs/>
                <w:color w:val="000000"/>
                <w:sz w:val="22"/>
                <w:szCs w:val="22"/>
              </w:rPr>
            </w:pPr>
            <w:r w:rsidRPr="00FC0D08">
              <w:rPr>
                <w:rFonts w:ascii="Calibri" w:hAnsi="Calibri"/>
                <w:i/>
                <w:iCs/>
                <w:color w:val="000000"/>
                <w:sz w:val="22"/>
                <w:szCs w:val="22"/>
              </w:rPr>
              <w:t>80G Valid till</w:t>
            </w:r>
            <w:r w:rsidR="00306B17">
              <w:rPr>
                <w:rFonts w:ascii="Calibri" w:hAnsi="Calibri"/>
                <w:i/>
                <w:iCs/>
                <w:color w:val="000000"/>
                <w:sz w:val="22"/>
                <w:szCs w:val="22"/>
              </w:rPr>
              <w:t>:</w:t>
            </w:r>
          </w:p>
          <w:p w14:paraId="2633C493" w14:textId="77777777" w:rsidR="00B17690" w:rsidRPr="00FC0D08" w:rsidRDefault="00B17690" w:rsidP="00CB5885">
            <w:pPr>
              <w:rPr>
                <w:sz w:val="22"/>
                <w:szCs w:val="22"/>
              </w:rPr>
            </w:pPr>
          </w:p>
          <w:p w14:paraId="2B08F2A0" w14:textId="77777777" w:rsidR="00B17690" w:rsidRPr="00FC0D08" w:rsidRDefault="00B17690" w:rsidP="00CB5885">
            <w:pPr>
              <w:rPr>
                <w:sz w:val="22"/>
                <w:szCs w:val="22"/>
              </w:rPr>
            </w:pPr>
            <w:r w:rsidRPr="00FC0D08">
              <w:rPr>
                <w:rFonts w:ascii="Calibri" w:hAnsi="Calibri"/>
                <w:i/>
                <w:iCs/>
                <w:color w:val="000000"/>
                <w:sz w:val="22"/>
                <w:szCs w:val="22"/>
              </w:rPr>
              <w:t>GST (if you have):</w:t>
            </w:r>
          </w:p>
          <w:p w14:paraId="1150B8F2" w14:textId="77777777" w:rsidR="00B17690" w:rsidRPr="00FC0D08" w:rsidRDefault="00B17690" w:rsidP="00CB5885">
            <w:pPr>
              <w:rPr>
                <w:sz w:val="22"/>
                <w:szCs w:val="22"/>
              </w:rPr>
            </w:pPr>
          </w:p>
          <w:p w14:paraId="60D3E711" w14:textId="77777777" w:rsidR="00B17690" w:rsidRPr="00FC0D08" w:rsidRDefault="00B17690" w:rsidP="00CB5885">
            <w:pPr>
              <w:rPr>
                <w:sz w:val="22"/>
                <w:szCs w:val="22"/>
              </w:rPr>
            </w:pPr>
            <w:r w:rsidRPr="00FC0D08">
              <w:rPr>
                <w:rFonts w:ascii="Calibri" w:hAnsi="Calibri"/>
                <w:i/>
                <w:iCs/>
                <w:color w:val="000000"/>
                <w:sz w:val="22"/>
                <w:szCs w:val="22"/>
              </w:rPr>
              <w:t>Darpan  ID: </w:t>
            </w:r>
          </w:p>
          <w:p w14:paraId="3C545822" w14:textId="77777777" w:rsidR="00B17690" w:rsidRPr="00FC0D08" w:rsidRDefault="00B17690" w:rsidP="00CB5885">
            <w:pPr>
              <w:rPr>
                <w:sz w:val="22"/>
                <w:szCs w:val="22"/>
              </w:rPr>
            </w:pPr>
          </w:p>
          <w:p w14:paraId="0AC5EBD8" w14:textId="378FDDE6" w:rsidR="00B17690" w:rsidRPr="00FC0D08" w:rsidRDefault="00B17690" w:rsidP="00CB5885">
            <w:pPr>
              <w:rPr>
                <w:sz w:val="22"/>
                <w:szCs w:val="22"/>
              </w:rPr>
            </w:pPr>
            <w:r w:rsidRPr="00FC0D08">
              <w:rPr>
                <w:rFonts w:ascii="Calibri" w:hAnsi="Calibri"/>
                <w:i/>
                <w:iCs/>
                <w:color w:val="000000"/>
                <w:sz w:val="22"/>
                <w:szCs w:val="22"/>
              </w:rPr>
              <w:t>FCRA Number (if you have)</w:t>
            </w:r>
            <w:r w:rsidR="00306B17">
              <w:rPr>
                <w:rFonts w:ascii="Calibri" w:hAnsi="Calibri"/>
                <w:i/>
                <w:iCs/>
                <w:color w:val="000000"/>
                <w:sz w:val="22"/>
                <w:szCs w:val="22"/>
              </w:rPr>
              <w:t>:</w:t>
            </w:r>
          </w:p>
          <w:p w14:paraId="65F568A0" w14:textId="2A1E4A3E" w:rsidR="00B17690" w:rsidRDefault="00B17690" w:rsidP="00CB5885">
            <w:pPr>
              <w:rPr>
                <w:rFonts w:ascii="Calibri" w:hAnsi="Calibri"/>
                <w:i/>
                <w:iCs/>
                <w:color w:val="000000"/>
                <w:sz w:val="22"/>
                <w:szCs w:val="22"/>
              </w:rPr>
            </w:pPr>
            <w:r w:rsidRPr="00FC0D08">
              <w:rPr>
                <w:rFonts w:ascii="Calibri" w:hAnsi="Calibri"/>
                <w:i/>
                <w:iCs/>
                <w:color w:val="000000"/>
                <w:sz w:val="22"/>
                <w:szCs w:val="22"/>
              </w:rPr>
              <w:t>FCRA Valid till:</w:t>
            </w:r>
          </w:p>
          <w:p w14:paraId="671304B6" w14:textId="5FA8B24D" w:rsidR="00583B6F" w:rsidRPr="00327597" w:rsidRDefault="00583B6F" w:rsidP="00CB5885">
            <w:pPr>
              <w:rPr>
                <w:rFonts w:ascii="Calibri" w:hAnsi="Calibri"/>
                <w:i/>
                <w:iCs/>
                <w:color w:val="000000"/>
                <w:sz w:val="22"/>
                <w:szCs w:val="22"/>
              </w:rPr>
            </w:pPr>
          </w:p>
          <w:p w14:paraId="65CD1B4C" w14:textId="67A27672" w:rsidR="00583B6F" w:rsidRPr="00327597" w:rsidRDefault="00583B6F" w:rsidP="00CB5885">
            <w:pPr>
              <w:rPr>
                <w:rFonts w:ascii="Calibri" w:hAnsi="Calibri"/>
                <w:i/>
                <w:iCs/>
                <w:color w:val="000000"/>
                <w:sz w:val="22"/>
                <w:szCs w:val="22"/>
              </w:rPr>
            </w:pPr>
            <w:r w:rsidRPr="00327597">
              <w:rPr>
                <w:rFonts w:ascii="Calibri" w:hAnsi="Calibri"/>
                <w:i/>
                <w:iCs/>
                <w:color w:val="000000"/>
                <w:sz w:val="22"/>
                <w:szCs w:val="22"/>
              </w:rPr>
              <w:t>CSR Registration with MCA</w:t>
            </w:r>
            <w:r w:rsidR="00327597">
              <w:rPr>
                <w:rFonts w:ascii="Calibri" w:hAnsi="Calibri"/>
                <w:i/>
                <w:iCs/>
                <w:color w:val="000000"/>
                <w:sz w:val="22"/>
                <w:szCs w:val="22"/>
              </w:rPr>
              <w:t>:</w:t>
            </w:r>
          </w:p>
          <w:p w14:paraId="12BBB3F2" w14:textId="77777777" w:rsidR="00B17690" w:rsidRPr="00FC0D08" w:rsidRDefault="00B17690" w:rsidP="00CB5885">
            <w:pPr>
              <w:rPr>
                <w:sz w:val="22"/>
                <w:szCs w:val="22"/>
              </w:rPr>
            </w:pPr>
          </w:p>
          <w:p w14:paraId="45F2FB05" w14:textId="77777777" w:rsidR="00B17690" w:rsidRPr="00FC0D08" w:rsidRDefault="00B17690" w:rsidP="00CB5885">
            <w:pPr>
              <w:rPr>
                <w:sz w:val="22"/>
                <w:szCs w:val="22"/>
              </w:rPr>
            </w:pPr>
            <w:r w:rsidRPr="00FC0D08">
              <w:rPr>
                <w:rFonts w:ascii="Calibri" w:hAnsi="Calibri"/>
                <w:i/>
                <w:iCs/>
                <w:color w:val="000000"/>
                <w:sz w:val="22"/>
                <w:szCs w:val="22"/>
              </w:rPr>
              <w:t>Third Party Certification/ Accreditations:</w:t>
            </w:r>
          </w:p>
          <w:p w14:paraId="1594B9D3" w14:textId="77777777" w:rsidR="00B17690" w:rsidRPr="00FC0D08" w:rsidRDefault="00B17690" w:rsidP="00CB5885">
            <w:pPr>
              <w:rPr>
                <w:sz w:val="22"/>
                <w:szCs w:val="22"/>
              </w:rPr>
            </w:pPr>
            <w:r w:rsidRPr="00FC0D08">
              <w:rPr>
                <w:rFonts w:ascii="Calibri" w:hAnsi="Calibri"/>
                <w:i/>
                <w:iCs/>
                <w:color w:val="000000"/>
                <w:sz w:val="22"/>
                <w:szCs w:val="22"/>
              </w:rPr>
              <w:t>GuideStar Number (GSN):</w:t>
            </w:r>
          </w:p>
          <w:p w14:paraId="05A98050" w14:textId="77777777" w:rsidR="00B17690" w:rsidRPr="00FC0D08" w:rsidRDefault="00B17690" w:rsidP="00CB5885">
            <w:pPr>
              <w:rPr>
                <w:sz w:val="22"/>
                <w:szCs w:val="22"/>
              </w:rPr>
            </w:pPr>
            <w:r w:rsidRPr="00FC0D08">
              <w:rPr>
                <w:rFonts w:ascii="Calibri" w:hAnsi="Calibri"/>
                <w:i/>
                <w:iCs/>
                <w:color w:val="000000"/>
                <w:sz w:val="22"/>
                <w:szCs w:val="22"/>
              </w:rPr>
              <w:t>GuideStar India Certification Level and valid till:</w:t>
            </w:r>
          </w:p>
          <w:p w14:paraId="52AC3A6E" w14:textId="77777777" w:rsidR="00B17690" w:rsidRPr="00FC0D08" w:rsidRDefault="00B17690" w:rsidP="00CB5885">
            <w:pPr>
              <w:rPr>
                <w:sz w:val="22"/>
                <w:szCs w:val="22"/>
              </w:rPr>
            </w:pPr>
            <w:r w:rsidRPr="00FC0D08">
              <w:rPr>
                <w:rFonts w:ascii="Calibri" w:hAnsi="Calibri"/>
                <w:i/>
                <w:iCs/>
                <w:color w:val="000000"/>
                <w:sz w:val="22"/>
                <w:szCs w:val="22"/>
              </w:rPr>
              <w:t>Other Certifications, if any:</w:t>
            </w:r>
          </w:p>
          <w:p w14:paraId="344A5EBC" w14:textId="137D9843" w:rsidR="00B17690" w:rsidRPr="00FC0D08" w:rsidRDefault="00B17690" w:rsidP="00CB5885">
            <w:pPr>
              <w:spacing w:after="240"/>
              <w:rPr>
                <w:sz w:val="22"/>
                <w:szCs w:val="22"/>
              </w:rPr>
            </w:pPr>
            <w:r w:rsidRPr="00FC0D08">
              <w:rPr>
                <w:sz w:val="22"/>
                <w:szCs w:val="22"/>
              </w:rPr>
              <w:br/>
            </w:r>
          </w:p>
        </w:tc>
        <w:tc>
          <w:tcPr>
            <w:tcW w:w="25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2124CC" w14:textId="77777777" w:rsidR="00B17690" w:rsidRPr="00FC0D08" w:rsidRDefault="00B17690" w:rsidP="00CB5885">
            <w:pPr>
              <w:jc w:val="center"/>
              <w:rPr>
                <w:sz w:val="22"/>
                <w:szCs w:val="22"/>
              </w:rPr>
            </w:pPr>
            <w:r w:rsidRPr="00FC0D08">
              <w:rPr>
                <w:rFonts w:ascii="Calibri" w:hAnsi="Calibri"/>
                <w:i/>
                <w:iCs/>
                <w:color w:val="000000"/>
                <w:sz w:val="22"/>
                <w:szCs w:val="22"/>
              </w:rPr>
              <w:t>Must Have</w:t>
            </w:r>
          </w:p>
          <w:p w14:paraId="268D5910" w14:textId="77777777" w:rsidR="00B17690" w:rsidRPr="00FC0D08" w:rsidRDefault="00B17690" w:rsidP="00CB5885">
            <w:pPr>
              <w:spacing w:after="240"/>
              <w:rPr>
                <w:sz w:val="22"/>
                <w:szCs w:val="22"/>
              </w:rPr>
            </w:pPr>
            <w:r w:rsidRPr="00FC0D08">
              <w:rPr>
                <w:sz w:val="22"/>
                <w:szCs w:val="22"/>
              </w:rPr>
              <w:br/>
            </w:r>
          </w:p>
        </w:tc>
        <w:tc>
          <w:tcPr>
            <w:tcW w:w="1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9E8212" w14:textId="77777777" w:rsidR="00B17690" w:rsidRPr="00FC0D08" w:rsidRDefault="00B17690" w:rsidP="00CB5885">
            <w:pPr>
              <w:jc w:val="center"/>
              <w:rPr>
                <w:sz w:val="22"/>
                <w:szCs w:val="22"/>
              </w:rPr>
            </w:pPr>
            <w:r w:rsidRPr="00FC0D08">
              <w:rPr>
                <w:rFonts w:ascii="Calibri" w:hAnsi="Calibri"/>
                <w:i/>
                <w:iCs/>
                <w:color w:val="000000"/>
                <w:sz w:val="22"/>
                <w:szCs w:val="22"/>
              </w:rPr>
              <w:t>Must Have </w:t>
            </w:r>
          </w:p>
        </w:tc>
      </w:tr>
    </w:tbl>
    <w:p w14:paraId="48F28365" w14:textId="2E75D6AB" w:rsidR="00A501C7" w:rsidRPr="00FC0D08" w:rsidRDefault="00A501C7">
      <w:pPr>
        <w:rPr>
          <w:sz w:val="22"/>
          <w:szCs w:val="22"/>
        </w:rPr>
      </w:pPr>
    </w:p>
    <w:p w14:paraId="100517FC" w14:textId="51EC86CE" w:rsidR="00CB5885" w:rsidRPr="00FC0D08" w:rsidRDefault="00A501C7">
      <w:pPr>
        <w:rPr>
          <w:sz w:val="22"/>
          <w:szCs w:val="22"/>
        </w:rPr>
      </w:pPr>
      <w:r w:rsidRPr="00FC0D08">
        <w:rPr>
          <w:sz w:val="22"/>
          <w:szCs w:val="22"/>
        </w:rPr>
        <w:br w:type="page"/>
      </w:r>
    </w:p>
    <w:p w14:paraId="52485C31" w14:textId="35D8CEB1" w:rsidR="00B92D8B" w:rsidRPr="00FC0D08" w:rsidRDefault="00E0294B" w:rsidP="005635B4">
      <w:pPr>
        <w:pStyle w:val="Heading3"/>
      </w:pPr>
      <w:bookmarkStart w:id="22" w:name="_Toc172896666"/>
      <w:r>
        <w:lastRenderedPageBreak/>
        <w:t xml:space="preserve">2k) </w:t>
      </w:r>
      <w:r w:rsidR="005635B4">
        <w:t>List of documents to be attached</w:t>
      </w:r>
      <w:bookmarkEnd w:id="22"/>
    </w:p>
    <w:p w14:paraId="3D059613" w14:textId="77777777" w:rsidR="00B92D8B" w:rsidRPr="00FC0D08" w:rsidRDefault="00B92D8B" w:rsidP="00B92D8B">
      <w:pPr>
        <w:ind w:left="720"/>
        <w:rPr>
          <w:color w:val="000000"/>
          <w:sz w:val="22"/>
          <w:szCs w:val="22"/>
        </w:rPr>
      </w:pPr>
      <w:r w:rsidRPr="00FC0D08">
        <w:rPr>
          <w:rFonts w:ascii="Calibri" w:hAnsi="Calibri"/>
          <w:color w:val="000000"/>
          <w:sz w:val="22"/>
          <w:szCs w:val="22"/>
        </w:rPr>
        <w:t> </w:t>
      </w:r>
    </w:p>
    <w:tbl>
      <w:tblPr>
        <w:tblW w:w="0" w:type="auto"/>
        <w:tblInd w:w="1266" w:type="dxa"/>
        <w:tblCellMar>
          <w:top w:w="15" w:type="dxa"/>
          <w:left w:w="15" w:type="dxa"/>
          <w:bottom w:w="15" w:type="dxa"/>
          <w:right w:w="15" w:type="dxa"/>
        </w:tblCellMar>
        <w:tblLook w:val="04A0" w:firstRow="1" w:lastRow="0" w:firstColumn="1" w:lastColumn="0" w:noHBand="0" w:noVBand="1"/>
      </w:tblPr>
      <w:tblGrid>
        <w:gridCol w:w="7800"/>
        <w:gridCol w:w="551"/>
        <w:gridCol w:w="426"/>
        <w:gridCol w:w="425"/>
      </w:tblGrid>
      <w:tr w:rsidR="00B92D8B" w:rsidRPr="00FC0D08" w14:paraId="3472F049" w14:textId="77777777" w:rsidTr="006C29B3">
        <w:trPr>
          <w:trHeight w:val="500"/>
        </w:trPr>
        <w:tc>
          <w:tcPr>
            <w:tcW w:w="7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5B1B51" w14:textId="77777777" w:rsidR="00B92D8B" w:rsidRPr="007457F1" w:rsidRDefault="00B92D8B" w:rsidP="00B92D8B">
            <w:pPr>
              <w:ind w:left="-120"/>
              <w:jc w:val="center"/>
              <w:rPr>
                <w:sz w:val="22"/>
                <w:szCs w:val="22"/>
              </w:rPr>
            </w:pPr>
            <w:r w:rsidRPr="007457F1">
              <w:rPr>
                <w:rFonts w:ascii="Calibri" w:hAnsi="Calibri"/>
                <w:b/>
                <w:bCs/>
                <w:color w:val="000000"/>
                <w:sz w:val="22"/>
                <w:szCs w:val="22"/>
              </w:rPr>
              <w:t>Item</w:t>
            </w:r>
          </w:p>
        </w:tc>
        <w:tc>
          <w:tcPr>
            <w:tcW w:w="5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339FAF" w14:textId="782EE998" w:rsidR="00B92D8B" w:rsidRPr="00FC0D08" w:rsidRDefault="003268F3" w:rsidP="00B92D8B">
            <w:pPr>
              <w:ind w:left="-120"/>
              <w:jc w:val="center"/>
              <w:rPr>
                <w:sz w:val="22"/>
                <w:szCs w:val="22"/>
              </w:rPr>
            </w:pPr>
            <w:r>
              <w:rPr>
                <w:rFonts w:ascii="Calibri" w:hAnsi="Calibri"/>
                <w:b/>
                <w:bCs/>
                <w:color w:val="000000"/>
                <w:sz w:val="22"/>
                <w:szCs w:val="22"/>
              </w:rPr>
              <w:t>NA</w:t>
            </w:r>
          </w:p>
        </w:tc>
        <w:tc>
          <w:tcPr>
            <w:tcW w:w="4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81CB53" w14:textId="67FB865D" w:rsidR="00B92D8B" w:rsidRPr="00FC0D08" w:rsidRDefault="003268F3" w:rsidP="00B92D8B">
            <w:pPr>
              <w:ind w:left="-120"/>
              <w:jc w:val="center"/>
              <w:rPr>
                <w:sz w:val="22"/>
                <w:szCs w:val="22"/>
              </w:rPr>
            </w:pPr>
            <w:r>
              <w:rPr>
                <w:rFonts w:ascii="Calibri" w:hAnsi="Calibri"/>
                <w:b/>
                <w:bCs/>
                <w:color w:val="000000"/>
                <w:sz w:val="22"/>
                <w:szCs w:val="22"/>
              </w:rPr>
              <w:t>Yes</w:t>
            </w:r>
          </w:p>
        </w:tc>
        <w:tc>
          <w:tcPr>
            <w:tcW w:w="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620551" w14:textId="3A1927A5" w:rsidR="00B92D8B" w:rsidRPr="00FC0D08" w:rsidRDefault="00B92D8B" w:rsidP="00B92D8B">
            <w:pPr>
              <w:ind w:left="-120"/>
              <w:jc w:val="center"/>
              <w:rPr>
                <w:sz w:val="22"/>
                <w:szCs w:val="22"/>
              </w:rPr>
            </w:pPr>
            <w:r w:rsidRPr="00FC0D08">
              <w:rPr>
                <w:rFonts w:ascii="Calibri" w:hAnsi="Calibri"/>
                <w:b/>
                <w:bCs/>
                <w:color w:val="000000"/>
                <w:sz w:val="22"/>
                <w:szCs w:val="22"/>
              </w:rPr>
              <w:t>N</w:t>
            </w:r>
            <w:r w:rsidR="003268F3">
              <w:rPr>
                <w:rFonts w:ascii="Calibri" w:hAnsi="Calibri"/>
                <w:b/>
                <w:bCs/>
                <w:color w:val="000000"/>
                <w:sz w:val="22"/>
                <w:szCs w:val="22"/>
              </w:rPr>
              <w:t>o</w:t>
            </w:r>
          </w:p>
        </w:tc>
      </w:tr>
      <w:tr w:rsidR="00B92D8B" w:rsidRPr="00FC0D08" w14:paraId="2AA7D0E8" w14:textId="77777777" w:rsidTr="006C29B3">
        <w:trPr>
          <w:trHeight w:val="4013"/>
        </w:trPr>
        <w:tc>
          <w:tcPr>
            <w:tcW w:w="7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167FE3" w14:textId="77777777" w:rsidR="00B92D8B" w:rsidRPr="007457F1" w:rsidRDefault="00B92D8B" w:rsidP="00306B17">
            <w:pPr>
              <w:numPr>
                <w:ilvl w:val="0"/>
                <w:numId w:val="5"/>
              </w:numPr>
              <w:textAlignment w:val="baseline"/>
              <w:rPr>
                <w:rFonts w:ascii="Calibri" w:hAnsi="Calibri"/>
                <w:color w:val="000000"/>
                <w:sz w:val="22"/>
                <w:szCs w:val="22"/>
              </w:rPr>
            </w:pPr>
            <w:r w:rsidRPr="007457F1">
              <w:rPr>
                <w:rFonts w:ascii="Calibri" w:hAnsi="Calibri"/>
                <w:color w:val="000000"/>
                <w:sz w:val="22"/>
                <w:szCs w:val="22"/>
              </w:rPr>
              <w:t>Copy of any amendments to Governing Documents (MoA &amp; AoA, Trust Deed, Constitution) </w:t>
            </w:r>
          </w:p>
          <w:p w14:paraId="4A0A0C55" w14:textId="77777777" w:rsidR="00AE5B7C" w:rsidRPr="007457F1" w:rsidRDefault="00B92D8B" w:rsidP="00306B17">
            <w:pPr>
              <w:numPr>
                <w:ilvl w:val="0"/>
                <w:numId w:val="5"/>
              </w:numPr>
              <w:textAlignment w:val="baseline"/>
              <w:rPr>
                <w:rFonts w:ascii="Calibri" w:hAnsi="Calibri"/>
                <w:color w:val="000000"/>
                <w:sz w:val="22"/>
                <w:szCs w:val="22"/>
              </w:rPr>
            </w:pPr>
            <w:r w:rsidRPr="007457F1">
              <w:rPr>
                <w:rFonts w:ascii="Calibri" w:hAnsi="Calibri"/>
                <w:color w:val="000000"/>
                <w:sz w:val="22"/>
                <w:szCs w:val="22"/>
              </w:rPr>
              <w:t>Copies of change reports filed during the FY with statutory authorities </w:t>
            </w:r>
          </w:p>
          <w:p w14:paraId="5B469723" w14:textId="04F18CC2" w:rsidR="00AE5B7C" w:rsidRPr="007457F1" w:rsidRDefault="00AE5B7C" w:rsidP="00306B17">
            <w:pPr>
              <w:numPr>
                <w:ilvl w:val="0"/>
                <w:numId w:val="5"/>
              </w:numPr>
              <w:textAlignment w:val="baseline"/>
              <w:rPr>
                <w:rFonts w:ascii="Calibri" w:hAnsi="Calibri"/>
                <w:color w:val="000000"/>
                <w:sz w:val="22"/>
                <w:szCs w:val="22"/>
              </w:rPr>
            </w:pPr>
            <w:r w:rsidRPr="007457F1">
              <w:rPr>
                <w:rFonts w:ascii="Calibri" w:hAnsi="Calibri"/>
                <w:i/>
                <w:iCs/>
                <w:color w:val="000000"/>
                <w:sz w:val="22"/>
                <w:szCs w:val="22"/>
              </w:rPr>
              <w:t>NPO Registration Certificate as: (Trust/ Society/ Section 25 or 8 Company)</w:t>
            </w:r>
          </w:p>
          <w:p w14:paraId="7915A0BF" w14:textId="5C753477" w:rsidR="00AE5B7C" w:rsidRPr="007457F1" w:rsidRDefault="00AE5B7C" w:rsidP="00306B17">
            <w:pPr>
              <w:pStyle w:val="ListParagraph"/>
              <w:numPr>
                <w:ilvl w:val="0"/>
                <w:numId w:val="5"/>
              </w:numPr>
              <w:rPr>
                <w:sz w:val="22"/>
                <w:szCs w:val="22"/>
              </w:rPr>
            </w:pPr>
            <w:r w:rsidRPr="007457F1">
              <w:rPr>
                <w:rFonts w:ascii="Calibri" w:hAnsi="Calibri"/>
                <w:i/>
                <w:iCs/>
                <w:color w:val="000000"/>
                <w:sz w:val="22"/>
                <w:szCs w:val="22"/>
              </w:rPr>
              <w:t>Income Tax Permanent Account Copy</w:t>
            </w:r>
          </w:p>
          <w:p w14:paraId="7C512BDB" w14:textId="50ED04E5" w:rsidR="00AE5B7C" w:rsidRPr="007457F1" w:rsidRDefault="00AE5B7C" w:rsidP="00306B17">
            <w:pPr>
              <w:pStyle w:val="ListParagraph"/>
              <w:numPr>
                <w:ilvl w:val="0"/>
                <w:numId w:val="5"/>
              </w:numPr>
              <w:rPr>
                <w:sz w:val="22"/>
                <w:szCs w:val="22"/>
              </w:rPr>
            </w:pPr>
            <w:r w:rsidRPr="007457F1">
              <w:rPr>
                <w:rFonts w:ascii="Calibri" w:hAnsi="Calibri"/>
                <w:i/>
                <w:iCs/>
                <w:color w:val="000000"/>
                <w:sz w:val="22"/>
                <w:szCs w:val="22"/>
              </w:rPr>
              <w:t>12A/ 12AA /12AB/ 10 (23C)  Registration</w:t>
            </w:r>
          </w:p>
          <w:p w14:paraId="79DD7224" w14:textId="77777777" w:rsidR="00AE5B7C" w:rsidRPr="007457F1" w:rsidRDefault="00AE5B7C" w:rsidP="00306B17">
            <w:pPr>
              <w:pStyle w:val="ListParagraph"/>
              <w:numPr>
                <w:ilvl w:val="0"/>
                <w:numId w:val="5"/>
              </w:numPr>
              <w:rPr>
                <w:sz w:val="22"/>
                <w:szCs w:val="22"/>
              </w:rPr>
            </w:pPr>
            <w:r w:rsidRPr="007457F1">
              <w:rPr>
                <w:rFonts w:ascii="Calibri" w:hAnsi="Calibri"/>
                <w:i/>
                <w:iCs/>
                <w:color w:val="000000"/>
                <w:sz w:val="22"/>
                <w:szCs w:val="22"/>
              </w:rPr>
              <w:t>80G Registration</w:t>
            </w:r>
          </w:p>
          <w:p w14:paraId="36B7B0EA" w14:textId="77777777" w:rsidR="00AE5B7C" w:rsidRPr="007457F1" w:rsidRDefault="00AE5B7C" w:rsidP="00306B17">
            <w:pPr>
              <w:pStyle w:val="ListParagraph"/>
              <w:numPr>
                <w:ilvl w:val="0"/>
                <w:numId w:val="5"/>
              </w:numPr>
              <w:rPr>
                <w:sz w:val="22"/>
                <w:szCs w:val="22"/>
              </w:rPr>
            </w:pPr>
            <w:r w:rsidRPr="007457F1">
              <w:rPr>
                <w:rFonts w:ascii="Calibri" w:hAnsi="Calibri"/>
                <w:i/>
                <w:iCs/>
                <w:color w:val="000000"/>
                <w:sz w:val="22"/>
                <w:szCs w:val="22"/>
              </w:rPr>
              <w:t>GST Registration</w:t>
            </w:r>
          </w:p>
          <w:p w14:paraId="3C07BC7E" w14:textId="77777777" w:rsidR="00AE5B7C" w:rsidRPr="007457F1" w:rsidRDefault="00AE5B7C" w:rsidP="00306B17">
            <w:pPr>
              <w:pStyle w:val="ListParagraph"/>
              <w:numPr>
                <w:ilvl w:val="0"/>
                <w:numId w:val="5"/>
              </w:numPr>
              <w:rPr>
                <w:sz w:val="22"/>
                <w:szCs w:val="22"/>
              </w:rPr>
            </w:pPr>
            <w:r w:rsidRPr="007457F1">
              <w:rPr>
                <w:rFonts w:ascii="Calibri" w:hAnsi="Calibri"/>
                <w:i/>
                <w:iCs/>
                <w:color w:val="000000"/>
                <w:sz w:val="22"/>
                <w:szCs w:val="22"/>
              </w:rPr>
              <w:t>Darpan  Profile </w:t>
            </w:r>
          </w:p>
          <w:p w14:paraId="378D0AF4" w14:textId="5446EED9" w:rsidR="00AE5B7C" w:rsidRPr="007457F1" w:rsidRDefault="00AE5B7C" w:rsidP="00306B17">
            <w:pPr>
              <w:pStyle w:val="ListParagraph"/>
              <w:numPr>
                <w:ilvl w:val="0"/>
                <w:numId w:val="5"/>
              </w:numPr>
              <w:rPr>
                <w:sz w:val="22"/>
                <w:szCs w:val="22"/>
              </w:rPr>
            </w:pPr>
            <w:r w:rsidRPr="007457F1">
              <w:rPr>
                <w:rFonts w:ascii="Calibri" w:hAnsi="Calibri"/>
                <w:i/>
                <w:iCs/>
                <w:color w:val="000000"/>
                <w:sz w:val="22"/>
                <w:szCs w:val="22"/>
              </w:rPr>
              <w:t>FCRA Registration</w:t>
            </w:r>
          </w:p>
          <w:p w14:paraId="4045D0A0" w14:textId="0FBAE174" w:rsidR="007457F1" w:rsidRPr="00306B17" w:rsidRDefault="007457F1" w:rsidP="00306B17">
            <w:pPr>
              <w:pStyle w:val="ListParagraph"/>
              <w:numPr>
                <w:ilvl w:val="0"/>
                <w:numId w:val="5"/>
              </w:numPr>
              <w:rPr>
                <w:i/>
                <w:iCs/>
                <w:sz w:val="22"/>
                <w:szCs w:val="22"/>
              </w:rPr>
            </w:pPr>
            <w:r w:rsidRPr="00306B17">
              <w:rPr>
                <w:i/>
                <w:iCs/>
                <w:sz w:val="22"/>
                <w:szCs w:val="22"/>
              </w:rPr>
              <w:t>CSR Registration with MCA</w:t>
            </w:r>
          </w:p>
          <w:p w14:paraId="6FBD5F6B" w14:textId="5B3B8392" w:rsidR="00AE5B7C" w:rsidRPr="00306B17" w:rsidRDefault="00AE5B7C" w:rsidP="00306B17">
            <w:pPr>
              <w:pStyle w:val="ListParagraph"/>
              <w:numPr>
                <w:ilvl w:val="0"/>
                <w:numId w:val="5"/>
              </w:numPr>
              <w:rPr>
                <w:sz w:val="22"/>
                <w:szCs w:val="22"/>
              </w:rPr>
            </w:pPr>
            <w:r w:rsidRPr="007457F1">
              <w:rPr>
                <w:rFonts w:ascii="Calibri" w:hAnsi="Calibri"/>
                <w:i/>
                <w:iCs/>
                <w:color w:val="000000"/>
                <w:sz w:val="22"/>
                <w:szCs w:val="22"/>
              </w:rPr>
              <w:t>Third Party Certification/ Accreditations</w:t>
            </w:r>
          </w:p>
          <w:p w14:paraId="70768CC4" w14:textId="5E17992A" w:rsidR="00306B17" w:rsidRPr="00306B17" w:rsidRDefault="00306B17" w:rsidP="00306B17">
            <w:pPr>
              <w:pStyle w:val="NormalWeb"/>
              <w:numPr>
                <w:ilvl w:val="0"/>
                <w:numId w:val="5"/>
              </w:numPr>
              <w:spacing w:before="0" w:beforeAutospacing="0" w:after="0" w:afterAutospacing="0"/>
              <w:rPr>
                <w:i/>
                <w:iCs/>
                <w:sz w:val="22"/>
                <w:szCs w:val="22"/>
              </w:rPr>
            </w:pPr>
            <w:r w:rsidRPr="00306B17">
              <w:rPr>
                <w:rFonts w:ascii="Calibri" w:hAnsi="Calibri"/>
                <w:i/>
                <w:iCs/>
                <w:color w:val="000000"/>
                <w:sz w:val="22"/>
                <w:szCs w:val="22"/>
              </w:rPr>
              <w:t>Completion certificate of CBF supported capacity building workshops</w:t>
            </w:r>
          </w:p>
          <w:p w14:paraId="15336A02" w14:textId="77777777" w:rsidR="00306B17" w:rsidRPr="007457F1" w:rsidRDefault="00306B17" w:rsidP="00306B17">
            <w:pPr>
              <w:pStyle w:val="ListParagraph"/>
              <w:rPr>
                <w:sz w:val="22"/>
                <w:szCs w:val="22"/>
              </w:rPr>
            </w:pPr>
          </w:p>
          <w:p w14:paraId="4D619041" w14:textId="77777777" w:rsidR="00AE5B7C" w:rsidRPr="007457F1" w:rsidRDefault="00AE5B7C" w:rsidP="00AE5B7C">
            <w:pPr>
              <w:textAlignment w:val="baseline"/>
              <w:rPr>
                <w:rFonts w:ascii="Calibri" w:hAnsi="Calibri"/>
                <w:color w:val="000000"/>
                <w:sz w:val="22"/>
                <w:szCs w:val="22"/>
              </w:rPr>
            </w:pPr>
          </w:p>
          <w:p w14:paraId="142BFCBF" w14:textId="16FD7272" w:rsidR="00B17690" w:rsidRPr="007457F1" w:rsidRDefault="00B17690" w:rsidP="00A921F7">
            <w:pPr>
              <w:ind w:left="720"/>
              <w:textAlignment w:val="baseline"/>
              <w:rPr>
                <w:sz w:val="22"/>
                <w:szCs w:val="22"/>
              </w:rPr>
            </w:pPr>
          </w:p>
        </w:tc>
        <w:tc>
          <w:tcPr>
            <w:tcW w:w="5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8BDFFC" w14:textId="3D4FC658" w:rsidR="00B92D8B" w:rsidRPr="00FC0D08" w:rsidRDefault="00B92D8B" w:rsidP="00B92D8B">
            <w:pPr>
              <w:ind w:left="-120"/>
              <w:rPr>
                <w:sz w:val="22"/>
                <w:szCs w:val="22"/>
              </w:rPr>
            </w:pPr>
          </w:p>
        </w:tc>
        <w:tc>
          <w:tcPr>
            <w:tcW w:w="4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1CB404" w14:textId="77777777" w:rsidR="00B92D8B" w:rsidRPr="00FC0D08" w:rsidRDefault="00B92D8B" w:rsidP="00B92D8B">
            <w:pPr>
              <w:ind w:left="-120"/>
              <w:rPr>
                <w:sz w:val="22"/>
                <w:szCs w:val="22"/>
              </w:rPr>
            </w:pPr>
            <w:r w:rsidRPr="00FC0D08">
              <w:rPr>
                <w:rFonts w:ascii="Calibri" w:hAnsi="Calibri"/>
                <w:color w:val="000000"/>
                <w:sz w:val="22"/>
                <w:szCs w:val="22"/>
              </w:rPr>
              <w:t> </w:t>
            </w:r>
          </w:p>
        </w:tc>
        <w:tc>
          <w:tcPr>
            <w:tcW w:w="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32E5D4" w14:textId="77777777" w:rsidR="00B92D8B" w:rsidRPr="00FC0D08" w:rsidRDefault="00B92D8B" w:rsidP="00B92D8B">
            <w:pPr>
              <w:ind w:left="-120"/>
              <w:rPr>
                <w:sz w:val="22"/>
                <w:szCs w:val="22"/>
              </w:rPr>
            </w:pPr>
            <w:r w:rsidRPr="00FC0D08">
              <w:rPr>
                <w:rFonts w:ascii="Calibri" w:hAnsi="Calibri"/>
                <w:color w:val="000000"/>
                <w:sz w:val="22"/>
                <w:szCs w:val="22"/>
              </w:rPr>
              <w:t> </w:t>
            </w:r>
          </w:p>
        </w:tc>
      </w:tr>
    </w:tbl>
    <w:p w14:paraId="0306146D" w14:textId="18A568D5" w:rsidR="00B92D8B" w:rsidRPr="00FC0D08" w:rsidRDefault="00B92D8B" w:rsidP="00B92D8B">
      <w:pPr>
        <w:rPr>
          <w:color w:val="000000"/>
          <w:sz w:val="22"/>
          <w:szCs w:val="22"/>
        </w:rPr>
      </w:pPr>
      <w:r w:rsidRPr="00FC0D08">
        <w:rPr>
          <w:color w:val="000000"/>
          <w:sz w:val="22"/>
          <w:szCs w:val="22"/>
        </w:rPr>
        <w:br/>
      </w:r>
    </w:p>
    <w:p w14:paraId="1CB363DC" w14:textId="290AB668" w:rsidR="00B17690" w:rsidRPr="00FC0D08" w:rsidRDefault="00B17690" w:rsidP="00B92D8B">
      <w:pPr>
        <w:rPr>
          <w:color w:val="000000"/>
          <w:sz w:val="22"/>
          <w:szCs w:val="22"/>
        </w:rPr>
      </w:pPr>
    </w:p>
    <w:p w14:paraId="1B047233" w14:textId="62DA8D7E" w:rsidR="00B17690" w:rsidRPr="00FC0D08" w:rsidRDefault="00B17690" w:rsidP="00B92D8B">
      <w:pPr>
        <w:rPr>
          <w:color w:val="000000"/>
          <w:sz w:val="22"/>
          <w:szCs w:val="22"/>
        </w:rPr>
      </w:pPr>
    </w:p>
    <w:p w14:paraId="7572FD73" w14:textId="77777777" w:rsidR="00B17690" w:rsidRPr="00FC0D08" w:rsidRDefault="00B17690" w:rsidP="00B92D8B">
      <w:pPr>
        <w:rPr>
          <w:color w:val="000000"/>
          <w:sz w:val="22"/>
          <w:szCs w:val="22"/>
        </w:rPr>
      </w:pPr>
    </w:p>
    <w:p w14:paraId="699BC46F" w14:textId="77777777" w:rsidR="00B92D8B" w:rsidRPr="00FB0A85" w:rsidRDefault="00B92D8B" w:rsidP="006C29B3">
      <w:pPr>
        <w:ind w:left="720"/>
        <w:rPr>
          <w:rFonts w:asciiTheme="minorHAnsi" w:hAnsiTheme="minorHAnsi" w:cstheme="minorHAnsi"/>
          <w:sz w:val="44"/>
          <w:szCs w:val="44"/>
        </w:rPr>
      </w:pPr>
      <w:r w:rsidRPr="00FB0A85">
        <w:rPr>
          <w:rFonts w:asciiTheme="minorHAnsi" w:hAnsiTheme="minorHAnsi" w:cstheme="minorHAnsi"/>
          <w:sz w:val="22"/>
          <w:szCs w:val="22"/>
        </w:rPr>
        <w:t>SSE may specify additional parameters that may be required to be disclosed by NPO on an annual basis.</w:t>
      </w:r>
    </w:p>
    <w:p w14:paraId="56804D03" w14:textId="77777777" w:rsidR="00545B21" w:rsidRDefault="00545B21">
      <w:pPr>
        <w:rPr>
          <w:rFonts w:asciiTheme="minorHAnsi" w:hAnsiTheme="minorHAnsi"/>
          <w:b/>
          <w:bCs/>
          <w:kern w:val="36"/>
          <w:sz w:val="44"/>
          <w:szCs w:val="44"/>
        </w:rPr>
      </w:pPr>
      <w:r>
        <w:rPr>
          <w:rFonts w:asciiTheme="minorHAnsi" w:hAnsiTheme="minorHAnsi"/>
          <w:sz w:val="44"/>
          <w:szCs w:val="44"/>
        </w:rPr>
        <w:br w:type="page"/>
      </w:r>
    </w:p>
    <w:p w14:paraId="220F234A" w14:textId="289A7E43" w:rsidR="00A41770" w:rsidRPr="00FC0D08" w:rsidRDefault="00904D7E" w:rsidP="00FF28AF">
      <w:pPr>
        <w:pStyle w:val="Heading1"/>
        <w:jc w:val="center"/>
        <w:rPr>
          <w:rFonts w:asciiTheme="minorHAnsi" w:hAnsiTheme="minorHAnsi"/>
          <w:sz w:val="44"/>
          <w:szCs w:val="44"/>
        </w:rPr>
      </w:pPr>
      <w:bookmarkStart w:id="23" w:name="_Toc172896667"/>
      <w:r w:rsidRPr="00FC0D08">
        <w:rPr>
          <w:rFonts w:asciiTheme="minorHAnsi" w:hAnsiTheme="minorHAnsi"/>
          <w:sz w:val="44"/>
          <w:szCs w:val="44"/>
        </w:rPr>
        <w:lastRenderedPageBreak/>
        <w:t>Form 1</w:t>
      </w:r>
      <w:r w:rsidR="00545B21">
        <w:rPr>
          <w:rFonts w:asciiTheme="minorHAnsi" w:hAnsiTheme="minorHAnsi"/>
          <w:sz w:val="44"/>
          <w:szCs w:val="44"/>
        </w:rPr>
        <w:t>A</w:t>
      </w:r>
      <w:r w:rsidRPr="00FC0D08">
        <w:rPr>
          <w:rFonts w:asciiTheme="minorHAnsi" w:hAnsiTheme="minorHAnsi"/>
          <w:sz w:val="44"/>
          <w:szCs w:val="44"/>
        </w:rPr>
        <w:t>.</w:t>
      </w:r>
      <w:r w:rsidR="00545B21">
        <w:rPr>
          <w:rFonts w:asciiTheme="minorHAnsi" w:hAnsiTheme="minorHAnsi"/>
          <w:sz w:val="44"/>
          <w:szCs w:val="44"/>
        </w:rPr>
        <w:t>2</w:t>
      </w:r>
      <w:r w:rsidR="00753139">
        <w:rPr>
          <w:rFonts w:asciiTheme="minorHAnsi" w:hAnsiTheme="minorHAnsi"/>
          <w:sz w:val="44"/>
          <w:szCs w:val="44"/>
        </w:rPr>
        <w:t xml:space="preserve"> Capacity Building</w:t>
      </w:r>
      <w:bookmarkEnd w:id="23"/>
    </w:p>
    <w:tbl>
      <w:tblPr>
        <w:tblW w:w="0" w:type="auto"/>
        <w:tblInd w:w="610" w:type="dxa"/>
        <w:tblCellMar>
          <w:top w:w="15" w:type="dxa"/>
          <w:left w:w="15" w:type="dxa"/>
          <w:bottom w:w="15" w:type="dxa"/>
          <w:right w:w="15" w:type="dxa"/>
        </w:tblCellMar>
        <w:tblLook w:val="04A0" w:firstRow="1" w:lastRow="0" w:firstColumn="1" w:lastColumn="0" w:noHBand="0" w:noVBand="1"/>
      </w:tblPr>
      <w:tblGrid>
        <w:gridCol w:w="1590"/>
        <w:gridCol w:w="2255"/>
      </w:tblGrid>
      <w:tr w:rsidR="00123246" w:rsidRPr="00FC0D08" w14:paraId="28D81CAB" w14:textId="77777777" w:rsidTr="00E65A68">
        <w:trPr>
          <w:trHeight w:val="34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31274A" w14:textId="77777777" w:rsidR="00123246" w:rsidRPr="00FC0D08" w:rsidRDefault="00123246" w:rsidP="00E65A68">
            <w:pPr>
              <w:rPr>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BD0792" w14:textId="77777777" w:rsidR="00123246" w:rsidRPr="00FC0D08" w:rsidRDefault="00123246" w:rsidP="00E65A68">
            <w:pPr>
              <w:rPr>
                <w:sz w:val="22"/>
                <w:szCs w:val="22"/>
              </w:rPr>
            </w:pPr>
            <w:r w:rsidRPr="00FC0D08">
              <w:rPr>
                <w:rFonts w:ascii="Calibri" w:hAnsi="Calibri"/>
                <w:b/>
                <w:bCs/>
                <w:i/>
                <w:iCs/>
                <w:color w:val="000000"/>
                <w:sz w:val="22"/>
                <w:szCs w:val="22"/>
              </w:rPr>
              <w:t>  S2: More than Rs1 Cr </w:t>
            </w:r>
          </w:p>
        </w:tc>
      </w:tr>
      <w:tr w:rsidR="00123246" w:rsidRPr="00EC008A" w14:paraId="2AEF89C6" w14:textId="77777777" w:rsidTr="00E65A6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D0A18C" w14:textId="77777777" w:rsidR="00123246" w:rsidRPr="00EC008A" w:rsidRDefault="00123246" w:rsidP="00E65A68">
            <w:pPr>
              <w:rPr>
                <w:sz w:val="22"/>
                <w:szCs w:val="22"/>
              </w:rPr>
            </w:pPr>
            <w:r w:rsidRPr="00EC008A">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D21EAC" w14:textId="77777777" w:rsidR="00123246" w:rsidRPr="00EC008A" w:rsidRDefault="00123246" w:rsidP="00E65A68">
            <w:pPr>
              <w:rPr>
                <w:sz w:val="22"/>
                <w:szCs w:val="22"/>
              </w:rPr>
            </w:pPr>
            <w:r w:rsidRPr="00EC008A">
              <w:rPr>
                <w:rFonts w:ascii="Calibri" w:hAnsi="Calibri"/>
                <w:i/>
                <w:iCs/>
                <w:color w:val="000000"/>
                <w:sz w:val="22"/>
                <w:szCs w:val="22"/>
              </w:rPr>
              <w:t>Must Reply</w:t>
            </w:r>
          </w:p>
        </w:tc>
      </w:tr>
    </w:tbl>
    <w:p w14:paraId="5BEAF593" w14:textId="77777777" w:rsidR="001D5A43" w:rsidRPr="00EC008A" w:rsidRDefault="001D5A43" w:rsidP="00680E0A">
      <w:pPr>
        <w:rPr>
          <w:rFonts w:asciiTheme="minorHAnsi" w:hAnsiTheme="minorHAnsi" w:cstheme="minorHAnsi"/>
        </w:rPr>
      </w:pPr>
    </w:p>
    <w:p w14:paraId="39C9A51A" w14:textId="34B23017" w:rsidR="00A41770" w:rsidRPr="00EC008A" w:rsidRDefault="00A41770" w:rsidP="00680E0A">
      <w:pPr>
        <w:rPr>
          <w:rFonts w:asciiTheme="minorHAnsi" w:hAnsiTheme="minorHAnsi" w:cstheme="minorHAnsi"/>
        </w:rPr>
      </w:pPr>
      <w:r w:rsidRPr="00EC008A">
        <w:rPr>
          <w:rFonts w:asciiTheme="minorHAnsi" w:hAnsiTheme="minorHAnsi" w:cstheme="minorHAnsi"/>
        </w:rPr>
        <w:t>Details of capacity building workshops</w:t>
      </w:r>
      <w:r w:rsidR="00676F4F" w:rsidRPr="00EC008A">
        <w:rPr>
          <w:rFonts w:asciiTheme="minorHAnsi" w:hAnsiTheme="minorHAnsi" w:cstheme="minorHAnsi"/>
        </w:rPr>
        <w:t xml:space="preserve"> (supported by the Capacity Building Fund</w:t>
      </w:r>
      <w:r w:rsidR="00306B17">
        <w:rPr>
          <w:rFonts w:asciiTheme="minorHAnsi" w:hAnsiTheme="minorHAnsi" w:cstheme="minorHAnsi"/>
        </w:rPr>
        <w:t>- CBF</w:t>
      </w:r>
      <w:r w:rsidR="00676F4F" w:rsidRPr="00EC008A">
        <w:rPr>
          <w:rFonts w:asciiTheme="minorHAnsi" w:hAnsiTheme="minorHAnsi" w:cstheme="minorHAnsi"/>
        </w:rPr>
        <w:t>)</w:t>
      </w:r>
      <w:r w:rsidRPr="00EC008A">
        <w:rPr>
          <w:rFonts w:asciiTheme="minorHAnsi" w:hAnsiTheme="minorHAnsi" w:cstheme="minorHAnsi"/>
        </w:rPr>
        <w:t xml:space="preserve"> attended by the organisation </w:t>
      </w:r>
    </w:p>
    <w:tbl>
      <w:tblPr>
        <w:tblW w:w="0" w:type="auto"/>
        <w:jc w:val="center"/>
        <w:tblCellMar>
          <w:top w:w="15" w:type="dxa"/>
          <w:left w:w="15" w:type="dxa"/>
          <w:bottom w:w="15" w:type="dxa"/>
          <w:right w:w="15" w:type="dxa"/>
        </w:tblCellMar>
        <w:tblLook w:val="04A0" w:firstRow="1" w:lastRow="0" w:firstColumn="1" w:lastColumn="0" w:noHBand="0" w:noVBand="1"/>
      </w:tblPr>
      <w:tblGrid>
        <w:gridCol w:w="3216"/>
        <w:gridCol w:w="2277"/>
        <w:gridCol w:w="1376"/>
        <w:gridCol w:w="1537"/>
        <w:gridCol w:w="3499"/>
        <w:gridCol w:w="1706"/>
        <w:gridCol w:w="1487"/>
      </w:tblGrid>
      <w:tr w:rsidR="00E85523" w:rsidRPr="00EC008A" w14:paraId="2BF41FEE" w14:textId="77777777" w:rsidTr="00A41770">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CF9A69" w14:textId="77777777" w:rsidR="00A41770" w:rsidRPr="00EC008A" w:rsidRDefault="00A41770">
            <w:pPr>
              <w:pStyle w:val="NormalWeb"/>
              <w:spacing w:before="0" w:beforeAutospacing="0" w:after="0" w:afterAutospacing="0"/>
              <w:rPr>
                <w:sz w:val="22"/>
                <w:szCs w:val="22"/>
              </w:rPr>
            </w:pPr>
            <w:r w:rsidRPr="00EC008A">
              <w:rPr>
                <w:rFonts w:ascii="Calibri" w:hAnsi="Calibri"/>
                <w:b/>
                <w:bCs/>
                <w:i/>
                <w:iCs/>
                <w:color w:val="000000"/>
                <w:sz w:val="22"/>
                <w:szCs w:val="22"/>
              </w:rPr>
              <w:t>Category of Workshop</w:t>
            </w:r>
          </w:p>
          <w:p w14:paraId="426357F4" w14:textId="65953501" w:rsidR="00A41770" w:rsidRPr="00EC008A" w:rsidRDefault="00E85523" w:rsidP="00A41770">
            <w:pPr>
              <w:pStyle w:val="NormalWeb"/>
              <w:numPr>
                <w:ilvl w:val="0"/>
                <w:numId w:val="23"/>
              </w:numPr>
              <w:spacing w:before="0" w:beforeAutospacing="0" w:after="0" w:afterAutospacing="0"/>
              <w:textAlignment w:val="baseline"/>
              <w:rPr>
                <w:rFonts w:ascii="Calibri" w:hAnsi="Calibri"/>
                <w:b/>
                <w:bCs/>
                <w:i/>
                <w:iCs/>
                <w:color w:val="000000"/>
                <w:sz w:val="22"/>
                <w:szCs w:val="22"/>
              </w:rPr>
            </w:pPr>
            <w:r w:rsidRPr="00EC008A">
              <w:rPr>
                <w:rFonts w:ascii="Calibri" w:hAnsi="Calibri"/>
                <w:b/>
                <w:bCs/>
                <w:i/>
                <w:iCs/>
                <w:color w:val="000000"/>
                <w:sz w:val="22"/>
                <w:szCs w:val="22"/>
              </w:rPr>
              <w:t>Self-</w:t>
            </w:r>
            <w:r w:rsidR="00FA03CC" w:rsidRPr="00EC008A">
              <w:rPr>
                <w:rFonts w:ascii="Calibri" w:hAnsi="Calibri"/>
                <w:b/>
                <w:bCs/>
                <w:i/>
                <w:iCs/>
                <w:color w:val="000000"/>
                <w:sz w:val="22"/>
                <w:szCs w:val="22"/>
              </w:rPr>
              <w:t>Disclosures</w:t>
            </w:r>
            <w:r w:rsidR="00A41770" w:rsidRPr="00EC008A">
              <w:rPr>
                <w:rFonts w:ascii="Calibri" w:hAnsi="Calibri"/>
                <w:b/>
                <w:bCs/>
                <w:i/>
                <w:iCs/>
                <w:color w:val="000000"/>
                <w:sz w:val="22"/>
                <w:szCs w:val="22"/>
              </w:rPr>
              <w:t>  by NPO </w:t>
            </w:r>
          </w:p>
          <w:p w14:paraId="7832131D" w14:textId="22CC7AF7" w:rsidR="00A41770" w:rsidRPr="00EC008A" w:rsidRDefault="00A41770" w:rsidP="00A41770">
            <w:pPr>
              <w:pStyle w:val="NormalWeb"/>
              <w:numPr>
                <w:ilvl w:val="0"/>
                <w:numId w:val="23"/>
              </w:numPr>
              <w:spacing w:before="0" w:beforeAutospacing="0" w:after="0" w:afterAutospacing="0"/>
              <w:textAlignment w:val="baseline"/>
              <w:rPr>
                <w:rFonts w:ascii="Calibri" w:hAnsi="Calibri"/>
                <w:b/>
                <w:bCs/>
                <w:i/>
                <w:iCs/>
                <w:color w:val="000000"/>
                <w:sz w:val="22"/>
                <w:szCs w:val="22"/>
              </w:rPr>
            </w:pPr>
            <w:r w:rsidRPr="00EC008A">
              <w:rPr>
                <w:rFonts w:ascii="Calibri" w:hAnsi="Calibri"/>
                <w:b/>
                <w:bCs/>
                <w:i/>
                <w:iCs/>
                <w:color w:val="000000"/>
                <w:sz w:val="22"/>
                <w:szCs w:val="22"/>
              </w:rPr>
              <w:t>Social</w:t>
            </w:r>
            <w:r w:rsidR="00E85523" w:rsidRPr="00EC008A">
              <w:rPr>
                <w:rFonts w:ascii="Calibri" w:hAnsi="Calibri"/>
                <w:b/>
                <w:bCs/>
                <w:i/>
                <w:iCs/>
                <w:color w:val="000000"/>
                <w:sz w:val="22"/>
                <w:szCs w:val="22"/>
              </w:rPr>
              <w:t xml:space="preserve"> Impact</w:t>
            </w:r>
            <w:r w:rsidRPr="00EC008A">
              <w:rPr>
                <w:rFonts w:ascii="Calibri" w:hAnsi="Calibri"/>
                <w:b/>
                <w:bCs/>
                <w:i/>
                <w:iCs/>
                <w:color w:val="000000"/>
                <w:sz w:val="22"/>
                <w:szCs w:val="22"/>
              </w:rPr>
              <w:t xml:space="preserve"> Assessment by the NPO</w:t>
            </w:r>
          </w:p>
          <w:p w14:paraId="341439D2" w14:textId="77777777" w:rsidR="00A41770" w:rsidRPr="00EC008A" w:rsidRDefault="00A41770" w:rsidP="00A41770">
            <w:pPr>
              <w:pStyle w:val="NormalWeb"/>
              <w:numPr>
                <w:ilvl w:val="0"/>
                <w:numId w:val="23"/>
              </w:numPr>
              <w:spacing w:before="0" w:beforeAutospacing="0" w:after="0" w:afterAutospacing="0"/>
              <w:textAlignment w:val="baseline"/>
              <w:rPr>
                <w:rFonts w:ascii="Calibri" w:hAnsi="Calibri"/>
                <w:b/>
                <w:bCs/>
                <w:i/>
                <w:iCs/>
                <w:color w:val="000000"/>
                <w:sz w:val="22"/>
                <w:szCs w:val="22"/>
              </w:rPr>
            </w:pPr>
            <w:r w:rsidRPr="00EC008A">
              <w:rPr>
                <w:rFonts w:ascii="Calibri" w:hAnsi="Calibri"/>
                <w:b/>
                <w:bCs/>
                <w:i/>
                <w:iCs/>
                <w:color w:val="000000"/>
                <w:sz w:val="22"/>
                <w:szCs w:val="22"/>
              </w:rPr>
              <w:t>External Social Assessment</w:t>
            </w:r>
          </w:p>
          <w:p w14:paraId="06FAF18D" w14:textId="77777777" w:rsidR="00A41770" w:rsidRPr="00EC008A" w:rsidRDefault="00A41770" w:rsidP="00A41770">
            <w:pPr>
              <w:pStyle w:val="NormalWeb"/>
              <w:numPr>
                <w:ilvl w:val="0"/>
                <w:numId w:val="23"/>
              </w:numPr>
              <w:spacing w:before="0" w:beforeAutospacing="0" w:after="0" w:afterAutospacing="0"/>
              <w:textAlignment w:val="baseline"/>
              <w:rPr>
                <w:rFonts w:ascii="Calibri" w:hAnsi="Calibri"/>
                <w:b/>
                <w:bCs/>
                <w:i/>
                <w:iCs/>
                <w:color w:val="000000"/>
                <w:sz w:val="22"/>
                <w:szCs w:val="22"/>
              </w:rPr>
            </w:pPr>
            <w:r w:rsidRPr="00EC008A">
              <w:rPr>
                <w:rFonts w:ascii="Calibri" w:hAnsi="Calibri"/>
                <w:b/>
                <w:bCs/>
                <w:i/>
                <w:iCs/>
                <w:color w:val="000000"/>
                <w:sz w:val="22"/>
                <w:szCs w:val="22"/>
              </w:rPr>
              <w:t>Learning Loops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1173E7" w14:textId="7A52D082" w:rsidR="00A41770" w:rsidRPr="00EC008A" w:rsidRDefault="00A41770">
            <w:pPr>
              <w:pStyle w:val="NormalWeb"/>
              <w:spacing w:before="0" w:beforeAutospacing="0" w:after="0" w:afterAutospacing="0"/>
              <w:rPr>
                <w:sz w:val="22"/>
                <w:szCs w:val="22"/>
              </w:rPr>
            </w:pPr>
            <w:r w:rsidRPr="00EC008A">
              <w:rPr>
                <w:rFonts w:ascii="Calibri" w:hAnsi="Calibri"/>
                <w:b/>
                <w:bCs/>
                <w:i/>
                <w:iCs/>
                <w:color w:val="000000"/>
                <w:sz w:val="22"/>
                <w:szCs w:val="22"/>
              </w:rPr>
              <w:t xml:space="preserve">Name </w:t>
            </w:r>
            <w:r w:rsidR="00E85523" w:rsidRPr="00EC008A">
              <w:rPr>
                <w:rFonts w:ascii="Calibri" w:hAnsi="Calibri"/>
                <w:b/>
                <w:bCs/>
                <w:i/>
                <w:iCs/>
                <w:color w:val="000000"/>
                <w:sz w:val="22"/>
                <w:szCs w:val="22"/>
              </w:rPr>
              <w:t>of C</w:t>
            </w:r>
            <w:r w:rsidRPr="00EC008A">
              <w:rPr>
                <w:rFonts w:ascii="Calibri" w:hAnsi="Calibri"/>
                <w:b/>
                <w:bCs/>
                <w:i/>
                <w:iCs/>
                <w:color w:val="000000"/>
                <w:sz w:val="22"/>
                <w:szCs w:val="22"/>
              </w:rPr>
              <w:t xml:space="preserve">apacity </w:t>
            </w:r>
            <w:r w:rsidR="00E85523" w:rsidRPr="00EC008A">
              <w:rPr>
                <w:rFonts w:ascii="Calibri" w:hAnsi="Calibri"/>
                <w:b/>
                <w:bCs/>
                <w:i/>
                <w:iCs/>
                <w:color w:val="000000"/>
                <w:sz w:val="22"/>
                <w:szCs w:val="22"/>
              </w:rPr>
              <w:t>B</w:t>
            </w:r>
            <w:r w:rsidRPr="00EC008A">
              <w:rPr>
                <w:rFonts w:ascii="Calibri" w:hAnsi="Calibri"/>
                <w:b/>
                <w:bCs/>
                <w:i/>
                <w:iCs/>
                <w:color w:val="000000"/>
                <w:sz w:val="22"/>
                <w:szCs w:val="22"/>
              </w:rPr>
              <w:t xml:space="preserve">uilding </w:t>
            </w:r>
            <w:r w:rsidR="00E85523" w:rsidRPr="00EC008A">
              <w:rPr>
                <w:rFonts w:ascii="Calibri" w:hAnsi="Calibri"/>
                <w:b/>
                <w:bCs/>
                <w:i/>
                <w:iCs/>
                <w:color w:val="000000"/>
                <w:sz w:val="22"/>
                <w:szCs w:val="22"/>
              </w:rPr>
              <w:t>W</w:t>
            </w:r>
            <w:r w:rsidRPr="00EC008A">
              <w:rPr>
                <w:rFonts w:ascii="Calibri" w:hAnsi="Calibri"/>
                <w:b/>
                <w:bCs/>
                <w:i/>
                <w:iCs/>
                <w:color w:val="000000"/>
                <w:sz w:val="22"/>
                <w:szCs w:val="22"/>
              </w:rPr>
              <w:t>orkshop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986247" w14:textId="77777777" w:rsidR="00A41770" w:rsidRPr="00EC008A" w:rsidRDefault="00A41770">
            <w:pPr>
              <w:pStyle w:val="NormalWeb"/>
              <w:spacing w:before="0" w:beforeAutospacing="0" w:after="0" w:afterAutospacing="0"/>
              <w:rPr>
                <w:sz w:val="22"/>
                <w:szCs w:val="22"/>
              </w:rPr>
            </w:pPr>
            <w:r w:rsidRPr="00EC008A">
              <w:rPr>
                <w:rFonts w:ascii="Calibri" w:hAnsi="Calibri"/>
                <w:b/>
                <w:bCs/>
                <w:i/>
                <w:iCs/>
                <w:color w:val="000000"/>
                <w:sz w:val="22"/>
                <w:szCs w:val="22"/>
              </w:rPr>
              <w:t>Organiser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FEECD9" w14:textId="7FEB1C8B" w:rsidR="00A41770" w:rsidRPr="00EC008A" w:rsidRDefault="00A41770">
            <w:pPr>
              <w:pStyle w:val="NormalWeb"/>
              <w:spacing w:before="0" w:beforeAutospacing="0" w:after="0" w:afterAutospacing="0"/>
              <w:rPr>
                <w:sz w:val="22"/>
                <w:szCs w:val="22"/>
              </w:rPr>
            </w:pPr>
            <w:r w:rsidRPr="00EC008A">
              <w:rPr>
                <w:rFonts w:ascii="Calibri" w:hAnsi="Calibri"/>
                <w:b/>
                <w:bCs/>
                <w:i/>
                <w:iCs/>
                <w:color w:val="000000"/>
                <w:sz w:val="22"/>
                <w:szCs w:val="22"/>
              </w:rPr>
              <w:t>Date</w:t>
            </w:r>
            <w:r w:rsidR="00123246" w:rsidRPr="00EC008A">
              <w:rPr>
                <w:rFonts w:ascii="Calibri" w:hAnsi="Calibri"/>
                <w:b/>
                <w:bCs/>
                <w:i/>
                <w:iCs/>
                <w:color w:val="000000"/>
                <w:sz w:val="22"/>
                <w:szCs w:val="22"/>
              </w:rPr>
              <w:t>(s)</w:t>
            </w:r>
            <w:r w:rsidRPr="00EC008A">
              <w:rPr>
                <w:rFonts w:ascii="Calibri" w:hAnsi="Calibri"/>
                <w:b/>
                <w:bCs/>
                <w:i/>
                <w:iCs/>
                <w:color w:val="000000"/>
                <w:sz w:val="22"/>
                <w:szCs w:val="22"/>
              </w:rPr>
              <w:t xml:space="preserve"> of workshop</w:t>
            </w:r>
          </w:p>
          <w:p w14:paraId="6AD11D5E"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60857F" w14:textId="77777777" w:rsidR="00A41770" w:rsidRPr="00EC008A" w:rsidRDefault="00A41770">
            <w:pPr>
              <w:pStyle w:val="NormalWeb"/>
              <w:spacing w:before="0" w:beforeAutospacing="0" w:after="0" w:afterAutospacing="0"/>
              <w:rPr>
                <w:sz w:val="22"/>
                <w:szCs w:val="22"/>
              </w:rPr>
            </w:pPr>
            <w:r w:rsidRPr="00EC008A">
              <w:rPr>
                <w:rFonts w:ascii="Calibri" w:hAnsi="Calibri"/>
                <w:b/>
                <w:bCs/>
                <w:i/>
                <w:iCs/>
                <w:color w:val="000000"/>
                <w:sz w:val="22"/>
                <w:szCs w:val="22"/>
              </w:rPr>
              <w:t>Name and designation of person (s) who attended the workshop</w:t>
            </w:r>
          </w:p>
          <w:p w14:paraId="58EE5E22"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9E2813" w14:textId="77777777" w:rsidR="00A41770" w:rsidRPr="00EC008A" w:rsidRDefault="00A41770">
            <w:pPr>
              <w:pStyle w:val="NormalWeb"/>
              <w:spacing w:before="0" w:beforeAutospacing="0" w:after="0" w:afterAutospacing="0"/>
              <w:rPr>
                <w:sz w:val="22"/>
                <w:szCs w:val="22"/>
              </w:rPr>
            </w:pPr>
            <w:r w:rsidRPr="00EC008A">
              <w:rPr>
                <w:rFonts w:ascii="Calibri" w:hAnsi="Calibri"/>
                <w:b/>
                <w:bCs/>
                <w:i/>
                <w:iCs/>
                <w:color w:val="000000"/>
                <w:sz w:val="22"/>
                <w:szCs w:val="22"/>
              </w:rPr>
              <w:t>Number of Certificates</w:t>
            </w:r>
          </w:p>
          <w:p w14:paraId="0D74460F" w14:textId="77777777" w:rsidR="00A41770" w:rsidRPr="00EC008A" w:rsidRDefault="00A41770">
            <w:pPr>
              <w:pStyle w:val="NormalWeb"/>
              <w:spacing w:before="0" w:beforeAutospacing="0" w:after="0" w:afterAutospacing="0"/>
              <w:rPr>
                <w:sz w:val="22"/>
                <w:szCs w:val="22"/>
              </w:rPr>
            </w:pPr>
            <w:r w:rsidRPr="00EC008A">
              <w:rPr>
                <w:rFonts w:ascii="Calibri" w:hAnsi="Calibri"/>
                <w:b/>
                <w:bCs/>
                <w:i/>
                <w:iCs/>
                <w:color w:val="000000"/>
                <w:sz w:val="22"/>
                <w:szCs w:val="22"/>
              </w:rPr>
              <w:t>Attached</w:t>
            </w:r>
          </w:p>
          <w:p w14:paraId="40B0692B" w14:textId="77777777" w:rsidR="00A41770" w:rsidRPr="00EC008A" w:rsidRDefault="00A41770">
            <w:pPr>
              <w:pStyle w:val="NormalWeb"/>
              <w:spacing w:before="0" w:beforeAutospacing="0" w:after="0" w:afterAutospacing="0"/>
              <w:rPr>
                <w:sz w:val="22"/>
                <w:szCs w:val="22"/>
              </w:rPr>
            </w:pPr>
            <w:r w:rsidRPr="00EC008A">
              <w:rPr>
                <w:rFonts w:ascii="Calibri" w:hAnsi="Calibri"/>
                <w:b/>
                <w:bCs/>
                <w:i/>
                <w:iCs/>
                <w:color w:val="000000"/>
                <w:sz w:val="22"/>
                <w:szCs w:val="22"/>
              </w:rPr>
              <w:t>#/No/ 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BF678B" w14:textId="77777777" w:rsidR="00A41770" w:rsidRPr="00EC008A" w:rsidRDefault="00A41770">
            <w:pPr>
              <w:pStyle w:val="NormalWeb"/>
              <w:spacing w:before="0" w:beforeAutospacing="0" w:after="0" w:afterAutospacing="0"/>
              <w:rPr>
                <w:sz w:val="22"/>
                <w:szCs w:val="22"/>
              </w:rPr>
            </w:pPr>
            <w:r w:rsidRPr="00EC008A">
              <w:rPr>
                <w:rFonts w:ascii="Calibri" w:hAnsi="Calibri"/>
                <w:b/>
                <w:bCs/>
                <w:i/>
                <w:iCs/>
                <w:color w:val="000000"/>
                <w:sz w:val="22"/>
                <w:szCs w:val="22"/>
              </w:rPr>
              <w:t>Comments, if any</w:t>
            </w:r>
          </w:p>
        </w:tc>
      </w:tr>
      <w:tr w:rsidR="00E85523" w:rsidRPr="00EC008A" w14:paraId="241091ED" w14:textId="77777777" w:rsidTr="00A41770">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79BE88" w14:textId="3386F74D" w:rsidR="00A41770" w:rsidRPr="00EC008A" w:rsidRDefault="006938A3" w:rsidP="006938A3">
            <w:pPr>
              <w:pStyle w:val="NormalWeb"/>
              <w:spacing w:before="240" w:beforeAutospacing="0" w:after="240" w:afterAutospacing="0"/>
              <w:rPr>
                <w:sz w:val="22"/>
                <w:szCs w:val="22"/>
              </w:rPr>
            </w:pPr>
            <w:r w:rsidRPr="00EC008A">
              <w:rPr>
                <w:rFonts w:ascii="Calibri" w:hAnsi="Calibri"/>
                <w:color w:val="000000"/>
                <w:sz w:val="22"/>
                <w:szCs w:val="22"/>
              </w:rPr>
              <w:t>1.</w:t>
            </w:r>
            <w:r w:rsidR="00A41770" w:rsidRPr="00EC008A">
              <w:rPr>
                <w:rFonts w:ascii="Calibri" w:hAnsi="Calibri"/>
                <w:i/>
                <w:iCs/>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8F55C7"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DA7C1F"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D8A061"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8D9177"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124F1B"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71A695" w14:textId="77777777" w:rsidR="00A41770" w:rsidRPr="00EC008A" w:rsidRDefault="00A41770">
            <w:pPr>
              <w:rPr>
                <w:sz w:val="22"/>
                <w:szCs w:val="22"/>
              </w:rPr>
            </w:pPr>
          </w:p>
        </w:tc>
      </w:tr>
      <w:tr w:rsidR="00E85523" w:rsidRPr="00EC008A" w14:paraId="0892BDFA" w14:textId="77777777" w:rsidTr="00A41770">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BAE4E0" w14:textId="4D4E0E43" w:rsidR="00A41770" w:rsidRPr="00EC008A" w:rsidRDefault="006938A3">
            <w:pPr>
              <w:rPr>
                <w:sz w:val="22"/>
                <w:szCs w:val="22"/>
              </w:rPr>
            </w:pPr>
            <w:r w:rsidRPr="00EC008A">
              <w:rPr>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EB2C8E"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1932DA"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C0CB49"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436D2F"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C090B8"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7CCB5F" w14:textId="77777777" w:rsidR="00A41770" w:rsidRPr="00EC008A" w:rsidRDefault="00A41770">
            <w:pPr>
              <w:rPr>
                <w:sz w:val="22"/>
                <w:szCs w:val="22"/>
              </w:rPr>
            </w:pPr>
          </w:p>
        </w:tc>
      </w:tr>
      <w:tr w:rsidR="00E85523" w:rsidRPr="00EC008A" w14:paraId="374F276C" w14:textId="77777777" w:rsidTr="00A41770">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8ED7B9" w14:textId="1FC6E6C3" w:rsidR="00A41770" w:rsidRPr="00EC008A" w:rsidRDefault="006938A3">
            <w:pPr>
              <w:rPr>
                <w:sz w:val="22"/>
                <w:szCs w:val="22"/>
              </w:rPr>
            </w:pPr>
            <w:r w:rsidRPr="00EC008A">
              <w:rPr>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F68BA6"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581369"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ED72BF"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57CFE4"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CF5B1D" w14:textId="77777777" w:rsidR="00A41770" w:rsidRPr="00EC008A" w:rsidRDefault="00A41770">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E70FA0" w14:textId="77777777" w:rsidR="00A41770" w:rsidRPr="00EC008A" w:rsidRDefault="00A41770">
            <w:pPr>
              <w:rPr>
                <w:sz w:val="22"/>
                <w:szCs w:val="22"/>
              </w:rPr>
            </w:pPr>
          </w:p>
        </w:tc>
      </w:tr>
    </w:tbl>
    <w:p w14:paraId="1B9E0DE0" w14:textId="77777777" w:rsidR="00A41770" w:rsidRPr="00EC008A" w:rsidRDefault="00A41770" w:rsidP="00A41770">
      <w:pPr>
        <w:spacing w:after="240"/>
        <w:rPr>
          <w:color w:val="000000"/>
          <w:sz w:val="22"/>
          <w:szCs w:val="22"/>
        </w:rPr>
      </w:pPr>
    </w:p>
    <w:p w14:paraId="19870160" w14:textId="77777777" w:rsidR="00A41770" w:rsidRPr="00FC0D08" w:rsidRDefault="00A41770" w:rsidP="00A41770">
      <w:pPr>
        <w:pStyle w:val="NormalWeb"/>
        <w:spacing w:before="240" w:beforeAutospacing="0" w:after="240" w:afterAutospacing="0"/>
        <w:rPr>
          <w:color w:val="000000"/>
          <w:sz w:val="22"/>
          <w:szCs w:val="22"/>
        </w:rPr>
      </w:pPr>
      <w:r w:rsidRPr="00EC008A">
        <w:rPr>
          <w:rFonts w:ascii="Calibri" w:hAnsi="Calibri"/>
          <w:i/>
          <w:iCs/>
          <w:color w:val="000000"/>
          <w:sz w:val="22"/>
          <w:szCs w:val="22"/>
        </w:rPr>
        <w:t>Total Number of completion certificates attached as an appendix:____________</w:t>
      </w:r>
    </w:p>
    <w:p w14:paraId="6B4C7FC9" w14:textId="5D5BBDAC" w:rsidR="00D10E33" w:rsidRPr="00FC0D08" w:rsidRDefault="00D10E33">
      <w:pPr>
        <w:rPr>
          <w:color w:val="000000"/>
          <w:sz w:val="22"/>
          <w:szCs w:val="22"/>
        </w:rPr>
      </w:pPr>
      <w:r w:rsidRPr="00FC0D08">
        <w:rPr>
          <w:color w:val="000000"/>
          <w:sz w:val="22"/>
          <w:szCs w:val="22"/>
        </w:rPr>
        <w:br w:type="page"/>
      </w:r>
    </w:p>
    <w:p w14:paraId="238860A1" w14:textId="77777777" w:rsidR="00A41770" w:rsidRPr="00FC0D08" w:rsidRDefault="00A41770" w:rsidP="00A41770">
      <w:pPr>
        <w:rPr>
          <w:color w:val="000000"/>
          <w:sz w:val="22"/>
          <w:szCs w:val="22"/>
        </w:rPr>
      </w:pPr>
    </w:p>
    <w:p w14:paraId="70CF3FE5" w14:textId="7C910703" w:rsidR="00A41770" w:rsidRPr="00FC0D08" w:rsidRDefault="00904D7E" w:rsidP="00753139">
      <w:pPr>
        <w:pStyle w:val="Heading1"/>
        <w:jc w:val="center"/>
        <w:rPr>
          <w:rFonts w:asciiTheme="minorHAnsi" w:hAnsiTheme="minorHAnsi"/>
          <w:sz w:val="44"/>
          <w:szCs w:val="44"/>
        </w:rPr>
      </w:pPr>
      <w:bookmarkStart w:id="24" w:name="_Toc172896668"/>
      <w:r w:rsidRPr="00FC0D08">
        <w:rPr>
          <w:rFonts w:asciiTheme="minorHAnsi" w:hAnsiTheme="minorHAnsi"/>
          <w:sz w:val="44"/>
          <w:szCs w:val="44"/>
        </w:rPr>
        <w:t>Form 1</w:t>
      </w:r>
      <w:r w:rsidR="00545B21">
        <w:rPr>
          <w:rFonts w:asciiTheme="minorHAnsi" w:hAnsiTheme="minorHAnsi"/>
          <w:sz w:val="44"/>
          <w:szCs w:val="44"/>
        </w:rPr>
        <w:t>A</w:t>
      </w:r>
      <w:r w:rsidRPr="00FC0D08">
        <w:rPr>
          <w:rFonts w:asciiTheme="minorHAnsi" w:hAnsiTheme="minorHAnsi"/>
          <w:sz w:val="44"/>
          <w:szCs w:val="44"/>
        </w:rPr>
        <w:t>.</w:t>
      </w:r>
      <w:r w:rsidR="00545B21">
        <w:rPr>
          <w:rFonts w:asciiTheme="minorHAnsi" w:hAnsiTheme="minorHAnsi"/>
          <w:sz w:val="44"/>
          <w:szCs w:val="44"/>
        </w:rPr>
        <w:t>3</w:t>
      </w:r>
      <w:r w:rsidR="00753139">
        <w:rPr>
          <w:rFonts w:asciiTheme="minorHAnsi" w:hAnsiTheme="minorHAnsi"/>
          <w:sz w:val="44"/>
          <w:szCs w:val="44"/>
        </w:rPr>
        <w:t xml:space="preserve"> </w:t>
      </w:r>
      <w:r w:rsidR="00A41770" w:rsidRPr="00FC0D08">
        <w:rPr>
          <w:rFonts w:asciiTheme="minorHAnsi" w:hAnsiTheme="minorHAnsi"/>
          <w:sz w:val="44"/>
          <w:szCs w:val="44"/>
        </w:rPr>
        <w:t>Declaration</w:t>
      </w:r>
      <w:bookmarkEnd w:id="24"/>
    </w:p>
    <w:tbl>
      <w:tblPr>
        <w:tblW w:w="0" w:type="auto"/>
        <w:tblInd w:w="720" w:type="dxa"/>
        <w:tblCellMar>
          <w:top w:w="15" w:type="dxa"/>
          <w:left w:w="15" w:type="dxa"/>
          <w:bottom w:w="15" w:type="dxa"/>
          <w:right w:w="15" w:type="dxa"/>
        </w:tblCellMar>
        <w:tblLook w:val="04A0" w:firstRow="1" w:lastRow="0" w:firstColumn="1" w:lastColumn="0" w:noHBand="0" w:noVBand="1"/>
      </w:tblPr>
      <w:tblGrid>
        <w:gridCol w:w="1590"/>
        <w:gridCol w:w="2255"/>
      </w:tblGrid>
      <w:tr w:rsidR="00123246" w:rsidRPr="00FC0D08" w14:paraId="6943A196" w14:textId="77777777" w:rsidTr="00123246">
        <w:trPr>
          <w:trHeight w:val="34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E8CA38" w14:textId="77777777" w:rsidR="00123246" w:rsidRPr="00FC0D08" w:rsidRDefault="00123246" w:rsidP="00E65A68">
            <w:pPr>
              <w:rPr>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A2AFEB" w14:textId="77777777" w:rsidR="00123246" w:rsidRPr="00FC0D08" w:rsidRDefault="00123246" w:rsidP="00E65A68">
            <w:pPr>
              <w:rPr>
                <w:sz w:val="22"/>
                <w:szCs w:val="22"/>
              </w:rPr>
            </w:pPr>
            <w:r w:rsidRPr="00FC0D08">
              <w:rPr>
                <w:rFonts w:ascii="Calibri" w:hAnsi="Calibri"/>
                <w:b/>
                <w:bCs/>
                <w:i/>
                <w:iCs/>
                <w:color w:val="000000"/>
                <w:sz w:val="22"/>
                <w:szCs w:val="22"/>
              </w:rPr>
              <w:t>  S2: More than Rs1 Cr </w:t>
            </w:r>
          </w:p>
        </w:tc>
      </w:tr>
      <w:tr w:rsidR="00123246" w:rsidRPr="00FC0D08" w14:paraId="29DCA98F" w14:textId="77777777" w:rsidTr="0012324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9AE1D0" w14:textId="77777777" w:rsidR="00123246" w:rsidRPr="00FC0D08" w:rsidRDefault="00123246" w:rsidP="00E65A68">
            <w:pP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D5DF19" w14:textId="77777777" w:rsidR="00123246" w:rsidRPr="00FC0D08" w:rsidRDefault="00123246" w:rsidP="00E65A68">
            <w:pPr>
              <w:rPr>
                <w:sz w:val="22"/>
                <w:szCs w:val="22"/>
              </w:rPr>
            </w:pPr>
            <w:r w:rsidRPr="00FC0D08">
              <w:rPr>
                <w:rFonts w:ascii="Calibri" w:hAnsi="Calibri"/>
                <w:i/>
                <w:iCs/>
                <w:color w:val="000000"/>
                <w:sz w:val="22"/>
                <w:szCs w:val="22"/>
              </w:rPr>
              <w:t>Must Reply</w:t>
            </w:r>
          </w:p>
        </w:tc>
      </w:tr>
    </w:tbl>
    <w:p w14:paraId="59D33A63" w14:textId="77777777" w:rsidR="00A41770" w:rsidRPr="00FC0D08" w:rsidRDefault="00A41770" w:rsidP="00A41770">
      <w:pPr>
        <w:rPr>
          <w:color w:val="000000"/>
          <w:sz w:val="22"/>
          <w:szCs w:val="22"/>
        </w:rPr>
      </w:pPr>
    </w:p>
    <w:p w14:paraId="1773CE18"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1"/>
          <w:szCs w:val="21"/>
        </w:rPr>
        <w:t>I hereby certify that all the information provided in this report are correct and that all documents submitted by our organisation are true copies.</w:t>
      </w:r>
    </w:p>
    <w:p w14:paraId="50B6384C" w14:textId="77777777" w:rsidR="00A41770" w:rsidRPr="00FC0D08" w:rsidRDefault="00A41770" w:rsidP="000F5187">
      <w:pPr>
        <w:ind w:left="720"/>
        <w:rPr>
          <w:color w:val="000000"/>
          <w:sz w:val="22"/>
          <w:szCs w:val="22"/>
        </w:rPr>
      </w:pPr>
    </w:p>
    <w:p w14:paraId="799AA3AE"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Authorised Representative of &lt;………………NPO………………&gt; Name:………………………………..</w:t>
      </w:r>
    </w:p>
    <w:p w14:paraId="3C8655E1"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Signed:……………………………….   Date:………………………… Place:…………………..</w:t>
      </w:r>
    </w:p>
    <w:p w14:paraId="08996266"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 </w:t>
      </w:r>
    </w:p>
    <w:p w14:paraId="7F60855E"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Seal of NPO:</w:t>
      </w:r>
    </w:p>
    <w:p w14:paraId="34E96EB2" w14:textId="77777777" w:rsidR="00A41770" w:rsidRPr="00FC0D08" w:rsidRDefault="00A41770" w:rsidP="00A41770">
      <w:pPr>
        <w:spacing w:after="240"/>
        <w:rPr>
          <w:color w:val="000000"/>
          <w:sz w:val="22"/>
          <w:szCs w:val="22"/>
        </w:rPr>
      </w:pPr>
    </w:p>
    <w:p w14:paraId="7A486CC4" w14:textId="77777777" w:rsidR="00A41770" w:rsidRPr="00904D7E" w:rsidRDefault="00A41770" w:rsidP="00A41770">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w:t>
      </w:r>
    </w:p>
    <w:p w14:paraId="47818DB2" w14:textId="3F6BF72D" w:rsidR="00A41770" w:rsidRDefault="00A41770" w:rsidP="00A41770">
      <w:pPr>
        <w:spacing w:after="240"/>
        <w:rPr>
          <w:sz w:val="22"/>
          <w:szCs w:val="22"/>
        </w:rPr>
      </w:pPr>
    </w:p>
    <w:p w14:paraId="2BF63FA2" w14:textId="20F3EBDE" w:rsidR="001D5A43" w:rsidRDefault="001D5A43" w:rsidP="00A41770">
      <w:pPr>
        <w:spacing w:after="240"/>
        <w:rPr>
          <w:sz w:val="22"/>
          <w:szCs w:val="22"/>
        </w:rPr>
      </w:pPr>
    </w:p>
    <w:p w14:paraId="4D5A0D31" w14:textId="3EAB98AA" w:rsidR="0095417E" w:rsidRPr="00522850" w:rsidRDefault="0095417E" w:rsidP="00522850">
      <w:pPr>
        <w:rPr>
          <w:rFonts w:ascii="Arial" w:hAnsi="Arial" w:cs="Arial"/>
          <w:color w:val="222222"/>
        </w:rPr>
      </w:pPr>
    </w:p>
    <w:sectPr w:rsidR="0095417E" w:rsidRPr="00522850" w:rsidSect="00C156A9">
      <w:headerReference w:type="default" r:id="rId9"/>
      <w:footerReference w:type="even" r:id="rId10"/>
      <w:footerReference w:type="default" r:id="rId11"/>
      <w:pgSz w:w="16820" w:h="11900" w:orient="landscape"/>
      <w:pgMar w:top="1036" w:right="851"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449A6" w14:textId="77777777" w:rsidR="005F1F56" w:rsidRDefault="005F1F56" w:rsidP="00856C85">
      <w:r>
        <w:separator/>
      </w:r>
    </w:p>
  </w:endnote>
  <w:endnote w:type="continuationSeparator" w:id="0">
    <w:p w14:paraId="1BCD7827" w14:textId="77777777" w:rsidR="005F1F56" w:rsidRDefault="005F1F56" w:rsidP="00856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97857029"/>
      <w:docPartObj>
        <w:docPartGallery w:val="Page Numbers (Bottom of Page)"/>
        <w:docPartUnique/>
      </w:docPartObj>
    </w:sdtPr>
    <w:sdtEndPr>
      <w:rPr>
        <w:rStyle w:val="PageNumber"/>
      </w:rPr>
    </w:sdtEndPr>
    <w:sdtContent>
      <w:p w14:paraId="22420F0A" w14:textId="6A7C66A6" w:rsidR="00520995" w:rsidRDefault="00520995" w:rsidP="006964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62EF34" w14:textId="77777777" w:rsidR="00520995" w:rsidRDefault="00520995" w:rsidP="00E90A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86985624"/>
      <w:docPartObj>
        <w:docPartGallery w:val="Page Numbers (Bottom of Page)"/>
        <w:docPartUnique/>
      </w:docPartObj>
    </w:sdtPr>
    <w:sdtEndPr>
      <w:rPr>
        <w:rStyle w:val="PageNumber"/>
      </w:rPr>
    </w:sdtEndPr>
    <w:sdtContent>
      <w:p w14:paraId="11012CCE" w14:textId="71562E03" w:rsidR="00520995" w:rsidRDefault="00520995" w:rsidP="006964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B2AF3">
          <w:rPr>
            <w:rStyle w:val="PageNumber"/>
            <w:noProof/>
          </w:rPr>
          <w:t>12</w:t>
        </w:r>
        <w:r>
          <w:rPr>
            <w:rStyle w:val="PageNumber"/>
          </w:rPr>
          <w:fldChar w:fldCharType="end"/>
        </w:r>
      </w:p>
    </w:sdtContent>
  </w:sdt>
  <w:p w14:paraId="6924497E" w14:textId="77777777" w:rsidR="00520995" w:rsidRDefault="00520995" w:rsidP="00E90A1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91ED9" w14:textId="77777777" w:rsidR="005F1F56" w:rsidRDefault="005F1F56" w:rsidP="00856C85">
      <w:r>
        <w:separator/>
      </w:r>
    </w:p>
  </w:footnote>
  <w:footnote w:type="continuationSeparator" w:id="0">
    <w:p w14:paraId="50D327E3" w14:textId="77777777" w:rsidR="005F1F56" w:rsidRDefault="005F1F56" w:rsidP="00856C85">
      <w:r>
        <w:continuationSeparator/>
      </w:r>
    </w:p>
  </w:footnote>
  <w:footnote w:id="1">
    <w:p w14:paraId="38EFD674" w14:textId="658F3054" w:rsidR="00CE2E7D" w:rsidRPr="00CE2E7D" w:rsidRDefault="00CE2E7D">
      <w:pPr>
        <w:pStyle w:val="FootnoteText"/>
        <w:rPr>
          <w:lang w:val="en-US"/>
        </w:rPr>
      </w:pPr>
      <w:r>
        <w:rPr>
          <w:rStyle w:val="FootnoteReference"/>
        </w:rPr>
        <w:footnoteRef/>
      </w:r>
      <w:r>
        <w:t xml:space="preserve"> </w:t>
      </w:r>
      <w:r w:rsidRPr="006B2DA3">
        <w:t>Beneficiar</w:t>
      </w:r>
      <w:r>
        <w:t>y</w:t>
      </w:r>
      <w:r w:rsidRPr="006B2DA3">
        <w:t xml:space="preserve"> </w:t>
      </w:r>
      <w:r w:rsidRPr="00327597">
        <w:t xml:space="preserve">includes </w:t>
      </w:r>
      <w:r w:rsidRPr="00327597">
        <w:rPr>
          <w:rFonts w:cstheme="minorHAnsi"/>
        </w:rPr>
        <w:t>entities such as individual, person, thing, article, unit, body, creature</w:t>
      </w:r>
    </w:p>
  </w:footnote>
  <w:footnote w:id="2">
    <w:p w14:paraId="16252D60" w14:textId="4796852F" w:rsidR="00520995" w:rsidRPr="00446FC6" w:rsidRDefault="00520995">
      <w:pPr>
        <w:pStyle w:val="FootnoteText"/>
        <w:rPr>
          <w:lang w:val="en-US"/>
        </w:rPr>
      </w:pPr>
      <w:r w:rsidRPr="00A85D32">
        <w:rPr>
          <w:rStyle w:val="FootnoteReference"/>
        </w:rPr>
        <w:footnoteRef/>
      </w:r>
      <w:r w:rsidRPr="00A85D32">
        <w:t xml:space="preserve"> </w:t>
      </w:r>
      <w:r w:rsidRPr="00A85D32">
        <w:rPr>
          <w:lang w:val="en-US"/>
        </w:rPr>
        <w:t>If the person is not of Indian Nationality, please provide passport details</w:t>
      </w:r>
    </w:p>
  </w:footnote>
  <w:footnote w:id="3">
    <w:p w14:paraId="7117FE3E" w14:textId="224C959C" w:rsidR="00520995" w:rsidRPr="00A501C7" w:rsidRDefault="00520995">
      <w:pPr>
        <w:pStyle w:val="FootnoteText"/>
        <w:rPr>
          <w:lang w:val="en-US"/>
        </w:rPr>
      </w:pPr>
      <w:r>
        <w:rPr>
          <w:rStyle w:val="FootnoteReference"/>
        </w:rPr>
        <w:footnoteRef/>
      </w:r>
      <w:r>
        <w:t xml:space="preserve"> </w:t>
      </w:r>
      <w:r>
        <w:rPr>
          <w:lang w:val="en-US"/>
        </w:rPr>
        <w:t>Relation as defined under the Income Tax Act/ Companies 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E27BE" w14:textId="7715E2F7" w:rsidR="00520995" w:rsidRDefault="00520995">
    <w:pPr>
      <w:pStyle w:val="Header"/>
    </w:pPr>
    <w:r w:rsidRPr="00856C85">
      <w:t>Form 1</w:t>
    </w:r>
    <w:r>
      <w:t>A</w:t>
    </w:r>
    <w:r w:rsidRPr="00856C85">
      <w:t xml:space="preserve"> </w:t>
    </w:r>
    <w:r>
      <w:t xml:space="preserve">- </w:t>
    </w:r>
    <w:r w:rsidRPr="00856C85">
      <w:t xml:space="preserve">Annual </w:t>
    </w:r>
    <w:r>
      <w:t>Self-</w:t>
    </w:r>
    <w:r w:rsidRPr="00856C85">
      <w:t>Disclosures Report</w:t>
    </w:r>
    <w:r>
      <w:t xml:space="preserve"> for NPOs</w:t>
    </w:r>
  </w:p>
  <w:p w14:paraId="50B03B2B" w14:textId="77777777" w:rsidR="00520995" w:rsidRDefault="00520995">
    <w:pPr>
      <w:pStyle w:val="Header"/>
    </w:pPr>
  </w:p>
  <w:p w14:paraId="0A355970" w14:textId="77777777" w:rsidR="00520995" w:rsidRDefault="0052099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F4A"/>
    <w:multiLevelType w:val="multilevel"/>
    <w:tmpl w:val="0100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8A6A8D"/>
    <w:multiLevelType w:val="multilevel"/>
    <w:tmpl w:val="C730F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CD40E9"/>
    <w:multiLevelType w:val="hybridMultilevel"/>
    <w:tmpl w:val="C916F682"/>
    <w:lvl w:ilvl="0" w:tplc="E1D658D0">
      <w:start w:val="1"/>
      <w:numFmt w:val="lowerRoman"/>
      <w:lvlText w:val="%1)"/>
      <w:lvlJc w:val="left"/>
      <w:pPr>
        <w:ind w:left="1080" w:hanging="720"/>
      </w:pPr>
      <w:rPr>
        <w:rFonts w:ascii="Calibri" w:hAnsi="Calibri" w:hint="default"/>
        <w:b w:val="0"/>
        <w:i/>
        <w:color w:val="000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FB232F"/>
    <w:multiLevelType w:val="hybridMultilevel"/>
    <w:tmpl w:val="F10ABC62"/>
    <w:lvl w:ilvl="0" w:tplc="98F8D6DE">
      <w:start w:val="4"/>
      <w:numFmt w:val="lowerLetter"/>
      <w:lvlText w:val="%1."/>
      <w:lvlJc w:val="left"/>
      <w:pPr>
        <w:tabs>
          <w:tab w:val="num" w:pos="720"/>
        </w:tabs>
        <w:ind w:left="720" w:hanging="360"/>
      </w:pPr>
    </w:lvl>
    <w:lvl w:ilvl="1" w:tplc="AB94E07A" w:tentative="1">
      <w:start w:val="1"/>
      <w:numFmt w:val="decimal"/>
      <w:lvlText w:val="%2."/>
      <w:lvlJc w:val="left"/>
      <w:pPr>
        <w:tabs>
          <w:tab w:val="num" w:pos="1440"/>
        </w:tabs>
        <w:ind w:left="1440" w:hanging="360"/>
      </w:pPr>
    </w:lvl>
    <w:lvl w:ilvl="2" w:tplc="31224B80" w:tentative="1">
      <w:start w:val="1"/>
      <w:numFmt w:val="decimal"/>
      <w:lvlText w:val="%3."/>
      <w:lvlJc w:val="left"/>
      <w:pPr>
        <w:tabs>
          <w:tab w:val="num" w:pos="2160"/>
        </w:tabs>
        <w:ind w:left="2160" w:hanging="360"/>
      </w:pPr>
    </w:lvl>
    <w:lvl w:ilvl="3" w:tplc="E08C2076" w:tentative="1">
      <w:start w:val="1"/>
      <w:numFmt w:val="decimal"/>
      <w:lvlText w:val="%4."/>
      <w:lvlJc w:val="left"/>
      <w:pPr>
        <w:tabs>
          <w:tab w:val="num" w:pos="2880"/>
        </w:tabs>
        <w:ind w:left="2880" w:hanging="360"/>
      </w:pPr>
    </w:lvl>
    <w:lvl w:ilvl="4" w:tplc="D33C2930" w:tentative="1">
      <w:start w:val="1"/>
      <w:numFmt w:val="decimal"/>
      <w:lvlText w:val="%5."/>
      <w:lvlJc w:val="left"/>
      <w:pPr>
        <w:tabs>
          <w:tab w:val="num" w:pos="3600"/>
        </w:tabs>
        <w:ind w:left="3600" w:hanging="360"/>
      </w:pPr>
    </w:lvl>
    <w:lvl w:ilvl="5" w:tplc="791466BA" w:tentative="1">
      <w:start w:val="1"/>
      <w:numFmt w:val="decimal"/>
      <w:lvlText w:val="%6."/>
      <w:lvlJc w:val="left"/>
      <w:pPr>
        <w:tabs>
          <w:tab w:val="num" w:pos="4320"/>
        </w:tabs>
        <w:ind w:left="4320" w:hanging="360"/>
      </w:pPr>
    </w:lvl>
    <w:lvl w:ilvl="6" w:tplc="655041DC" w:tentative="1">
      <w:start w:val="1"/>
      <w:numFmt w:val="decimal"/>
      <w:lvlText w:val="%7."/>
      <w:lvlJc w:val="left"/>
      <w:pPr>
        <w:tabs>
          <w:tab w:val="num" w:pos="5040"/>
        </w:tabs>
        <w:ind w:left="5040" w:hanging="360"/>
      </w:pPr>
    </w:lvl>
    <w:lvl w:ilvl="7" w:tplc="1352B392" w:tentative="1">
      <w:start w:val="1"/>
      <w:numFmt w:val="decimal"/>
      <w:lvlText w:val="%8."/>
      <w:lvlJc w:val="left"/>
      <w:pPr>
        <w:tabs>
          <w:tab w:val="num" w:pos="5760"/>
        </w:tabs>
        <w:ind w:left="5760" w:hanging="360"/>
      </w:pPr>
    </w:lvl>
    <w:lvl w:ilvl="8" w:tplc="934C4A3A" w:tentative="1">
      <w:start w:val="1"/>
      <w:numFmt w:val="decimal"/>
      <w:lvlText w:val="%9."/>
      <w:lvlJc w:val="left"/>
      <w:pPr>
        <w:tabs>
          <w:tab w:val="num" w:pos="6480"/>
        </w:tabs>
        <w:ind w:left="6480" w:hanging="360"/>
      </w:pPr>
    </w:lvl>
  </w:abstractNum>
  <w:abstractNum w:abstractNumId="4" w15:restartNumberingAfterBreak="0">
    <w:nsid w:val="0F530955"/>
    <w:multiLevelType w:val="hybridMultilevel"/>
    <w:tmpl w:val="87E6E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FC5EB5"/>
    <w:multiLevelType w:val="hybridMultilevel"/>
    <w:tmpl w:val="D8E8C7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401CBA"/>
    <w:multiLevelType w:val="multilevel"/>
    <w:tmpl w:val="758CF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F35ADC"/>
    <w:multiLevelType w:val="hybridMultilevel"/>
    <w:tmpl w:val="0290BE86"/>
    <w:lvl w:ilvl="0" w:tplc="96E42862">
      <w:start w:val="3"/>
      <w:numFmt w:val="lowerLetter"/>
      <w:lvlText w:val="%1."/>
      <w:lvlJc w:val="left"/>
      <w:pPr>
        <w:tabs>
          <w:tab w:val="num" w:pos="720"/>
        </w:tabs>
        <w:ind w:left="720" w:hanging="360"/>
      </w:pPr>
    </w:lvl>
    <w:lvl w:ilvl="1" w:tplc="B4883218" w:tentative="1">
      <w:start w:val="1"/>
      <w:numFmt w:val="decimal"/>
      <w:lvlText w:val="%2."/>
      <w:lvlJc w:val="left"/>
      <w:pPr>
        <w:tabs>
          <w:tab w:val="num" w:pos="1440"/>
        </w:tabs>
        <w:ind w:left="1440" w:hanging="360"/>
      </w:pPr>
    </w:lvl>
    <w:lvl w:ilvl="2" w:tplc="29A4C0BA" w:tentative="1">
      <w:start w:val="1"/>
      <w:numFmt w:val="decimal"/>
      <w:lvlText w:val="%3."/>
      <w:lvlJc w:val="left"/>
      <w:pPr>
        <w:tabs>
          <w:tab w:val="num" w:pos="2160"/>
        </w:tabs>
        <w:ind w:left="2160" w:hanging="360"/>
      </w:pPr>
    </w:lvl>
    <w:lvl w:ilvl="3" w:tplc="3C40ACFE" w:tentative="1">
      <w:start w:val="1"/>
      <w:numFmt w:val="decimal"/>
      <w:lvlText w:val="%4."/>
      <w:lvlJc w:val="left"/>
      <w:pPr>
        <w:tabs>
          <w:tab w:val="num" w:pos="2880"/>
        </w:tabs>
        <w:ind w:left="2880" w:hanging="360"/>
      </w:pPr>
    </w:lvl>
    <w:lvl w:ilvl="4" w:tplc="33B882A4" w:tentative="1">
      <w:start w:val="1"/>
      <w:numFmt w:val="decimal"/>
      <w:lvlText w:val="%5."/>
      <w:lvlJc w:val="left"/>
      <w:pPr>
        <w:tabs>
          <w:tab w:val="num" w:pos="3600"/>
        </w:tabs>
        <w:ind w:left="3600" w:hanging="360"/>
      </w:pPr>
    </w:lvl>
    <w:lvl w:ilvl="5" w:tplc="58A085B0" w:tentative="1">
      <w:start w:val="1"/>
      <w:numFmt w:val="decimal"/>
      <w:lvlText w:val="%6."/>
      <w:lvlJc w:val="left"/>
      <w:pPr>
        <w:tabs>
          <w:tab w:val="num" w:pos="4320"/>
        </w:tabs>
        <w:ind w:left="4320" w:hanging="360"/>
      </w:pPr>
    </w:lvl>
    <w:lvl w:ilvl="6" w:tplc="2B30198E" w:tentative="1">
      <w:start w:val="1"/>
      <w:numFmt w:val="decimal"/>
      <w:lvlText w:val="%7."/>
      <w:lvlJc w:val="left"/>
      <w:pPr>
        <w:tabs>
          <w:tab w:val="num" w:pos="5040"/>
        </w:tabs>
        <w:ind w:left="5040" w:hanging="360"/>
      </w:pPr>
    </w:lvl>
    <w:lvl w:ilvl="7" w:tplc="A24002A6" w:tentative="1">
      <w:start w:val="1"/>
      <w:numFmt w:val="decimal"/>
      <w:lvlText w:val="%8."/>
      <w:lvlJc w:val="left"/>
      <w:pPr>
        <w:tabs>
          <w:tab w:val="num" w:pos="5760"/>
        </w:tabs>
        <w:ind w:left="5760" w:hanging="360"/>
      </w:pPr>
    </w:lvl>
    <w:lvl w:ilvl="8" w:tplc="1D3AA24C" w:tentative="1">
      <w:start w:val="1"/>
      <w:numFmt w:val="decimal"/>
      <w:lvlText w:val="%9."/>
      <w:lvlJc w:val="left"/>
      <w:pPr>
        <w:tabs>
          <w:tab w:val="num" w:pos="6480"/>
        </w:tabs>
        <w:ind w:left="6480" w:hanging="360"/>
      </w:pPr>
    </w:lvl>
  </w:abstractNum>
  <w:abstractNum w:abstractNumId="8" w15:restartNumberingAfterBreak="0">
    <w:nsid w:val="179C0039"/>
    <w:multiLevelType w:val="hybridMultilevel"/>
    <w:tmpl w:val="D2F0F3B0"/>
    <w:lvl w:ilvl="0" w:tplc="28521DF0">
      <w:start w:val="1"/>
      <w:numFmt w:val="decimal"/>
      <w:lvlText w:val="%1)"/>
      <w:lvlJc w:val="left"/>
      <w:pPr>
        <w:ind w:left="720" w:hanging="360"/>
      </w:pPr>
      <w:rPr>
        <w:rFonts w:hint="default"/>
        <w:sz w:val="26"/>
        <w:szCs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8B31B8"/>
    <w:multiLevelType w:val="multilevel"/>
    <w:tmpl w:val="22C07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DA5196"/>
    <w:multiLevelType w:val="hybridMultilevel"/>
    <w:tmpl w:val="41AAA9BE"/>
    <w:lvl w:ilvl="0" w:tplc="4009001B">
      <w:start w:val="1"/>
      <w:numFmt w:val="lowerRoman"/>
      <w:lvlText w:val="%1."/>
      <w:lvlJc w:val="right"/>
      <w:pPr>
        <w:ind w:left="1080" w:hanging="360"/>
      </w:p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20773BB8"/>
    <w:multiLevelType w:val="multilevel"/>
    <w:tmpl w:val="87FEB4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CF0F9C"/>
    <w:multiLevelType w:val="hybridMultilevel"/>
    <w:tmpl w:val="46D24986"/>
    <w:lvl w:ilvl="0" w:tplc="4A98F7AC">
      <w:start w:val="1"/>
      <w:numFmt w:val="decimal"/>
      <w:lvlText w:val="%1)"/>
      <w:lvlJc w:val="left"/>
      <w:pPr>
        <w:ind w:left="600" w:hanging="360"/>
      </w:pPr>
      <w:rPr>
        <w:rFonts w:ascii="Calibri" w:hAnsi="Calibri" w:hint="default"/>
        <w:color w:val="000000"/>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3" w15:restartNumberingAfterBreak="0">
    <w:nsid w:val="23CE4A2B"/>
    <w:multiLevelType w:val="multilevel"/>
    <w:tmpl w:val="0FA0D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795307"/>
    <w:multiLevelType w:val="multilevel"/>
    <w:tmpl w:val="FDAE8D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944618"/>
    <w:multiLevelType w:val="hybridMultilevel"/>
    <w:tmpl w:val="B79A274A"/>
    <w:lvl w:ilvl="0" w:tplc="A9300EE4">
      <w:start w:val="6"/>
      <w:numFmt w:val="lowerLetter"/>
      <w:lvlText w:val="%1."/>
      <w:lvlJc w:val="left"/>
      <w:pPr>
        <w:tabs>
          <w:tab w:val="num" w:pos="720"/>
        </w:tabs>
        <w:ind w:left="720" w:hanging="360"/>
      </w:pPr>
    </w:lvl>
    <w:lvl w:ilvl="1" w:tplc="847C0678" w:tentative="1">
      <w:start w:val="1"/>
      <w:numFmt w:val="decimal"/>
      <w:lvlText w:val="%2."/>
      <w:lvlJc w:val="left"/>
      <w:pPr>
        <w:tabs>
          <w:tab w:val="num" w:pos="1440"/>
        </w:tabs>
        <w:ind w:left="1440" w:hanging="360"/>
      </w:pPr>
    </w:lvl>
    <w:lvl w:ilvl="2" w:tplc="88780010" w:tentative="1">
      <w:start w:val="1"/>
      <w:numFmt w:val="decimal"/>
      <w:lvlText w:val="%3."/>
      <w:lvlJc w:val="left"/>
      <w:pPr>
        <w:tabs>
          <w:tab w:val="num" w:pos="2160"/>
        </w:tabs>
        <w:ind w:left="2160" w:hanging="360"/>
      </w:pPr>
    </w:lvl>
    <w:lvl w:ilvl="3" w:tplc="AC70F6A0" w:tentative="1">
      <w:start w:val="1"/>
      <w:numFmt w:val="decimal"/>
      <w:lvlText w:val="%4."/>
      <w:lvlJc w:val="left"/>
      <w:pPr>
        <w:tabs>
          <w:tab w:val="num" w:pos="2880"/>
        </w:tabs>
        <w:ind w:left="2880" w:hanging="360"/>
      </w:pPr>
    </w:lvl>
    <w:lvl w:ilvl="4" w:tplc="08BC99AE" w:tentative="1">
      <w:start w:val="1"/>
      <w:numFmt w:val="decimal"/>
      <w:lvlText w:val="%5."/>
      <w:lvlJc w:val="left"/>
      <w:pPr>
        <w:tabs>
          <w:tab w:val="num" w:pos="3600"/>
        </w:tabs>
        <w:ind w:left="3600" w:hanging="360"/>
      </w:pPr>
    </w:lvl>
    <w:lvl w:ilvl="5" w:tplc="17A0BEDC" w:tentative="1">
      <w:start w:val="1"/>
      <w:numFmt w:val="decimal"/>
      <w:lvlText w:val="%6."/>
      <w:lvlJc w:val="left"/>
      <w:pPr>
        <w:tabs>
          <w:tab w:val="num" w:pos="4320"/>
        </w:tabs>
        <w:ind w:left="4320" w:hanging="360"/>
      </w:pPr>
    </w:lvl>
    <w:lvl w:ilvl="6" w:tplc="7AF4853A" w:tentative="1">
      <w:start w:val="1"/>
      <w:numFmt w:val="decimal"/>
      <w:lvlText w:val="%7."/>
      <w:lvlJc w:val="left"/>
      <w:pPr>
        <w:tabs>
          <w:tab w:val="num" w:pos="5040"/>
        </w:tabs>
        <w:ind w:left="5040" w:hanging="360"/>
      </w:pPr>
    </w:lvl>
    <w:lvl w:ilvl="7" w:tplc="83CEF7EA" w:tentative="1">
      <w:start w:val="1"/>
      <w:numFmt w:val="decimal"/>
      <w:lvlText w:val="%8."/>
      <w:lvlJc w:val="left"/>
      <w:pPr>
        <w:tabs>
          <w:tab w:val="num" w:pos="5760"/>
        </w:tabs>
        <w:ind w:left="5760" w:hanging="360"/>
      </w:pPr>
    </w:lvl>
    <w:lvl w:ilvl="8" w:tplc="6EE49900" w:tentative="1">
      <w:start w:val="1"/>
      <w:numFmt w:val="decimal"/>
      <w:lvlText w:val="%9."/>
      <w:lvlJc w:val="left"/>
      <w:pPr>
        <w:tabs>
          <w:tab w:val="num" w:pos="6480"/>
        </w:tabs>
        <w:ind w:left="6480" w:hanging="360"/>
      </w:pPr>
    </w:lvl>
  </w:abstractNum>
  <w:abstractNum w:abstractNumId="16" w15:restartNumberingAfterBreak="0">
    <w:nsid w:val="2DE8634D"/>
    <w:multiLevelType w:val="multilevel"/>
    <w:tmpl w:val="B0120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CB6A7C"/>
    <w:multiLevelType w:val="multilevel"/>
    <w:tmpl w:val="C3E4B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9A41B3"/>
    <w:multiLevelType w:val="hybridMultilevel"/>
    <w:tmpl w:val="77240A6E"/>
    <w:lvl w:ilvl="0" w:tplc="91F014EA">
      <w:start w:val="5"/>
      <w:numFmt w:val="lowerLetter"/>
      <w:lvlText w:val="%1."/>
      <w:lvlJc w:val="left"/>
      <w:pPr>
        <w:tabs>
          <w:tab w:val="num" w:pos="720"/>
        </w:tabs>
        <w:ind w:left="720" w:hanging="360"/>
      </w:pPr>
    </w:lvl>
    <w:lvl w:ilvl="1" w:tplc="DA96657A" w:tentative="1">
      <w:start w:val="1"/>
      <w:numFmt w:val="decimal"/>
      <w:lvlText w:val="%2."/>
      <w:lvlJc w:val="left"/>
      <w:pPr>
        <w:tabs>
          <w:tab w:val="num" w:pos="1440"/>
        </w:tabs>
        <w:ind w:left="1440" w:hanging="360"/>
      </w:pPr>
    </w:lvl>
    <w:lvl w:ilvl="2" w:tplc="55422DE6" w:tentative="1">
      <w:start w:val="1"/>
      <w:numFmt w:val="decimal"/>
      <w:lvlText w:val="%3."/>
      <w:lvlJc w:val="left"/>
      <w:pPr>
        <w:tabs>
          <w:tab w:val="num" w:pos="2160"/>
        </w:tabs>
        <w:ind w:left="2160" w:hanging="360"/>
      </w:pPr>
    </w:lvl>
    <w:lvl w:ilvl="3" w:tplc="2B0A93A0" w:tentative="1">
      <w:start w:val="1"/>
      <w:numFmt w:val="decimal"/>
      <w:lvlText w:val="%4."/>
      <w:lvlJc w:val="left"/>
      <w:pPr>
        <w:tabs>
          <w:tab w:val="num" w:pos="2880"/>
        </w:tabs>
        <w:ind w:left="2880" w:hanging="360"/>
      </w:pPr>
    </w:lvl>
    <w:lvl w:ilvl="4" w:tplc="E3024822" w:tentative="1">
      <w:start w:val="1"/>
      <w:numFmt w:val="decimal"/>
      <w:lvlText w:val="%5."/>
      <w:lvlJc w:val="left"/>
      <w:pPr>
        <w:tabs>
          <w:tab w:val="num" w:pos="3600"/>
        </w:tabs>
        <w:ind w:left="3600" w:hanging="360"/>
      </w:pPr>
    </w:lvl>
    <w:lvl w:ilvl="5" w:tplc="D242B27C" w:tentative="1">
      <w:start w:val="1"/>
      <w:numFmt w:val="decimal"/>
      <w:lvlText w:val="%6."/>
      <w:lvlJc w:val="left"/>
      <w:pPr>
        <w:tabs>
          <w:tab w:val="num" w:pos="4320"/>
        </w:tabs>
        <w:ind w:left="4320" w:hanging="360"/>
      </w:pPr>
    </w:lvl>
    <w:lvl w:ilvl="6" w:tplc="F5E0289A" w:tentative="1">
      <w:start w:val="1"/>
      <w:numFmt w:val="decimal"/>
      <w:lvlText w:val="%7."/>
      <w:lvlJc w:val="left"/>
      <w:pPr>
        <w:tabs>
          <w:tab w:val="num" w:pos="5040"/>
        </w:tabs>
        <w:ind w:left="5040" w:hanging="360"/>
      </w:pPr>
    </w:lvl>
    <w:lvl w:ilvl="7" w:tplc="1CE4BF64" w:tentative="1">
      <w:start w:val="1"/>
      <w:numFmt w:val="decimal"/>
      <w:lvlText w:val="%8."/>
      <w:lvlJc w:val="left"/>
      <w:pPr>
        <w:tabs>
          <w:tab w:val="num" w:pos="5760"/>
        </w:tabs>
        <w:ind w:left="5760" w:hanging="360"/>
      </w:pPr>
    </w:lvl>
    <w:lvl w:ilvl="8" w:tplc="DDBCF104" w:tentative="1">
      <w:start w:val="1"/>
      <w:numFmt w:val="decimal"/>
      <w:lvlText w:val="%9."/>
      <w:lvlJc w:val="left"/>
      <w:pPr>
        <w:tabs>
          <w:tab w:val="num" w:pos="6480"/>
        </w:tabs>
        <w:ind w:left="6480" w:hanging="360"/>
      </w:pPr>
    </w:lvl>
  </w:abstractNum>
  <w:abstractNum w:abstractNumId="19" w15:restartNumberingAfterBreak="0">
    <w:nsid w:val="398D0CE8"/>
    <w:multiLevelType w:val="hybridMultilevel"/>
    <w:tmpl w:val="D1D67964"/>
    <w:lvl w:ilvl="0" w:tplc="90A82544">
      <w:start w:val="1"/>
      <w:numFmt w:val="upperRoman"/>
      <w:lvlText w:val="%1."/>
      <w:lvlJc w:val="right"/>
      <w:pPr>
        <w:ind w:left="720" w:hanging="360"/>
      </w:pPr>
      <w:rPr>
        <w:rFonts w:hint="default"/>
        <w:strik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5EA70D1"/>
    <w:multiLevelType w:val="multilevel"/>
    <w:tmpl w:val="A9C8ECA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67237DB"/>
    <w:multiLevelType w:val="multilevel"/>
    <w:tmpl w:val="10980A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F111C4"/>
    <w:multiLevelType w:val="multilevel"/>
    <w:tmpl w:val="6B38A6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94649DC"/>
    <w:multiLevelType w:val="multilevel"/>
    <w:tmpl w:val="65863EE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B0666F5"/>
    <w:multiLevelType w:val="hybridMultilevel"/>
    <w:tmpl w:val="DB0E699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D480646"/>
    <w:multiLevelType w:val="multilevel"/>
    <w:tmpl w:val="D34247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4C1CA8"/>
    <w:multiLevelType w:val="hybridMultilevel"/>
    <w:tmpl w:val="85FA61C6"/>
    <w:lvl w:ilvl="0" w:tplc="82C43C7A">
      <w:start w:val="1"/>
      <w:numFmt w:val="decimal"/>
      <w:lvlText w:val="%1)"/>
      <w:lvlJc w:val="left"/>
      <w:pPr>
        <w:ind w:left="786" w:hanging="360"/>
      </w:pPr>
      <w:rPr>
        <w:rFonts w:hint="default"/>
        <w:sz w:val="28"/>
        <w:szCs w:val="28"/>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55A448A0"/>
    <w:multiLevelType w:val="hybridMultilevel"/>
    <w:tmpl w:val="E93C3878"/>
    <w:lvl w:ilvl="0" w:tplc="BC6E5DA2">
      <w:start w:val="2"/>
      <w:numFmt w:val="lowerLetter"/>
      <w:lvlText w:val="%1."/>
      <w:lvlJc w:val="left"/>
      <w:pPr>
        <w:tabs>
          <w:tab w:val="num" w:pos="720"/>
        </w:tabs>
        <w:ind w:left="720" w:hanging="360"/>
      </w:pPr>
    </w:lvl>
    <w:lvl w:ilvl="1" w:tplc="871CA6C6" w:tentative="1">
      <w:start w:val="1"/>
      <w:numFmt w:val="decimal"/>
      <w:lvlText w:val="%2."/>
      <w:lvlJc w:val="left"/>
      <w:pPr>
        <w:tabs>
          <w:tab w:val="num" w:pos="1440"/>
        </w:tabs>
        <w:ind w:left="1440" w:hanging="360"/>
      </w:pPr>
    </w:lvl>
    <w:lvl w:ilvl="2" w:tplc="9BB022CA" w:tentative="1">
      <w:start w:val="1"/>
      <w:numFmt w:val="decimal"/>
      <w:lvlText w:val="%3."/>
      <w:lvlJc w:val="left"/>
      <w:pPr>
        <w:tabs>
          <w:tab w:val="num" w:pos="2160"/>
        </w:tabs>
        <w:ind w:left="2160" w:hanging="360"/>
      </w:pPr>
    </w:lvl>
    <w:lvl w:ilvl="3" w:tplc="FC7837F8" w:tentative="1">
      <w:start w:val="1"/>
      <w:numFmt w:val="decimal"/>
      <w:lvlText w:val="%4."/>
      <w:lvlJc w:val="left"/>
      <w:pPr>
        <w:tabs>
          <w:tab w:val="num" w:pos="2880"/>
        </w:tabs>
        <w:ind w:left="2880" w:hanging="360"/>
      </w:pPr>
    </w:lvl>
    <w:lvl w:ilvl="4" w:tplc="798A3952" w:tentative="1">
      <w:start w:val="1"/>
      <w:numFmt w:val="decimal"/>
      <w:lvlText w:val="%5."/>
      <w:lvlJc w:val="left"/>
      <w:pPr>
        <w:tabs>
          <w:tab w:val="num" w:pos="3600"/>
        </w:tabs>
        <w:ind w:left="3600" w:hanging="360"/>
      </w:pPr>
    </w:lvl>
    <w:lvl w:ilvl="5" w:tplc="697AF314" w:tentative="1">
      <w:start w:val="1"/>
      <w:numFmt w:val="decimal"/>
      <w:lvlText w:val="%6."/>
      <w:lvlJc w:val="left"/>
      <w:pPr>
        <w:tabs>
          <w:tab w:val="num" w:pos="4320"/>
        </w:tabs>
        <w:ind w:left="4320" w:hanging="360"/>
      </w:pPr>
    </w:lvl>
    <w:lvl w:ilvl="6" w:tplc="0DDABE1C" w:tentative="1">
      <w:start w:val="1"/>
      <w:numFmt w:val="decimal"/>
      <w:lvlText w:val="%7."/>
      <w:lvlJc w:val="left"/>
      <w:pPr>
        <w:tabs>
          <w:tab w:val="num" w:pos="5040"/>
        </w:tabs>
        <w:ind w:left="5040" w:hanging="360"/>
      </w:pPr>
    </w:lvl>
    <w:lvl w:ilvl="7" w:tplc="AD621D1C" w:tentative="1">
      <w:start w:val="1"/>
      <w:numFmt w:val="decimal"/>
      <w:lvlText w:val="%8."/>
      <w:lvlJc w:val="left"/>
      <w:pPr>
        <w:tabs>
          <w:tab w:val="num" w:pos="5760"/>
        </w:tabs>
        <w:ind w:left="5760" w:hanging="360"/>
      </w:pPr>
    </w:lvl>
    <w:lvl w:ilvl="8" w:tplc="19786F72" w:tentative="1">
      <w:start w:val="1"/>
      <w:numFmt w:val="decimal"/>
      <w:lvlText w:val="%9."/>
      <w:lvlJc w:val="left"/>
      <w:pPr>
        <w:tabs>
          <w:tab w:val="num" w:pos="6480"/>
        </w:tabs>
        <w:ind w:left="6480" w:hanging="360"/>
      </w:pPr>
    </w:lvl>
  </w:abstractNum>
  <w:abstractNum w:abstractNumId="28" w15:restartNumberingAfterBreak="0">
    <w:nsid w:val="5675006C"/>
    <w:multiLevelType w:val="hybridMultilevel"/>
    <w:tmpl w:val="AFCCA2F6"/>
    <w:lvl w:ilvl="0" w:tplc="E1D658D0">
      <w:start w:val="1"/>
      <w:numFmt w:val="lowerRoman"/>
      <w:lvlText w:val="%1)"/>
      <w:lvlJc w:val="left"/>
      <w:pPr>
        <w:ind w:left="1080" w:hanging="720"/>
      </w:pPr>
      <w:rPr>
        <w:rFonts w:ascii="Calibri" w:hAnsi="Calibri" w:hint="default"/>
        <w:b w:val="0"/>
        <w:i/>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5676B1"/>
    <w:multiLevelType w:val="hybridMultilevel"/>
    <w:tmpl w:val="7C9CD638"/>
    <w:lvl w:ilvl="0" w:tplc="08090017">
      <w:start w:val="1"/>
      <w:numFmt w:val="lowerLetter"/>
      <w:lvlText w:val="%1)"/>
      <w:lvlJc w:val="left"/>
      <w:pPr>
        <w:ind w:left="720" w:hanging="360"/>
      </w:pPr>
      <w:rPr>
        <w:rFonts w:hint="default"/>
        <w:b w:val="0"/>
        <w:i/>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FA0DA5"/>
    <w:multiLevelType w:val="hybridMultilevel"/>
    <w:tmpl w:val="42A406A8"/>
    <w:lvl w:ilvl="0" w:tplc="CA4093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5B9279E"/>
    <w:multiLevelType w:val="multilevel"/>
    <w:tmpl w:val="1F4E6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C40D5E"/>
    <w:multiLevelType w:val="hybridMultilevel"/>
    <w:tmpl w:val="0DF831E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8294281"/>
    <w:multiLevelType w:val="hybridMultilevel"/>
    <w:tmpl w:val="E79CF416"/>
    <w:lvl w:ilvl="0" w:tplc="CEA4EFA4">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E0D29DB"/>
    <w:multiLevelType w:val="hybridMultilevel"/>
    <w:tmpl w:val="CBE0EDA4"/>
    <w:lvl w:ilvl="0" w:tplc="660C5E4A">
      <w:start w:val="4"/>
      <w:numFmt w:val="lowerLetter"/>
      <w:lvlText w:val="%1."/>
      <w:lvlJc w:val="left"/>
      <w:pPr>
        <w:tabs>
          <w:tab w:val="num" w:pos="720"/>
        </w:tabs>
        <w:ind w:left="720" w:hanging="360"/>
      </w:pPr>
    </w:lvl>
    <w:lvl w:ilvl="1" w:tplc="996C513C" w:tentative="1">
      <w:start w:val="1"/>
      <w:numFmt w:val="decimal"/>
      <w:lvlText w:val="%2."/>
      <w:lvlJc w:val="left"/>
      <w:pPr>
        <w:tabs>
          <w:tab w:val="num" w:pos="1440"/>
        </w:tabs>
        <w:ind w:left="1440" w:hanging="360"/>
      </w:pPr>
    </w:lvl>
    <w:lvl w:ilvl="2" w:tplc="F80A6000" w:tentative="1">
      <w:start w:val="1"/>
      <w:numFmt w:val="decimal"/>
      <w:lvlText w:val="%3."/>
      <w:lvlJc w:val="left"/>
      <w:pPr>
        <w:tabs>
          <w:tab w:val="num" w:pos="2160"/>
        </w:tabs>
        <w:ind w:left="2160" w:hanging="360"/>
      </w:pPr>
    </w:lvl>
    <w:lvl w:ilvl="3" w:tplc="4B7AE9C4" w:tentative="1">
      <w:start w:val="1"/>
      <w:numFmt w:val="decimal"/>
      <w:lvlText w:val="%4."/>
      <w:lvlJc w:val="left"/>
      <w:pPr>
        <w:tabs>
          <w:tab w:val="num" w:pos="2880"/>
        </w:tabs>
        <w:ind w:left="2880" w:hanging="360"/>
      </w:pPr>
    </w:lvl>
    <w:lvl w:ilvl="4" w:tplc="A30A306C" w:tentative="1">
      <w:start w:val="1"/>
      <w:numFmt w:val="decimal"/>
      <w:lvlText w:val="%5."/>
      <w:lvlJc w:val="left"/>
      <w:pPr>
        <w:tabs>
          <w:tab w:val="num" w:pos="3600"/>
        </w:tabs>
        <w:ind w:left="3600" w:hanging="360"/>
      </w:pPr>
    </w:lvl>
    <w:lvl w:ilvl="5" w:tplc="1A2A433A" w:tentative="1">
      <w:start w:val="1"/>
      <w:numFmt w:val="decimal"/>
      <w:lvlText w:val="%6."/>
      <w:lvlJc w:val="left"/>
      <w:pPr>
        <w:tabs>
          <w:tab w:val="num" w:pos="4320"/>
        </w:tabs>
        <w:ind w:left="4320" w:hanging="360"/>
      </w:pPr>
    </w:lvl>
    <w:lvl w:ilvl="6" w:tplc="5E94C5FC" w:tentative="1">
      <w:start w:val="1"/>
      <w:numFmt w:val="decimal"/>
      <w:lvlText w:val="%7."/>
      <w:lvlJc w:val="left"/>
      <w:pPr>
        <w:tabs>
          <w:tab w:val="num" w:pos="5040"/>
        </w:tabs>
        <w:ind w:left="5040" w:hanging="360"/>
      </w:pPr>
    </w:lvl>
    <w:lvl w:ilvl="7" w:tplc="E73A44F4" w:tentative="1">
      <w:start w:val="1"/>
      <w:numFmt w:val="decimal"/>
      <w:lvlText w:val="%8."/>
      <w:lvlJc w:val="left"/>
      <w:pPr>
        <w:tabs>
          <w:tab w:val="num" w:pos="5760"/>
        </w:tabs>
        <w:ind w:left="5760" w:hanging="360"/>
      </w:pPr>
    </w:lvl>
    <w:lvl w:ilvl="8" w:tplc="CFFCA91A" w:tentative="1">
      <w:start w:val="1"/>
      <w:numFmt w:val="decimal"/>
      <w:lvlText w:val="%9."/>
      <w:lvlJc w:val="left"/>
      <w:pPr>
        <w:tabs>
          <w:tab w:val="num" w:pos="6480"/>
        </w:tabs>
        <w:ind w:left="6480" w:hanging="360"/>
      </w:pPr>
    </w:lvl>
  </w:abstractNum>
  <w:abstractNum w:abstractNumId="35" w15:restartNumberingAfterBreak="0">
    <w:nsid w:val="724225FA"/>
    <w:multiLevelType w:val="hybridMultilevel"/>
    <w:tmpl w:val="85FA61C6"/>
    <w:lvl w:ilvl="0" w:tplc="82C43C7A">
      <w:start w:val="1"/>
      <w:numFmt w:val="decimal"/>
      <w:lvlText w:val="%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5883445"/>
    <w:multiLevelType w:val="multilevel"/>
    <w:tmpl w:val="E30E2C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75B43966"/>
    <w:multiLevelType w:val="multilevel"/>
    <w:tmpl w:val="58925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81A5032"/>
    <w:multiLevelType w:val="hybridMultilevel"/>
    <w:tmpl w:val="CDFCDB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C03D56"/>
    <w:multiLevelType w:val="hybridMultilevel"/>
    <w:tmpl w:val="876E0984"/>
    <w:lvl w:ilvl="0" w:tplc="5A26DD44">
      <w:start w:val="3"/>
      <w:numFmt w:val="lowerLetter"/>
      <w:lvlText w:val="%1."/>
      <w:lvlJc w:val="left"/>
      <w:pPr>
        <w:tabs>
          <w:tab w:val="num" w:pos="720"/>
        </w:tabs>
        <w:ind w:left="720" w:hanging="360"/>
      </w:pPr>
    </w:lvl>
    <w:lvl w:ilvl="1" w:tplc="272054C6" w:tentative="1">
      <w:start w:val="1"/>
      <w:numFmt w:val="decimal"/>
      <w:lvlText w:val="%2."/>
      <w:lvlJc w:val="left"/>
      <w:pPr>
        <w:tabs>
          <w:tab w:val="num" w:pos="1440"/>
        </w:tabs>
        <w:ind w:left="1440" w:hanging="360"/>
      </w:pPr>
    </w:lvl>
    <w:lvl w:ilvl="2" w:tplc="A62459D8" w:tentative="1">
      <w:start w:val="1"/>
      <w:numFmt w:val="decimal"/>
      <w:lvlText w:val="%3."/>
      <w:lvlJc w:val="left"/>
      <w:pPr>
        <w:tabs>
          <w:tab w:val="num" w:pos="2160"/>
        </w:tabs>
        <w:ind w:left="2160" w:hanging="360"/>
      </w:pPr>
    </w:lvl>
    <w:lvl w:ilvl="3" w:tplc="315C130E" w:tentative="1">
      <w:start w:val="1"/>
      <w:numFmt w:val="decimal"/>
      <w:lvlText w:val="%4."/>
      <w:lvlJc w:val="left"/>
      <w:pPr>
        <w:tabs>
          <w:tab w:val="num" w:pos="2880"/>
        </w:tabs>
        <w:ind w:left="2880" w:hanging="360"/>
      </w:pPr>
    </w:lvl>
    <w:lvl w:ilvl="4" w:tplc="816206A4" w:tentative="1">
      <w:start w:val="1"/>
      <w:numFmt w:val="decimal"/>
      <w:lvlText w:val="%5."/>
      <w:lvlJc w:val="left"/>
      <w:pPr>
        <w:tabs>
          <w:tab w:val="num" w:pos="3600"/>
        </w:tabs>
        <w:ind w:left="3600" w:hanging="360"/>
      </w:pPr>
    </w:lvl>
    <w:lvl w:ilvl="5" w:tplc="0B369328" w:tentative="1">
      <w:start w:val="1"/>
      <w:numFmt w:val="decimal"/>
      <w:lvlText w:val="%6."/>
      <w:lvlJc w:val="left"/>
      <w:pPr>
        <w:tabs>
          <w:tab w:val="num" w:pos="4320"/>
        </w:tabs>
        <w:ind w:left="4320" w:hanging="360"/>
      </w:pPr>
    </w:lvl>
    <w:lvl w:ilvl="6" w:tplc="CEA42482" w:tentative="1">
      <w:start w:val="1"/>
      <w:numFmt w:val="decimal"/>
      <w:lvlText w:val="%7."/>
      <w:lvlJc w:val="left"/>
      <w:pPr>
        <w:tabs>
          <w:tab w:val="num" w:pos="5040"/>
        </w:tabs>
        <w:ind w:left="5040" w:hanging="360"/>
      </w:pPr>
    </w:lvl>
    <w:lvl w:ilvl="7" w:tplc="D7E277EE" w:tentative="1">
      <w:start w:val="1"/>
      <w:numFmt w:val="decimal"/>
      <w:lvlText w:val="%8."/>
      <w:lvlJc w:val="left"/>
      <w:pPr>
        <w:tabs>
          <w:tab w:val="num" w:pos="5760"/>
        </w:tabs>
        <w:ind w:left="5760" w:hanging="360"/>
      </w:pPr>
    </w:lvl>
    <w:lvl w:ilvl="8" w:tplc="675A4394" w:tentative="1">
      <w:start w:val="1"/>
      <w:numFmt w:val="decimal"/>
      <w:lvlText w:val="%9."/>
      <w:lvlJc w:val="left"/>
      <w:pPr>
        <w:tabs>
          <w:tab w:val="num" w:pos="6480"/>
        </w:tabs>
        <w:ind w:left="6480" w:hanging="360"/>
      </w:pPr>
    </w:lvl>
  </w:abstractNum>
  <w:abstractNum w:abstractNumId="40" w15:restartNumberingAfterBreak="0">
    <w:nsid w:val="7AEB6BED"/>
    <w:multiLevelType w:val="multilevel"/>
    <w:tmpl w:val="7FE4F1E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C122185"/>
    <w:multiLevelType w:val="hybridMultilevel"/>
    <w:tmpl w:val="5AEC75E6"/>
    <w:lvl w:ilvl="0" w:tplc="56962964">
      <w:start w:val="2"/>
      <w:numFmt w:val="lowerLetter"/>
      <w:lvlText w:val="%1."/>
      <w:lvlJc w:val="left"/>
      <w:pPr>
        <w:tabs>
          <w:tab w:val="num" w:pos="720"/>
        </w:tabs>
        <w:ind w:left="720" w:hanging="360"/>
      </w:pPr>
    </w:lvl>
    <w:lvl w:ilvl="1" w:tplc="28EE8F2E" w:tentative="1">
      <w:start w:val="1"/>
      <w:numFmt w:val="decimal"/>
      <w:lvlText w:val="%2."/>
      <w:lvlJc w:val="left"/>
      <w:pPr>
        <w:tabs>
          <w:tab w:val="num" w:pos="1440"/>
        </w:tabs>
        <w:ind w:left="1440" w:hanging="360"/>
      </w:pPr>
    </w:lvl>
    <w:lvl w:ilvl="2" w:tplc="487885B0" w:tentative="1">
      <w:start w:val="1"/>
      <w:numFmt w:val="decimal"/>
      <w:lvlText w:val="%3."/>
      <w:lvlJc w:val="left"/>
      <w:pPr>
        <w:tabs>
          <w:tab w:val="num" w:pos="2160"/>
        </w:tabs>
        <w:ind w:left="2160" w:hanging="360"/>
      </w:pPr>
    </w:lvl>
    <w:lvl w:ilvl="3" w:tplc="28467084" w:tentative="1">
      <w:start w:val="1"/>
      <w:numFmt w:val="decimal"/>
      <w:lvlText w:val="%4."/>
      <w:lvlJc w:val="left"/>
      <w:pPr>
        <w:tabs>
          <w:tab w:val="num" w:pos="2880"/>
        </w:tabs>
        <w:ind w:left="2880" w:hanging="360"/>
      </w:pPr>
    </w:lvl>
    <w:lvl w:ilvl="4" w:tplc="03368140" w:tentative="1">
      <w:start w:val="1"/>
      <w:numFmt w:val="decimal"/>
      <w:lvlText w:val="%5."/>
      <w:lvlJc w:val="left"/>
      <w:pPr>
        <w:tabs>
          <w:tab w:val="num" w:pos="3600"/>
        </w:tabs>
        <w:ind w:left="3600" w:hanging="360"/>
      </w:pPr>
    </w:lvl>
    <w:lvl w:ilvl="5" w:tplc="006ED5DA" w:tentative="1">
      <w:start w:val="1"/>
      <w:numFmt w:val="decimal"/>
      <w:lvlText w:val="%6."/>
      <w:lvlJc w:val="left"/>
      <w:pPr>
        <w:tabs>
          <w:tab w:val="num" w:pos="4320"/>
        </w:tabs>
        <w:ind w:left="4320" w:hanging="360"/>
      </w:pPr>
    </w:lvl>
    <w:lvl w:ilvl="6" w:tplc="959E3A80" w:tentative="1">
      <w:start w:val="1"/>
      <w:numFmt w:val="decimal"/>
      <w:lvlText w:val="%7."/>
      <w:lvlJc w:val="left"/>
      <w:pPr>
        <w:tabs>
          <w:tab w:val="num" w:pos="5040"/>
        </w:tabs>
        <w:ind w:left="5040" w:hanging="360"/>
      </w:pPr>
    </w:lvl>
    <w:lvl w:ilvl="7" w:tplc="CA28EF20" w:tentative="1">
      <w:start w:val="1"/>
      <w:numFmt w:val="decimal"/>
      <w:lvlText w:val="%8."/>
      <w:lvlJc w:val="left"/>
      <w:pPr>
        <w:tabs>
          <w:tab w:val="num" w:pos="5760"/>
        </w:tabs>
        <w:ind w:left="5760" w:hanging="360"/>
      </w:pPr>
    </w:lvl>
    <w:lvl w:ilvl="8" w:tplc="32E00FDA" w:tentative="1">
      <w:start w:val="1"/>
      <w:numFmt w:val="decimal"/>
      <w:lvlText w:val="%9."/>
      <w:lvlJc w:val="left"/>
      <w:pPr>
        <w:tabs>
          <w:tab w:val="num" w:pos="6480"/>
        </w:tabs>
        <w:ind w:left="6480" w:hanging="360"/>
      </w:pPr>
    </w:lvl>
  </w:abstractNum>
  <w:abstractNum w:abstractNumId="42" w15:restartNumberingAfterBreak="0">
    <w:nsid w:val="7D5A3C27"/>
    <w:multiLevelType w:val="hybridMultilevel"/>
    <w:tmpl w:val="A99A2746"/>
    <w:lvl w:ilvl="0" w:tplc="E1D658D0">
      <w:start w:val="1"/>
      <w:numFmt w:val="lowerRoman"/>
      <w:lvlText w:val="%1)"/>
      <w:lvlJc w:val="left"/>
      <w:pPr>
        <w:ind w:left="1080" w:hanging="720"/>
      </w:pPr>
      <w:rPr>
        <w:rFonts w:ascii="Calibri" w:hAnsi="Calibri" w:hint="default"/>
        <w:b w:val="0"/>
        <w:i/>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EE02E79"/>
    <w:multiLevelType w:val="multilevel"/>
    <w:tmpl w:val="1B3290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5"/>
  </w:num>
  <w:num w:numId="3">
    <w:abstractNumId w:val="37"/>
  </w:num>
  <w:num w:numId="4">
    <w:abstractNumId w:val="0"/>
  </w:num>
  <w:num w:numId="5">
    <w:abstractNumId w:val="6"/>
  </w:num>
  <w:num w:numId="6">
    <w:abstractNumId w:val="43"/>
    <w:lvlOverride w:ilvl="0">
      <w:lvl w:ilvl="0">
        <w:numFmt w:val="decimal"/>
        <w:lvlText w:val="%1."/>
        <w:lvlJc w:val="left"/>
      </w:lvl>
    </w:lvlOverride>
  </w:num>
  <w:num w:numId="7">
    <w:abstractNumId w:val="9"/>
  </w:num>
  <w:num w:numId="8">
    <w:abstractNumId w:val="13"/>
  </w:num>
  <w:num w:numId="9">
    <w:abstractNumId w:val="31"/>
    <w:lvlOverride w:ilvl="0">
      <w:lvl w:ilvl="0">
        <w:numFmt w:val="lowerLetter"/>
        <w:lvlText w:val="%1."/>
        <w:lvlJc w:val="left"/>
      </w:lvl>
    </w:lvlOverride>
  </w:num>
  <w:num w:numId="10">
    <w:abstractNumId w:val="41"/>
  </w:num>
  <w:num w:numId="11">
    <w:abstractNumId w:val="39"/>
  </w:num>
  <w:num w:numId="12">
    <w:abstractNumId w:val="34"/>
  </w:num>
  <w:num w:numId="13">
    <w:abstractNumId w:val="25"/>
    <w:lvlOverride w:ilvl="0">
      <w:lvl w:ilvl="0">
        <w:numFmt w:val="decimal"/>
        <w:lvlText w:val="%1."/>
        <w:lvlJc w:val="left"/>
      </w:lvl>
    </w:lvlOverride>
  </w:num>
  <w:num w:numId="14">
    <w:abstractNumId w:val="17"/>
    <w:lvlOverride w:ilvl="0">
      <w:lvl w:ilvl="0">
        <w:numFmt w:val="lowerLetter"/>
        <w:lvlText w:val="%1."/>
        <w:lvlJc w:val="left"/>
      </w:lvl>
    </w:lvlOverride>
  </w:num>
  <w:num w:numId="15">
    <w:abstractNumId w:val="27"/>
  </w:num>
  <w:num w:numId="16">
    <w:abstractNumId w:val="7"/>
  </w:num>
  <w:num w:numId="17">
    <w:abstractNumId w:val="3"/>
  </w:num>
  <w:num w:numId="18">
    <w:abstractNumId w:val="18"/>
  </w:num>
  <w:num w:numId="19">
    <w:abstractNumId w:val="15"/>
  </w:num>
  <w:num w:numId="20">
    <w:abstractNumId w:val="14"/>
    <w:lvlOverride w:ilvl="0">
      <w:lvl w:ilvl="0">
        <w:numFmt w:val="decimal"/>
        <w:lvlText w:val="%1."/>
        <w:lvlJc w:val="left"/>
      </w:lvl>
    </w:lvlOverride>
  </w:num>
  <w:num w:numId="21">
    <w:abstractNumId w:val="11"/>
    <w:lvlOverride w:ilvl="0">
      <w:lvl w:ilvl="0">
        <w:numFmt w:val="decimal"/>
        <w:lvlText w:val="%1."/>
        <w:lvlJc w:val="left"/>
      </w:lvl>
    </w:lvlOverride>
  </w:num>
  <w:num w:numId="22">
    <w:abstractNumId w:val="21"/>
    <w:lvlOverride w:ilvl="0">
      <w:lvl w:ilvl="0">
        <w:numFmt w:val="decimal"/>
        <w:lvlText w:val="%1."/>
        <w:lvlJc w:val="left"/>
      </w:lvl>
    </w:lvlOverride>
  </w:num>
  <w:num w:numId="23">
    <w:abstractNumId w:val="16"/>
  </w:num>
  <w:num w:numId="24">
    <w:abstractNumId w:val="8"/>
  </w:num>
  <w:num w:numId="25">
    <w:abstractNumId w:val="12"/>
  </w:num>
  <w:num w:numId="26">
    <w:abstractNumId w:val="4"/>
  </w:num>
  <w:num w:numId="27">
    <w:abstractNumId w:val="42"/>
  </w:num>
  <w:num w:numId="28">
    <w:abstractNumId w:val="2"/>
  </w:num>
  <w:num w:numId="29">
    <w:abstractNumId w:val="28"/>
  </w:num>
  <w:num w:numId="30">
    <w:abstractNumId w:val="29"/>
  </w:num>
  <w:num w:numId="31">
    <w:abstractNumId w:val="38"/>
  </w:num>
  <w:num w:numId="32">
    <w:abstractNumId w:val="33"/>
  </w:num>
  <w:num w:numId="33">
    <w:abstractNumId w:val="30"/>
  </w:num>
  <w:num w:numId="34">
    <w:abstractNumId w:val="26"/>
  </w:num>
  <w:num w:numId="35">
    <w:abstractNumId w:val="5"/>
  </w:num>
  <w:num w:numId="36">
    <w:abstractNumId w:val="24"/>
  </w:num>
  <w:num w:numId="37">
    <w:abstractNumId w:val="19"/>
  </w:num>
  <w:num w:numId="38">
    <w:abstractNumId w:val="32"/>
  </w:num>
  <w:num w:numId="39">
    <w:abstractNumId w:val="10"/>
  </w:num>
  <w:num w:numId="40">
    <w:abstractNumId w:val="36"/>
  </w:num>
  <w:num w:numId="41">
    <w:abstractNumId w:val="40"/>
  </w:num>
  <w:num w:numId="42">
    <w:abstractNumId w:val="22"/>
  </w:num>
  <w:num w:numId="43">
    <w:abstractNumId w:val="20"/>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DFD"/>
    <w:rsid w:val="00005B2D"/>
    <w:rsid w:val="00014501"/>
    <w:rsid w:val="0002428A"/>
    <w:rsid w:val="0002491F"/>
    <w:rsid w:val="00025CBF"/>
    <w:rsid w:val="00032C52"/>
    <w:rsid w:val="00035B24"/>
    <w:rsid w:val="00043985"/>
    <w:rsid w:val="00050219"/>
    <w:rsid w:val="00086789"/>
    <w:rsid w:val="00095B64"/>
    <w:rsid w:val="000A0AAA"/>
    <w:rsid w:val="000B3C10"/>
    <w:rsid w:val="000B4876"/>
    <w:rsid w:val="000D55C7"/>
    <w:rsid w:val="000F16F2"/>
    <w:rsid w:val="000F5187"/>
    <w:rsid w:val="000F7D60"/>
    <w:rsid w:val="00111D0B"/>
    <w:rsid w:val="00123246"/>
    <w:rsid w:val="00131FE5"/>
    <w:rsid w:val="00132899"/>
    <w:rsid w:val="00133E3F"/>
    <w:rsid w:val="001530C9"/>
    <w:rsid w:val="001823EF"/>
    <w:rsid w:val="00184298"/>
    <w:rsid w:val="00190BA7"/>
    <w:rsid w:val="00195715"/>
    <w:rsid w:val="001A3AFA"/>
    <w:rsid w:val="001C4F98"/>
    <w:rsid w:val="001D1CE8"/>
    <w:rsid w:val="001D5A43"/>
    <w:rsid w:val="001E6CAC"/>
    <w:rsid w:val="001F0A91"/>
    <w:rsid w:val="001F3CA7"/>
    <w:rsid w:val="001F4376"/>
    <w:rsid w:val="001F5A83"/>
    <w:rsid w:val="001F79F3"/>
    <w:rsid w:val="002053F4"/>
    <w:rsid w:val="0021545A"/>
    <w:rsid w:val="00217055"/>
    <w:rsid w:val="00230FDB"/>
    <w:rsid w:val="002357A3"/>
    <w:rsid w:val="002402CB"/>
    <w:rsid w:val="00243F56"/>
    <w:rsid w:val="002514DC"/>
    <w:rsid w:val="00255095"/>
    <w:rsid w:val="002553CD"/>
    <w:rsid w:val="002579B3"/>
    <w:rsid w:val="00265F88"/>
    <w:rsid w:val="002727C4"/>
    <w:rsid w:val="00280091"/>
    <w:rsid w:val="00296303"/>
    <w:rsid w:val="002B27A3"/>
    <w:rsid w:val="002B5EDB"/>
    <w:rsid w:val="002C1C25"/>
    <w:rsid w:val="002C2091"/>
    <w:rsid w:val="002C2095"/>
    <w:rsid w:val="002C3E66"/>
    <w:rsid w:val="002D1387"/>
    <w:rsid w:val="002D7567"/>
    <w:rsid w:val="002E1416"/>
    <w:rsid w:val="002E5B47"/>
    <w:rsid w:val="002E619D"/>
    <w:rsid w:val="002E68C3"/>
    <w:rsid w:val="002F0CA3"/>
    <w:rsid w:val="002F1432"/>
    <w:rsid w:val="002F5FAE"/>
    <w:rsid w:val="00306B17"/>
    <w:rsid w:val="00310BA8"/>
    <w:rsid w:val="00321A1B"/>
    <w:rsid w:val="00324257"/>
    <w:rsid w:val="003268F3"/>
    <w:rsid w:val="00327597"/>
    <w:rsid w:val="00341166"/>
    <w:rsid w:val="003746D7"/>
    <w:rsid w:val="00380988"/>
    <w:rsid w:val="00385553"/>
    <w:rsid w:val="00396B25"/>
    <w:rsid w:val="003A537B"/>
    <w:rsid w:val="003B57AB"/>
    <w:rsid w:val="003C13B5"/>
    <w:rsid w:val="003D215D"/>
    <w:rsid w:val="003D6FD8"/>
    <w:rsid w:val="003E2304"/>
    <w:rsid w:val="003F205F"/>
    <w:rsid w:val="00406700"/>
    <w:rsid w:val="00406716"/>
    <w:rsid w:val="00410AA6"/>
    <w:rsid w:val="00413860"/>
    <w:rsid w:val="00422AAD"/>
    <w:rsid w:val="0042411E"/>
    <w:rsid w:val="00434B28"/>
    <w:rsid w:val="00446FC6"/>
    <w:rsid w:val="004573EA"/>
    <w:rsid w:val="004634DC"/>
    <w:rsid w:val="00463C23"/>
    <w:rsid w:val="00476CFD"/>
    <w:rsid w:val="0048525F"/>
    <w:rsid w:val="00487866"/>
    <w:rsid w:val="00493065"/>
    <w:rsid w:val="00493E60"/>
    <w:rsid w:val="004D10C7"/>
    <w:rsid w:val="004D3507"/>
    <w:rsid w:val="004D41C2"/>
    <w:rsid w:val="004E0156"/>
    <w:rsid w:val="004E74B6"/>
    <w:rsid w:val="004F1313"/>
    <w:rsid w:val="004F34DD"/>
    <w:rsid w:val="004F49D9"/>
    <w:rsid w:val="00520995"/>
    <w:rsid w:val="00522850"/>
    <w:rsid w:val="00526E95"/>
    <w:rsid w:val="0053298D"/>
    <w:rsid w:val="00545B21"/>
    <w:rsid w:val="00561AA3"/>
    <w:rsid w:val="005635B4"/>
    <w:rsid w:val="0057020D"/>
    <w:rsid w:val="005703EB"/>
    <w:rsid w:val="00573691"/>
    <w:rsid w:val="00574DF2"/>
    <w:rsid w:val="00575810"/>
    <w:rsid w:val="00583B6F"/>
    <w:rsid w:val="0059034D"/>
    <w:rsid w:val="0059183C"/>
    <w:rsid w:val="005A109A"/>
    <w:rsid w:val="005B3BA6"/>
    <w:rsid w:val="005C2915"/>
    <w:rsid w:val="005C2DDD"/>
    <w:rsid w:val="005D2181"/>
    <w:rsid w:val="005D4C28"/>
    <w:rsid w:val="005E75D4"/>
    <w:rsid w:val="005F1F56"/>
    <w:rsid w:val="006008BE"/>
    <w:rsid w:val="00601E65"/>
    <w:rsid w:val="00610925"/>
    <w:rsid w:val="00616E23"/>
    <w:rsid w:val="0063348B"/>
    <w:rsid w:val="00650F08"/>
    <w:rsid w:val="006601E0"/>
    <w:rsid w:val="006637FF"/>
    <w:rsid w:val="00672DBC"/>
    <w:rsid w:val="006739AC"/>
    <w:rsid w:val="00676F4F"/>
    <w:rsid w:val="00680E0A"/>
    <w:rsid w:val="00683697"/>
    <w:rsid w:val="00686627"/>
    <w:rsid w:val="006917F5"/>
    <w:rsid w:val="006938A3"/>
    <w:rsid w:val="00696431"/>
    <w:rsid w:val="006A370D"/>
    <w:rsid w:val="006A3D45"/>
    <w:rsid w:val="006A6A33"/>
    <w:rsid w:val="006B61E8"/>
    <w:rsid w:val="006C29B3"/>
    <w:rsid w:val="006D22E9"/>
    <w:rsid w:val="006E4550"/>
    <w:rsid w:val="006E5F20"/>
    <w:rsid w:val="006F41E1"/>
    <w:rsid w:val="006F4DD3"/>
    <w:rsid w:val="0070768F"/>
    <w:rsid w:val="007177F1"/>
    <w:rsid w:val="00725282"/>
    <w:rsid w:val="007277EA"/>
    <w:rsid w:val="007410B5"/>
    <w:rsid w:val="007457F1"/>
    <w:rsid w:val="00753139"/>
    <w:rsid w:val="007532E0"/>
    <w:rsid w:val="00770160"/>
    <w:rsid w:val="0077525D"/>
    <w:rsid w:val="007806E6"/>
    <w:rsid w:val="00785461"/>
    <w:rsid w:val="007A4902"/>
    <w:rsid w:val="007C1874"/>
    <w:rsid w:val="007E7F3E"/>
    <w:rsid w:val="007F2845"/>
    <w:rsid w:val="00815AE7"/>
    <w:rsid w:val="00816A49"/>
    <w:rsid w:val="00834467"/>
    <w:rsid w:val="00835BFE"/>
    <w:rsid w:val="00840AE0"/>
    <w:rsid w:val="00843403"/>
    <w:rsid w:val="00843EC9"/>
    <w:rsid w:val="00856C85"/>
    <w:rsid w:val="008605BE"/>
    <w:rsid w:val="008768B1"/>
    <w:rsid w:val="008774B3"/>
    <w:rsid w:val="00884BD5"/>
    <w:rsid w:val="008929DF"/>
    <w:rsid w:val="00894227"/>
    <w:rsid w:val="008A4523"/>
    <w:rsid w:val="008B2AF3"/>
    <w:rsid w:val="008B503E"/>
    <w:rsid w:val="008C63F2"/>
    <w:rsid w:val="008C71DF"/>
    <w:rsid w:val="008D4F0A"/>
    <w:rsid w:val="008D6F1F"/>
    <w:rsid w:val="008E3338"/>
    <w:rsid w:val="008E7219"/>
    <w:rsid w:val="008E75E8"/>
    <w:rsid w:val="008F7415"/>
    <w:rsid w:val="00904D7E"/>
    <w:rsid w:val="009115B3"/>
    <w:rsid w:val="00920D90"/>
    <w:rsid w:val="009232B8"/>
    <w:rsid w:val="0093250C"/>
    <w:rsid w:val="00933D2D"/>
    <w:rsid w:val="00941597"/>
    <w:rsid w:val="00943A77"/>
    <w:rsid w:val="00947EAF"/>
    <w:rsid w:val="00951FC1"/>
    <w:rsid w:val="0095417E"/>
    <w:rsid w:val="009717F2"/>
    <w:rsid w:val="0098663A"/>
    <w:rsid w:val="009F5377"/>
    <w:rsid w:val="00A0767D"/>
    <w:rsid w:val="00A12CB1"/>
    <w:rsid w:val="00A26FED"/>
    <w:rsid w:val="00A36D67"/>
    <w:rsid w:val="00A3741E"/>
    <w:rsid w:val="00A41770"/>
    <w:rsid w:val="00A501C7"/>
    <w:rsid w:val="00A53D57"/>
    <w:rsid w:val="00A62FF3"/>
    <w:rsid w:val="00A85305"/>
    <w:rsid w:val="00A85A41"/>
    <w:rsid w:val="00A85D32"/>
    <w:rsid w:val="00A921F7"/>
    <w:rsid w:val="00A93395"/>
    <w:rsid w:val="00A93598"/>
    <w:rsid w:val="00AA13AA"/>
    <w:rsid w:val="00AA48D9"/>
    <w:rsid w:val="00AB1104"/>
    <w:rsid w:val="00AD61D6"/>
    <w:rsid w:val="00AE3B0E"/>
    <w:rsid w:val="00AE5B7C"/>
    <w:rsid w:val="00AE6DD7"/>
    <w:rsid w:val="00AF260F"/>
    <w:rsid w:val="00AF3161"/>
    <w:rsid w:val="00B01ABC"/>
    <w:rsid w:val="00B17690"/>
    <w:rsid w:val="00B263B8"/>
    <w:rsid w:val="00B2714D"/>
    <w:rsid w:val="00B31337"/>
    <w:rsid w:val="00B40CF0"/>
    <w:rsid w:val="00B43E30"/>
    <w:rsid w:val="00B4570D"/>
    <w:rsid w:val="00B4647E"/>
    <w:rsid w:val="00B70964"/>
    <w:rsid w:val="00B71CAB"/>
    <w:rsid w:val="00B877E9"/>
    <w:rsid w:val="00B92D8B"/>
    <w:rsid w:val="00BA7C17"/>
    <w:rsid w:val="00BE63C1"/>
    <w:rsid w:val="00BF044E"/>
    <w:rsid w:val="00C156A9"/>
    <w:rsid w:val="00C24DE0"/>
    <w:rsid w:val="00C250D7"/>
    <w:rsid w:val="00C3787E"/>
    <w:rsid w:val="00C42B13"/>
    <w:rsid w:val="00C44DFD"/>
    <w:rsid w:val="00C50398"/>
    <w:rsid w:val="00C52C24"/>
    <w:rsid w:val="00C55CF0"/>
    <w:rsid w:val="00C779A5"/>
    <w:rsid w:val="00C864E1"/>
    <w:rsid w:val="00CA0E54"/>
    <w:rsid w:val="00CA34D7"/>
    <w:rsid w:val="00CB5885"/>
    <w:rsid w:val="00CC4817"/>
    <w:rsid w:val="00CD2082"/>
    <w:rsid w:val="00CE2310"/>
    <w:rsid w:val="00CE2E7D"/>
    <w:rsid w:val="00CF3F99"/>
    <w:rsid w:val="00D056EE"/>
    <w:rsid w:val="00D10E33"/>
    <w:rsid w:val="00D14334"/>
    <w:rsid w:val="00D14B20"/>
    <w:rsid w:val="00D2397F"/>
    <w:rsid w:val="00D4357F"/>
    <w:rsid w:val="00D62222"/>
    <w:rsid w:val="00D66E03"/>
    <w:rsid w:val="00D76309"/>
    <w:rsid w:val="00D76A3B"/>
    <w:rsid w:val="00D80DDA"/>
    <w:rsid w:val="00D86300"/>
    <w:rsid w:val="00D86EDF"/>
    <w:rsid w:val="00D874C3"/>
    <w:rsid w:val="00D9617A"/>
    <w:rsid w:val="00D971F8"/>
    <w:rsid w:val="00DA2037"/>
    <w:rsid w:val="00DA54D4"/>
    <w:rsid w:val="00DB4E56"/>
    <w:rsid w:val="00DC1CEF"/>
    <w:rsid w:val="00DE3194"/>
    <w:rsid w:val="00E0294B"/>
    <w:rsid w:val="00E25AF5"/>
    <w:rsid w:val="00E33AF9"/>
    <w:rsid w:val="00E37F22"/>
    <w:rsid w:val="00E570C8"/>
    <w:rsid w:val="00E65A68"/>
    <w:rsid w:val="00E678FF"/>
    <w:rsid w:val="00E83D36"/>
    <w:rsid w:val="00E85523"/>
    <w:rsid w:val="00E85DFB"/>
    <w:rsid w:val="00E90A1C"/>
    <w:rsid w:val="00E93191"/>
    <w:rsid w:val="00EC008A"/>
    <w:rsid w:val="00EC685B"/>
    <w:rsid w:val="00ED6CCE"/>
    <w:rsid w:val="00EE6D36"/>
    <w:rsid w:val="00EF4F57"/>
    <w:rsid w:val="00F01058"/>
    <w:rsid w:val="00F0640F"/>
    <w:rsid w:val="00F176EA"/>
    <w:rsid w:val="00F17E38"/>
    <w:rsid w:val="00F346E5"/>
    <w:rsid w:val="00F37640"/>
    <w:rsid w:val="00F46322"/>
    <w:rsid w:val="00F6398E"/>
    <w:rsid w:val="00F67B77"/>
    <w:rsid w:val="00F81D42"/>
    <w:rsid w:val="00F86417"/>
    <w:rsid w:val="00F97E80"/>
    <w:rsid w:val="00FA03CC"/>
    <w:rsid w:val="00FA0DDF"/>
    <w:rsid w:val="00FB0A85"/>
    <w:rsid w:val="00FC0D08"/>
    <w:rsid w:val="00FD0D88"/>
    <w:rsid w:val="00FD2B61"/>
    <w:rsid w:val="00FD739C"/>
    <w:rsid w:val="00FE6CB0"/>
    <w:rsid w:val="00FF2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E3111"/>
  <w15:docId w15:val="{74015EA9-E005-4941-9FA4-4B50FCB3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BA6"/>
    <w:rPr>
      <w:rFonts w:ascii="Times New Roman" w:eastAsia="Times New Roman" w:hAnsi="Times New Roman" w:cs="Times New Roman"/>
      <w:lang w:eastAsia="en-GB"/>
    </w:rPr>
  </w:style>
  <w:style w:type="paragraph" w:styleId="Heading1">
    <w:name w:val="heading 1"/>
    <w:basedOn w:val="Normal"/>
    <w:link w:val="Heading1Char"/>
    <w:uiPriority w:val="9"/>
    <w:qFormat/>
    <w:rsid w:val="00C44DFD"/>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840AE0"/>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5635B4"/>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C44DFD"/>
    <w:pPr>
      <w:keepNext/>
      <w:keepLines/>
      <w:spacing w:before="40"/>
      <w:outlineLvl w:val="4"/>
    </w:pPr>
    <w:rPr>
      <w:rFonts w:asciiTheme="majorHAnsi" w:eastAsiaTheme="majorEastAsia" w:hAnsiTheme="majorHAnsi" w:cstheme="majorBidi"/>
      <w:color w:val="2F5496"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4DFD"/>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C44DFD"/>
    <w:pPr>
      <w:spacing w:before="100" w:beforeAutospacing="1" w:after="100" w:afterAutospacing="1"/>
    </w:pPr>
  </w:style>
  <w:style w:type="character" w:customStyle="1" w:styleId="Heading5Char">
    <w:name w:val="Heading 5 Char"/>
    <w:basedOn w:val="DefaultParagraphFont"/>
    <w:link w:val="Heading5"/>
    <w:uiPriority w:val="9"/>
    <w:semiHidden/>
    <w:rsid w:val="00C44DFD"/>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717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40AE0"/>
    <w:pPr>
      <w:keepNext/>
      <w:keepLines/>
      <w:spacing w:before="480" w:beforeAutospacing="0" w:after="0" w:afterAutospacing="0" w:line="276" w:lineRule="auto"/>
      <w:outlineLvl w:val="9"/>
    </w:pPr>
    <w:rPr>
      <w:rFonts w:asciiTheme="majorHAnsi" w:eastAsiaTheme="majorEastAsia" w:hAnsiTheme="majorHAnsi" w:cstheme="majorBidi"/>
      <w:color w:val="2F5496" w:themeColor="accent1" w:themeShade="BF"/>
      <w:kern w:val="0"/>
      <w:sz w:val="28"/>
      <w:szCs w:val="28"/>
      <w:lang w:val="en-US" w:eastAsia="en-US"/>
    </w:rPr>
  </w:style>
  <w:style w:type="paragraph" w:styleId="TOC1">
    <w:name w:val="toc 1"/>
    <w:basedOn w:val="Normal"/>
    <w:next w:val="Normal"/>
    <w:autoRedefine/>
    <w:uiPriority w:val="39"/>
    <w:unhideWhenUsed/>
    <w:rsid w:val="002F0CA3"/>
    <w:pPr>
      <w:tabs>
        <w:tab w:val="right" w:leader="dot" w:pos="15108"/>
      </w:tabs>
      <w:spacing w:before="360" w:after="360"/>
    </w:pPr>
    <w:rPr>
      <w:rFonts w:asciiTheme="minorHAnsi" w:eastAsiaTheme="minorEastAsia" w:hAnsiTheme="minorHAnsi" w:cstheme="minorBidi"/>
      <w:b/>
      <w:bCs/>
      <w:caps/>
      <w:sz w:val="22"/>
      <w:szCs w:val="22"/>
      <w:u w:val="single"/>
      <w:lang w:eastAsia="en-US"/>
    </w:rPr>
  </w:style>
  <w:style w:type="character" w:styleId="Hyperlink">
    <w:name w:val="Hyperlink"/>
    <w:basedOn w:val="DefaultParagraphFont"/>
    <w:uiPriority w:val="99"/>
    <w:unhideWhenUsed/>
    <w:rsid w:val="00840AE0"/>
    <w:rPr>
      <w:color w:val="0563C1" w:themeColor="hyperlink"/>
      <w:u w:val="single"/>
    </w:rPr>
  </w:style>
  <w:style w:type="paragraph" w:styleId="TOC2">
    <w:name w:val="toc 2"/>
    <w:basedOn w:val="Normal"/>
    <w:next w:val="Normal"/>
    <w:autoRedefine/>
    <w:uiPriority w:val="39"/>
    <w:unhideWhenUsed/>
    <w:rsid w:val="00840AE0"/>
    <w:rPr>
      <w:rFonts w:asciiTheme="minorHAnsi" w:eastAsiaTheme="minorEastAsia" w:hAnsiTheme="minorHAnsi" w:cstheme="minorBidi"/>
      <w:b/>
      <w:bCs/>
      <w:smallCaps/>
      <w:sz w:val="22"/>
      <w:szCs w:val="22"/>
      <w:lang w:eastAsia="en-US"/>
    </w:rPr>
  </w:style>
  <w:style w:type="paragraph" w:styleId="TOC3">
    <w:name w:val="toc 3"/>
    <w:basedOn w:val="Normal"/>
    <w:next w:val="Normal"/>
    <w:autoRedefine/>
    <w:uiPriority w:val="39"/>
    <w:unhideWhenUsed/>
    <w:rsid w:val="00840AE0"/>
    <w:rPr>
      <w:rFonts w:asciiTheme="minorHAnsi" w:eastAsiaTheme="minorEastAsia" w:hAnsiTheme="minorHAnsi" w:cstheme="minorBidi"/>
      <w:smallCaps/>
      <w:sz w:val="22"/>
      <w:szCs w:val="22"/>
      <w:lang w:eastAsia="en-US"/>
    </w:rPr>
  </w:style>
  <w:style w:type="paragraph" w:styleId="TOC4">
    <w:name w:val="toc 4"/>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character" w:customStyle="1" w:styleId="Heading2Char">
    <w:name w:val="Heading 2 Char"/>
    <w:basedOn w:val="DefaultParagraphFont"/>
    <w:link w:val="Heading2"/>
    <w:uiPriority w:val="9"/>
    <w:rsid w:val="00840AE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768B1"/>
    <w:pPr>
      <w:ind w:left="720"/>
      <w:contextualSpacing/>
    </w:pPr>
    <w:rPr>
      <w:rFonts w:asciiTheme="minorHAnsi" w:eastAsiaTheme="minorEastAsia" w:hAnsiTheme="minorHAnsi" w:cstheme="minorBidi"/>
      <w:lang w:eastAsia="en-US"/>
    </w:rPr>
  </w:style>
  <w:style w:type="character" w:customStyle="1" w:styleId="apple-tab-span">
    <w:name w:val="apple-tab-span"/>
    <w:basedOn w:val="DefaultParagraphFont"/>
    <w:rsid w:val="00A41770"/>
  </w:style>
  <w:style w:type="paragraph" w:styleId="Header">
    <w:name w:val="header"/>
    <w:basedOn w:val="Normal"/>
    <w:link w:val="HeaderChar"/>
    <w:uiPriority w:val="99"/>
    <w:unhideWhenUsed/>
    <w:rsid w:val="00856C85"/>
    <w:pPr>
      <w:tabs>
        <w:tab w:val="center" w:pos="4513"/>
        <w:tab w:val="right" w:pos="9026"/>
      </w:tabs>
    </w:pPr>
    <w:rPr>
      <w:rFonts w:asciiTheme="minorHAnsi" w:eastAsiaTheme="minorEastAsia" w:hAnsiTheme="minorHAnsi" w:cstheme="minorBidi"/>
      <w:lang w:eastAsia="en-US"/>
    </w:rPr>
  </w:style>
  <w:style w:type="character" w:customStyle="1" w:styleId="HeaderChar">
    <w:name w:val="Header Char"/>
    <w:basedOn w:val="DefaultParagraphFont"/>
    <w:link w:val="Header"/>
    <w:uiPriority w:val="99"/>
    <w:rsid w:val="00856C85"/>
    <w:rPr>
      <w:rFonts w:eastAsiaTheme="minorEastAsia"/>
    </w:rPr>
  </w:style>
  <w:style w:type="paragraph" w:styleId="Footer">
    <w:name w:val="footer"/>
    <w:basedOn w:val="Normal"/>
    <w:link w:val="FooterChar"/>
    <w:uiPriority w:val="99"/>
    <w:unhideWhenUsed/>
    <w:rsid w:val="00856C85"/>
    <w:pPr>
      <w:tabs>
        <w:tab w:val="center" w:pos="4513"/>
        <w:tab w:val="right" w:pos="9026"/>
      </w:tabs>
    </w:pPr>
    <w:rPr>
      <w:rFonts w:asciiTheme="minorHAnsi" w:eastAsiaTheme="minorEastAsia" w:hAnsiTheme="minorHAnsi" w:cstheme="minorBidi"/>
      <w:lang w:eastAsia="en-US"/>
    </w:rPr>
  </w:style>
  <w:style w:type="character" w:customStyle="1" w:styleId="FooterChar">
    <w:name w:val="Footer Char"/>
    <w:basedOn w:val="DefaultParagraphFont"/>
    <w:link w:val="Footer"/>
    <w:uiPriority w:val="99"/>
    <w:rsid w:val="00856C85"/>
    <w:rPr>
      <w:rFonts w:eastAsiaTheme="minorEastAsia"/>
    </w:rPr>
  </w:style>
  <w:style w:type="character" w:styleId="PageNumber">
    <w:name w:val="page number"/>
    <w:basedOn w:val="DefaultParagraphFont"/>
    <w:uiPriority w:val="99"/>
    <w:semiHidden/>
    <w:unhideWhenUsed/>
    <w:rsid w:val="00E90A1C"/>
  </w:style>
  <w:style w:type="paragraph" w:styleId="BalloonText">
    <w:name w:val="Balloon Text"/>
    <w:basedOn w:val="Normal"/>
    <w:link w:val="BalloonTextChar"/>
    <w:uiPriority w:val="99"/>
    <w:semiHidden/>
    <w:unhideWhenUsed/>
    <w:rsid w:val="00894227"/>
    <w:rPr>
      <w:rFonts w:eastAsiaTheme="minorEastAsia"/>
      <w:sz w:val="18"/>
      <w:szCs w:val="18"/>
      <w:lang w:eastAsia="en-US"/>
    </w:rPr>
  </w:style>
  <w:style w:type="character" w:customStyle="1" w:styleId="BalloonTextChar">
    <w:name w:val="Balloon Text Char"/>
    <w:basedOn w:val="DefaultParagraphFont"/>
    <w:link w:val="BalloonText"/>
    <w:uiPriority w:val="99"/>
    <w:semiHidden/>
    <w:rsid w:val="00894227"/>
    <w:rPr>
      <w:rFonts w:ascii="Times New Roman" w:eastAsiaTheme="minorEastAsia" w:hAnsi="Times New Roman" w:cs="Times New Roman"/>
      <w:sz w:val="18"/>
      <w:szCs w:val="18"/>
    </w:rPr>
  </w:style>
  <w:style w:type="paragraph" w:styleId="FootnoteText">
    <w:name w:val="footnote text"/>
    <w:basedOn w:val="Normal"/>
    <w:link w:val="FootnoteTextChar"/>
    <w:uiPriority w:val="99"/>
    <w:semiHidden/>
    <w:unhideWhenUsed/>
    <w:rsid w:val="00904D7E"/>
    <w:rPr>
      <w:rFonts w:asciiTheme="minorHAnsi" w:eastAsiaTheme="minorEastAsia"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04D7E"/>
    <w:rPr>
      <w:rFonts w:eastAsiaTheme="minorEastAsia"/>
      <w:sz w:val="20"/>
      <w:szCs w:val="20"/>
    </w:rPr>
  </w:style>
  <w:style w:type="character" w:styleId="FootnoteReference">
    <w:name w:val="footnote reference"/>
    <w:basedOn w:val="DefaultParagraphFont"/>
    <w:uiPriority w:val="99"/>
    <w:semiHidden/>
    <w:unhideWhenUsed/>
    <w:rsid w:val="00904D7E"/>
    <w:rPr>
      <w:vertAlign w:val="superscript"/>
    </w:rPr>
  </w:style>
  <w:style w:type="paragraph" w:styleId="Revision">
    <w:name w:val="Revision"/>
    <w:hidden/>
    <w:uiPriority w:val="99"/>
    <w:semiHidden/>
    <w:rsid w:val="002D1387"/>
    <w:rPr>
      <w:rFonts w:eastAsiaTheme="minorEastAsia"/>
    </w:rPr>
  </w:style>
  <w:style w:type="character" w:customStyle="1" w:styleId="apple-converted-space">
    <w:name w:val="apple-converted-space"/>
    <w:basedOn w:val="DefaultParagraphFont"/>
    <w:rsid w:val="00E570C8"/>
  </w:style>
  <w:style w:type="paragraph" w:customStyle="1" w:styleId="m-6710127831042843103msolistparagraph">
    <w:name w:val="m_-6710127831042843103msolistparagraph"/>
    <w:basedOn w:val="Normal"/>
    <w:rsid w:val="00E570C8"/>
    <w:pPr>
      <w:spacing w:before="100" w:beforeAutospacing="1" w:after="100" w:afterAutospacing="1"/>
    </w:pPr>
  </w:style>
  <w:style w:type="character" w:customStyle="1" w:styleId="Heading3Char">
    <w:name w:val="Heading 3 Char"/>
    <w:basedOn w:val="DefaultParagraphFont"/>
    <w:link w:val="Heading3"/>
    <w:uiPriority w:val="9"/>
    <w:rsid w:val="005635B4"/>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7270">
      <w:bodyDiv w:val="1"/>
      <w:marLeft w:val="0"/>
      <w:marRight w:val="0"/>
      <w:marTop w:val="0"/>
      <w:marBottom w:val="0"/>
      <w:divBdr>
        <w:top w:val="none" w:sz="0" w:space="0" w:color="auto"/>
        <w:left w:val="none" w:sz="0" w:space="0" w:color="auto"/>
        <w:bottom w:val="none" w:sz="0" w:space="0" w:color="auto"/>
        <w:right w:val="none" w:sz="0" w:space="0" w:color="auto"/>
      </w:divBdr>
      <w:divsChild>
        <w:div w:id="414936078">
          <w:marLeft w:val="0"/>
          <w:marRight w:val="0"/>
          <w:marTop w:val="0"/>
          <w:marBottom w:val="0"/>
          <w:divBdr>
            <w:top w:val="none" w:sz="0" w:space="0" w:color="auto"/>
            <w:left w:val="none" w:sz="0" w:space="0" w:color="auto"/>
            <w:bottom w:val="none" w:sz="0" w:space="0" w:color="auto"/>
            <w:right w:val="none" w:sz="0" w:space="0" w:color="auto"/>
          </w:divBdr>
          <w:divsChild>
            <w:div w:id="936330135">
              <w:marLeft w:val="0"/>
              <w:marRight w:val="0"/>
              <w:marTop w:val="0"/>
              <w:marBottom w:val="0"/>
              <w:divBdr>
                <w:top w:val="none" w:sz="0" w:space="0" w:color="auto"/>
                <w:left w:val="none" w:sz="0" w:space="0" w:color="auto"/>
                <w:bottom w:val="none" w:sz="0" w:space="0" w:color="auto"/>
                <w:right w:val="none" w:sz="0" w:space="0" w:color="auto"/>
              </w:divBdr>
              <w:divsChild>
                <w:div w:id="1435204735">
                  <w:marLeft w:val="0"/>
                  <w:marRight w:val="0"/>
                  <w:marTop w:val="0"/>
                  <w:marBottom w:val="0"/>
                  <w:divBdr>
                    <w:top w:val="none" w:sz="0" w:space="0" w:color="auto"/>
                    <w:left w:val="none" w:sz="0" w:space="0" w:color="auto"/>
                    <w:bottom w:val="none" w:sz="0" w:space="0" w:color="auto"/>
                    <w:right w:val="none" w:sz="0" w:space="0" w:color="auto"/>
                  </w:divBdr>
                  <w:divsChild>
                    <w:div w:id="85369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7955">
      <w:bodyDiv w:val="1"/>
      <w:marLeft w:val="0"/>
      <w:marRight w:val="0"/>
      <w:marTop w:val="0"/>
      <w:marBottom w:val="0"/>
      <w:divBdr>
        <w:top w:val="none" w:sz="0" w:space="0" w:color="auto"/>
        <w:left w:val="none" w:sz="0" w:space="0" w:color="auto"/>
        <w:bottom w:val="none" w:sz="0" w:space="0" w:color="auto"/>
        <w:right w:val="none" w:sz="0" w:space="0" w:color="auto"/>
      </w:divBdr>
    </w:div>
    <w:div w:id="26685522">
      <w:bodyDiv w:val="1"/>
      <w:marLeft w:val="0"/>
      <w:marRight w:val="0"/>
      <w:marTop w:val="0"/>
      <w:marBottom w:val="0"/>
      <w:divBdr>
        <w:top w:val="none" w:sz="0" w:space="0" w:color="auto"/>
        <w:left w:val="none" w:sz="0" w:space="0" w:color="auto"/>
        <w:bottom w:val="none" w:sz="0" w:space="0" w:color="auto"/>
        <w:right w:val="none" w:sz="0" w:space="0" w:color="auto"/>
      </w:divBdr>
      <w:divsChild>
        <w:div w:id="1408923204">
          <w:marLeft w:val="2130"/>
          <w:marRight w:val="0"/>
          <w:marTop w:val="0"/>
          <w:marBottom w:val="0"/>
          <w:divBdr>
            <w:top w:val="none" w:sz="0" w:space="0" w:color="auto"/>
            <w:left w:val="none" w:sz="0" w:space="0" w:color="auto"/>
            <w:bottom w:val="none" w:sz="0" w:space="0" w:color="auto"/>
            <w:right w:val="none" w:sz="0" w:space="0" w:color="auto"/>
          </w:divBdr>
        </w:div>
        <w:div w:id="1307278145">
          <w:marLeft w:val="2700"/>
          <w:marRight w:val="0"/>
          <w:marTop w:val="0"/>
          <w:marBottom w:val="0"/>
          <w:divBdr>
            <w:top w:val="none" w:sz="0" w:space="0" w:color="auto"/>
            <w:left w:val="none" w:sz="0" w:space="0" w:color="auto"/>
            <w:bottom w:val="none" w:sz="0" w:space="0" w:color="auto"/>
            <w:right w:val="none" w:sz="0" w:space="0" w:color="auto"/>
          </w:divBdr>
        </w:div>
        <w:div w:id="1696076676">
          <w:marLeft w:val="1785"/>
          <w:marRight w:val="0"/>
          <w:marTop w:val="0"/>
          <w:marBottom w:val="0"/>
          <w:divBdr>
            <w:top w:val="none" w:sz="0" w:space="0" w:color="auto"/>
            <w:left w:val="none" w:sz="0" w:space="0" w:color="auto"/>
            <w:bottom w:val="none" w:sz="0" w:space="0" w:color="auto"/>
            <w:right w:val="none" w:sz="0" w:space="0" w:color="auto"/>
          </w:divBdr>
        </w:div>
        <w:div w:id="1279987794">
          <w:marLeft w:val="2655"/>
          <w:marRight w:val="0"/>
          <w:marTop w:val="0"/>
          <w:marBottom w:val="0"/>
          <w:divBdr>
            <w:top w:val="none" w:sz="0" w:space="0" w:color="auto"/>
            <w:left w:val="none" w:sz="0" w:space="0" w:color="auto"/>
            <w:bottom w:val="none" w:sz="0" w:space="0" w:color="auto"/>
            <w:right w:val="none" w:sz="0" w:space="0" w:color="auto"/>
          </w:divBdr>
        </w:div>
        <w:div w:id="1231035962">
          <w:marLeft w:val="2655"/>
          <w:marRight w:val="0"/>
          <w:marTop w:val="0"/>
          <w:marBottom w:val="0"/>
          <w:divBdr>
            <w:top w:val="none" w:sz="0" w:space="0" w:color="auto"/>
            <w:left w:val="none" w:sz="0" w:space="0" w:color="auto"/>
            <w:bottom w:val="none" w:sz="0" w:space="0" w:color="auto"/>
            <w:right w:val="none" w:sz="0" w:space="0" w:color="auto"/>
          </w:divBdr>
        </w:div>
      </w:divsChild>
    </w:div>
    <w:div w:id="456263748">
      <w:bodyDiv w:val="1"/>
      <w:marLeft w:val="0"/>
      <w:marRight w:val="0"/>
      <w:marTop w:val="0"/>
      <w:marBottom w:val="0"/>
      <w:divBdr>
        <w:top w:val="none" w:sz="0" w:space="0" w:color="auto"/>
        <w:left w:val="none" w:sz="0" w:space="0" w:color="auto"/>
        <w:bottom w:val="none" w:sz="0" w:space="0" w:color="auto"/>
        <w:right w:val="none" w:sz="0" w:space="0" w:color="auto"/>
      </w:divBdr>
    </w:div>
    <w:div w:id="620115522">
      <w:bodyDiv w:val="1"/>
      <w:marLeft w:val="0"/>
      <w:marRight w:val="0"/>
      <w:marTop w:val="0"/>
      <w:marBottom w:val="0"/>
      <w:divBdr>
        <w:top w:val="none" w:sz="0" w:space="0" w:color="auto"/>
        <w:left w:val="none" w:sz="0" w:space="0" w:color="auto"/>
        <w:bottom w:val="none" w:sz="0" w:space="0" w:color="auto"/>
        <w:right w:val="none" w:sz="0" w:space="0" w:color="auto"/>
      </w:divBdr>
    </w:div>
    <w:div w:id="628781941">
      <w:bodyDiv w:val="1"/>
      <w:marLeft w:val="0"/>
      <w:marRight w:val="0"/>
      <w:marTop w:val="0"/>
      <w:marBottom w:val="0"/>
      <w:divBdr>
        <w:top w:val="none" w:sz="0" w:space="0" w:color="auto"/>
        <w:left w:val="none" w:sz="0" w:space="0" w:color="auto"/>
        <w:bottom w:val="none" w:sz="0" w:space="0" w:color="auto"/>
        <w:right w:val="none" w:sz="0" w:space="0" w:color="auto"/>
      </w:divBdr>
      <w:divsChild>
        <w:div w:id="849104059">
          <w:marLeft w:val="2625"/>
          <w:marRight w:val="0"/>
          <w:marTop w:val="0"/>
          <w:marBottom w:val="0"/>
          <w:divBdr>
            <w:top w:val="none" w:sz="0" w:space="0" w:color="auto"/>
            <w:left w:val="none" w:sz="0" w:space="0" w:color="auto"/>
            <w:bottom w:val="none" w:sz="0" w:space="0" w:color="auto"/>
            <w:right w:val="none" w:sz="0" w:space="0" w:color="auto"/>
          </w:divBdr>
        </w:div>
      </w:divsChild>
    </w:div>
    <w:div w:id="657537374">
      <w:bodyDiv w:val="1"/>
      <w:marLeft w:val="0"/>
      <w:marRight w:val="0"/>
      <w:marTop w:val="0"/>
      <w:marBottom w:val="0"/>
      <w:divBdr>
        <w:top w:val="none" w:sz="0" w:space="0" w:color="auto"/>
        <w:left w:val="none" w:sz="0" w:space="0" w:color="auto"/>
        <w:bottom w:val="none" w:sz="0" w:space="0" w:color="auto"/>
        <w:right w:val="none" w:sz="0" w:space="0" w:color="auto"/>
      </w:divBdr>
    </w:div>
    <w:div w:id="693650000">
      <w:bodyDiv w:val="1"/>
      <w:marLeft w:val="0"/>
      <w:marRight w:val="0"/>
      <w:marTop w:val="0"/>
      <w:marBottom w:val="0"/>
      <w:divBdr>
        <w:top w:val="none" w:sz="0" w:space="0" w:color="auto"/>
        <w:left w:val="none" w:sz="0" w:space="0" w:color="auto"/>
        <w:bottom w:val="none" w:sz="0" w:space="0" w:color="auto"/>
        <w:right w:val="none" w:sz="0" w:space="0" w:color="auto"/>
      </w:divBdr>
    </w:div>
    <w:div w:id="788012741">
      <w:bodyDiv w:val="1"/>
      <w:marLeft w:val="0"/>
      <w:marRight w:val="0"/>
      <w:marTop w:val="0"/>
      <w:marBottom w:val="0"/>
      <w:divBdr>
        <w:top w:val="none" w:sz="0" w:space="0" w:color="auto"/>
        <w:left w:val="none" w:sz="0" w:space="0" w:color="auto"/>
        <w:bottom w:val="none" w:sz="0" w:space="0" w:color="auto"/>
        <w:right w:val="none" w:sz="0" w:space="0" w:color="auto"/>
      </w:divBdr>
    </w:div>
    <w:div w:id="966086189">
      <w:bodyDiv w:val="1"/>
      <w:marLeft w:val="0"/>
      <w:marRight w:val="0"/>
      <w:marTop w:val="0"/>
      <w:marBottom w:val="0"/>
      <w:divBdr>
        <w:top w:val="none" w:sz="0" w:space="0" w:color="auto"/>
        <w:left w:val="none" w:sz="0" w:space="0" w:color="auto"/>
        <w:bottom w:val="none" w:sz="0" w:space="0" w:color="auto"/>
        <w:right w:val="none" w:sz="0" w:space="0" w:color="auto"/>
      </w:divBdr>
    </w:div>
    <w:div w:id="1121075205">
      <w:bodyDiv w:val="1"/>
      <w:marLeft w:val="0"/>
      <w:marRight w:val="0"/>
      <w:marTop w:val="0"/>
      <w:marBottom w:val="0"/>
      <w:divBdr>
        <w:top w:val="none" w:sz="0" w:space="0" w:color="auto"/>
        <w:left w:val="none" w:sz="0" w:space="0" w:color="auto"/>
        <w:bottom w:val="none" w:sz="0" w:space="0" w:color="auto"/>
        <w:right w:val="none" w:sz="0" w:space="0" w:color="auto"/>
      </w:divBdr>
    </w:div>
    <w:div w:id="1228296920">
      <w:bodyDiv w:val="1"/>
      <w:marLeft w:val="0"/>
      <w:marRight w:val="0"/>
      <w:marTop w:val="0"/>
      <w:marBottom w:val="0"/>
      <w:divBdr>
        <w:top w:val="none" w:sz="0" w:space="0" w:color="auto"/>
        <w:left w:val="none" w:sz="0" w:space="0" w:color="auto"/>
        <w:bottom w:val="none" w:sz="0" w:space="0" w:color="auto"/>
        <w:right w:val="none" w:sz="0" w:space="0" w:color="auto"/>
      </w:divBdr>
    </w:div>
    <w:div w:id="1344430218">
      <w:bodyDiv w:val="1"/>
      <w:marLeft w:val="0"/>
      <w:marRight w:val="0"/>
      <w:marTop w:val="0"/>
      <w:marBottom w:val="0"/>
      <w:divBdr>
        <w:top w:val="none" w:sz="0" w:space="0" w:color="auto"/>
        <w:left w:val="none" w:sz="0" w:space="0" w:color="auto"/>
        <w:bottom w:val="none" w:sz="0" w:space="0" w:color="auto"/>
        <w:right w:val="none" w:sz="0" w:space="0" w:color="auto"/>
      </w:divBdr>
    </w:div>
    <w:div w:id="1412391989">
      <w:bodyDiv w:val="1"/>
      <w:marLeft w:val="0"/>
      <w:marRight w:val="0"/>
      <w:marTop w:val="0"/>
      <w:marBottom w:val="0"/>
      <w:divBdr>
        <w:top w:val="none" w:sz="0" w:space="0" w:color="auto"/>
        <w:left w:val="none" w:sz="0" w:space="0" w:color="auto"/>
        <w:bottom w:val="none" w:sz="0" w:space="0" w:color="auto"/>
        <w:right w:val="none" w:sz="0" w:space="0" w:color="auto"/>
      </w:divBdr>
      <w:divsChild>
        <w:div w:id="624165657">
          <w:marLeft w:val="2625"/>
          <w:marRight w:val="0"/>
          <w:marTop w:val="0"/>
          <w:marBottom w:val="0"/>
          <w:divBdr>
            <w:top w:val="none" w:sz="0" w:space="0" w:color="auto"/>
            <w:left w:val="none" w:sz="0" w:space="0" w:color="auto"/>
            <w:bottom w:val="none" w:sz="0" w:space="0" w:color="auto"/>
            <w:right w:val="none" w:sz="0" w:space="0" w:color="auto"/>
          </w:divBdr>
        </w:div>
      </w:divsChild>
    </w:div>
    <w:div w:id="1505583766">
      <w:bodyDiv w:val="1"/>
      <w:marLeft w:val="0"/>
      <w:marRight w:val="0"/>
      <w:marTop w:val="0"/>
      <w:marBottom w:val="0"/>
      <w:divBdr>
        <w:top w:val="none" w:sz="0" w:space="0" w:color="auto"/>
        <w:left w:val="none" w:sz="0" w:space="0" w:color="auto"/>
        <w:bottom w:val="none" w:sz="0" w:space="0" w:color="auto"/>
        <w:right w:val="none" w:sz="0" w:space="0" w:color="auto"/>
      </w:divBdr>
    </w:div>
    <w:div w:id="1513186790">
      <w:bodyDiv w:val="1"/>
      <w:marLeft w:val="0"/>
      <w:marRight w:val="0"/>
      <w:marTop w:val="0"/>
      <w:marBottom w:val="0"/>
      <w:divBdr>
        <w:top w:val="none" w:sz="0" w:space="0" w:color="auto"/>
        <w:left w:val="none" w:sz="0" w:space="0" w:color="auto"/>
        <w:bottom w:val="none" w:sz="0" w:space="0" w:color="auto"/>
        <w:right w:val="none" w:sz="0" w:space="0" w:color="auto"/>
      </w:divBdr>
    </w:div>
    <w:div w:id="1515875770">
      <w:bodyDiv w:val="1"/>
      <w:marLeft w:val="0"/>
      <w:marRight w:val="0"/>
      <w:marTop w:val="0"/>
      <w:marBottom w:val="0"/>
      <w:divBdr>
        <w:top w:val="none" w:sz="0" w:space="0" w:color="auto"/>
        <w:left w:val="none" w:sz="0" w:space="0" w:color="auto"/>
        <w:bottom w:val="none" w:sz="0" w:space="0" w:color="auto"/>
        <w:right w:val="none" w:sz="0" w:space="0" w:color="auto"/>
      </w:divBdr>
      <w:divsChild>
        <w:div w:id="245964503">
          <w:marLeft w:val="2625"/>
          <w:marRight w:val="0"/>
          <w:marTop w:val="0"/>
          <w:marBottom w:val="0"/>
          <w:divBdr>
            <w:top w:val="none" w:sz="0" w:space="0" w:color="auto"/>
            <w:left w:val="none" w:sz="0" w:space="0" w:color="auto"/>
            <w:bottom w:val="none" w:sz="0" w:space="0" w:color="auto"/>
            <w:right w:val="none" w:sz="0" w:space="0" w:color="auto"/>
          </w:divBdr>
        </w:div>
        <w:div w:id="1803814751">
          <w:marLeft w:val="2160"/>
          <w:marRight w:val="0"/>
          <w:marTop w:val="0"/>
          <w:marBottom w:val="0"/>
          <w:divBdr>
            <w:top w:val="none" w:sz="0" w:space="0" w:color="auto"/>
            <w:left w:val="none" w:sz="0" w:space="0" w:color="auto"/>
            <w:bottom w:val="none" w:sz="0" w:space="0" w:color="auto"/>
            <w:right w:val="none" w:sz="0" w:space="0" w:color="auto"/>
          </w:divBdr>
        </w:div>
        <w:div w:id="1849518430">
          <w:marLeft w:val="2625"/>
          <w:marRight w:val="0"/>
          <w:marTop w:val="0"/>
          <w:marBottom w:val="0"/>
          <w:divBdr>
            <w:top w:val="none" w:sz="0" w:space="0" w:color="auto"/>
            <w:left w:val="none" w:sz="0" w:space="0" w:color="auto"/>
            <w:bottom w:val="none" w:sz="0" w:space="0" w:color="auto"/>
            <w:right w:val="none" w:sz="0" w:space="0" w:color="auto"/>
          </w:divBdr>
        </w:div>
        <w:div w:id="497960800">
          <w:marLeft w:val="4155"/>
          <w:marRight w:val="0"/>
          <w:marTop w:val="0"/>
          <w:marBottom w:val="0"/>
          <w:divBdr>
            <w:top w:val="none" w:sz="0" w:space="0" w:color="auto"/>
            <w:left w:val="none" w:sz="0" w:space="0" w:color="auto"/>
            <w:bottom w:val="none" w:sz="0" w:space="0" w:color="auto"/>
            <w:right w:val="none" w:sz="0" w:space="0" w:color="auto"/>
          </w:divBdr>
        </w:div>
      </w:divsChild>
    </w:div>
    <w:div w:id="1531336961">
      <w:bodyDiv w:val="1"/>
      <w:marLeft w:val="0"/>
      <w:marRight w:val="0"/>
      <w:marTop w:val="0"/>
      <w:marBottom w:val="0"/>
      <w:divBdr>
        <w:top w:val="none" w:sz="0" w:space="0" w:color="auto"/>
        <w:left w:val="none" w:sz="0" w:space="0" w:color="auto"/>
        <w:bottom w:val="none" w:sz="0" w:space="0" w:color="auto"/>
        <w:right w:val="none" w:sz="0" w:space="0" w:color="auto"/>
      </w:divBdr>
    </w:div>
    <w:div w:id="1563446483">
      <w:bodyDiv w:val="1"/>
      <w:marLeft w:val="0"/>
      <w:marRight w:val="0"/>
      <w:marTop w:val="0"/>
      <w:marBottom w:val="0"/>
      <w:divBdr>
        <w:top w:val="none" w:sz="0" w:space="0" w:color="auto"/>
        <w:left w:val="none" w:sz="0" w:space="0" w:color="auto"/>
        <w:bottom w:val="none" w:sz="0" w:space="0" w:color="auto"/>
        <w:right w:val="none" w:sz="0" w:space="0" w:color="auto"/>
      </w:divBdr>
      <w:divsChild>
        <w:div w:id="132022254">
          <w:marLeft w:val="2625"/>
          <w:marRight w:val="0"/>
          <w:marTop w:val="0"/>
          <w:marBottom w:val="0"/>
          <w:divBdr>
            <w:top w:val="none" w:sz="0" w:space="0" w:color="auto"/>
            <w:left w:val="none" w:sz="0" w:space="0" w:color="auto"/>
            <w:bottom w:val="none" w:sz="0" w:space="0" w:color="auto"/>
            <w:right w:val="none" w:sz="0" w:space="0" w:color="auto"/>
          </w:divBdr>
        </w:div>
        <w:div w:id="1759477504">
          <w:marLeft w:val="345"/>
          <w:marRight w:val="0"/>
          <w:marTop w:val="0"/>
          <w:marBottom w:val="0"/>
          <w:divBdr>
            <w:top w:val="none" w:sz="0" w:space="0" w:color="auto"/>
            <w:left w:val="none" w:sz="0" w:space="0" w:color="auto"/>
            <w:bottom w:val="none" w:sz="0" w:space="0" w:color="auto"/>
            <w:right w:val="none" w:sz="0" w:space="0" w:color="auto"/>
          </w:divBdr>
        </w:div>
      </w:divsChild>
    </w:div>
    <w:div w:id="1566454960">
      <w:bodyDiv w:val="1"/>
      <w:marLeft w:val="0"/>
      <w:marRight w:val="0"/>
      <w:marTop w:val="0"/>
      <w:marBottom w:val="0"/>
      <w:divBdr>
        <w:top w:val="none" w:sz="0" w:space="0" w:color="auto"/>
        <w:left w:val="none" w:sz="0" w:space="0" w:color="auto"/>
        <w:bottom w:val="none" w:sz="0" w:space="0" w:color="auto"/>
        <w:right w:val="none" w:sz="0" w:space="0" w:color="auto"/>
      </w:divBdr>
      <w:divsChild>
        <w:div w:id="2004622894">
          <w:marLeft w:val="2625"/>
          <w:marRight w:val="0"/>
          <w:marTop w:val="0"/>
          <w:marBottom w:val="0"/>
          <w:divBdr>
            <w:top w:val="none" w:sz="0" w:space="0" w:color="auto"/>
            <w:left w:val="none" w:sz="0" w:space="0" w:color="auto"/>
            <w:bottom w:val="none" w:sz="0" w:space="0" w:color="auto"/>
            <w:right w:val="none" w:sz="0" w:space="0" w:color="auto"/>
          </w:divBdr>
        </w:div>
      </w:divsChild>
    </w:div>
    <w:div w:id="1708598639">
      <w:bodyDiv w:val="1"/>
      <w:marLeft w:val="0"/>
      <w:marRight w:val="0"/>
      <w:marTop w:val="0"/>
      <w:marBottom w:val="0"/>
      <w:divBdr>
        <w:top w:val="none" w:sz="0" w:space="0" w:color="auto"/>
        <w:left w:val="none" w:sz="0" w:space="0" w:color="auto"/>
        <w:bottom w:val="none" w:sz="0" w:space="0" w:color="auto"/>
        <w:right w:val="none" w:sz="0" w:space="0" w:color="auto"/>
      </w:divBdr>
      <w:divsChild>
        <w:div w:id="1262495050">
          <w:marLeft w:val="2655"/>
          <w:marRight w:val="0"/>
          <w:marTop w:val="0"/>
          <w:marBottom w:val="0"/>
          <w:divBdr>
            <w:top w:val="none" w:sz="0" w:space="0" w:color="auto"/>
            <w:left w:val="none" w:sz="0" w:space="0" w:color="auto"/>
            <w:bottom w:val="none" w:sz="0" w:space="0" w:color="auto"/>
            <w:right w:val="none" w:sz="0" w:space="0" w:color="auto"/>
          </w:divBdr>
        </w:div>
        <w:div w:id="323437613">
          <w:marLeft w:val="2655"/>
          <w:marRight w:val="0"/>
          <w:marTop w:val="0"/>
          <w:marBottom w:val="0"/>
          <w:divBdr>
            <w:top w:val="none" w:sz="0" w:space="0" w:color="auto"/>
            <w:left w:val="none" w:sz="0" w:space="0" w:color="auto"/>
            <w:bottom w:val="none" w:sz="0" w:space="0" w:color="auto"/>
            <w:right w:val="none" w:sz="0" w:space="0" w:color="auto"/>
          </w:divBdr>
        </w:div>
      </w:divsChild>
    </w:div>
    <w:div w:id="1775785184">
      <w:bodyDiv w:val="1"/>
      <w:marLeft w:val="0"/>
      <w:marRight w:val="0"/>
      <w:marTop w:val="0"/>
      <w:marBottom w:val="0"/>
      <w:divBdr>
        <w:top w:val="none" w:sz="0" w:space="0" w:color="auto"/>
        <w:left w:val="none" w:sz="0" w:space="0" w:color="auto"/>
        <w:bottom w:val="none" w:sz="0" w:space="0" w:color="auto"/>
        <w:right w:val="none" w:sz="0" w:space="0" w:color="auto"/>
      </w:divBdr>
      <w:divsChild>
        <w:div w:id="1084494088">
          <w:marLeft w:val="0"/>
          <w:marRight w:val="0"/>
          <w:marTop w:val="0"/>
          <w:marBottom w:val="0"/>
          <w:divBdr>
            <w:top w:val="none" w:sz="0" w:space="0" w:color="auto"/>
            <w:left w:val="none" w:sz="0" w:space="0" w:color="auto"/>
            <w:bottom w:val="none" w:sz="0" w:space="0" w:color="auto"/>
            <w:right w:val="none" w:sz="0" w:space="0" w:color="auto"/>
          </w:divBdr>
          <w:divsChild>
            <w:div w:id="579683134">
              <w:marLeft w:val="0"/>
              <w:marRight w:val="0"/>
              <w:marTop w:val="0"/>
              <w:marBottom w:val="0"/>
              <w:divBdr>
                <w:top w:val="none" w:sz="0" w:space="0" w:color="auto"/>
                <w:left w:val="none" w:sz="0" w:space="0" w:color="auto"/>
                <w:bottom w:val="none" w:sz="0" w:space="0" w:color="auto"/>
                <w:right w:val="none" w:sz="0" w:space="0" w:color="auto"/>
              </w:divBdr>
              <w:divsChild>
                <w:div w:id="13699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03896">
      <w:bodyDiv w:val="1"/>
      <w:marLeft w:val="0"/>
      <w:marRight w:val="0"/>
      <w:marTop w:val="0"/>
      <w:marBottom w:val="0"/>
      <w:divBdr>
        <w:top w:val="none" w:sz="0" w:space="0" w:color="auto"/>
        <w:left w:val="none" w:sz="0" w:space="0" w:color="auto"/>
        <w:bottom w:val="none" w:sz="0" w:space="0" w:color="auto"/>
        <w:right w:val="none" w:sz="0" w:space="0" w:color="auto"/>
      </w:divBdr>
    </w:div>
    <w:div w:id="1873959363">
      <w:bodyDiv w:val="1"/>
      <w:marLeft w:val="0"/>
      <w:marRight w:val="0"/>
      <w:marTop w:val="0"/>
      <w:marBottom w:val="0"/>
      <w:divBdr>
        <w:top w:val="none" w:sz="0" w:space="0" w:color="auto"/>
        <w:left w:val="none" w:sz="0" w:space="0" w:color="auto"/>
        <w:bottom w:val="none" w:sz="0" w:space="0" w:color="auto"/>
        <w:right w:val="none" w:sz="0" w:space="0" w:color="auto"/>
      </w:divBdr>
    </w:div>
    <w:div w:id="1897424891">
      <w:bodyDiv w:val="1"/>
      <w:marLeft w:val="0"/>
      <w:marRight w:val="0"/>
      <w:marTop w:val="0"/>
      <w:marBottom w:val="0"/>
      <w:divBdr>
        <w:top w:val="none" w:sz="0" w:space="0" w:color="auto"/>
        <w:left w:val="none" w:sz="0" w:space="0" w:color="auto"/>
        <w:bottom w:val="none" w:sz="0" w:space="0" w:color="auto"/>
        <w:right w:val="none" w:sz="0" w:space="0" w:color="auto"/>
      </w:divBdr>
    </w:div>
    <w:div w:id="1934237526">
      <w:bodyDiv w:val="1"/>
      <w:marLeft w:val="0"/>
      <w:marRight w:val="0"/>
      <w:marTop w:val="0"/>
      <w:marBottom w:val="0"/>
      <w:divBdr>
        <w:top w:val="none" w:sz="0" w:space="0" w:color="auto"/>
        <w:left w:val="none" w:sz="0" w:space="0" w:color="auto"/>
        <w:bottom w:val="none" w:sz="0" w:space="0" w:color="auto"/>
        <w:right w:val="none" w:sz="0" w:space="0" w:color="auto"/>
      </w:divBdr>
    </w:div>
    <w:div w:id="1964534788">
      <w:bodyDiv w:val="1"/>
      <w:marLeft w:val="0"/>
      <w:marRight w:val="0"/>
      <w:marTop w:val="0"/>
      <w:marBottom w:val="0"/>
      <w:divBdr>
        <w:top w:val="none" w:sz="0" w:space="0" w:color="auto"/>
        <w:left w:val="none" w:sz="0" w:space="0" w:color="auto"/>
        <w:bottom w:val="none" w:sz="0" w:space="0" w:color="auto"/>
        <w:right w:val="none" w:sz="0" w:space="0" w:color="auto"/>
      </w:divBdr>
    </w:div>
    <w:div w:id="1978760903">
      <w:bodyDiv w:val="1"/>
      <w:marLeft w:val="0"/>
      <w:marRight w:val="0"/>
      <w:marTop w:val="0"/>
      <w:marBottom w:val="0"/>
      <w:divBdr>
        <w:top w:val="none" w:sz="0" w:space="0" w:color="auto"/>
        <w:left w:val="none" w:sz="0" w:space="0" w:color="auto"/>
        <w:bottom w:val="none" w:sz="0" w:space="0" w:color="auto"/>
        <w:right w:val="none" w:sz="0" w:space="0" w:color="auto"/>
      </w:divBdr>
    </w:div>
    <w:div w:id="1990476906">
      <w:bodyDiv w:val="1"/>
      <w:marLeft w:val="0"/>
      <w:marRight w:val="0"/>
      <w:marTop w:val="0"/>
      <w:marBottom w:val="0"/>
      <w:divBdr>
        <w:top w:val="none" w:sz="0" w:space="0" w:color="auto"/>
        <w:left w:val="none" w:sz="0" w:space="0" w:color="auto"/>
        <w:bottom w:val="none" w:sz="0" w:space="0" w:color="auto"/>
        <w:right w:val="none" w:sz="0" w:space="0" w:color="auto"/>
      </w:divBdr>
      <w:divsChild>
        <w:div w:id="1311518595">
          <w:marLeft w:val="2625"/>
          <w:marRight w:val="0"/>
          <w:marTop w:val="0"/>
          <w:marBottom w:val="0"/>
          <w:divBdr>
            <w:top w:val="none" w:sz="0" w:space="0" w:color="auto"/>
            <w:left w:val="none" w:sz="0" w:space="0" w:color="auto"/>
            <w:bottom w:val="none" w:sz="0" w:space="0" w:color="auto"/>
            <w:right w:val="none" w:sz="0" w:space="0" w:color="auto"/>
          </w:divBdr>
        </w:div>
        <w:div w:id="1597443386">
          <w:marLeft w:val="135"/>
          <w:marRight w:val="0"/>
          <w:marTop w:val="0"/>
          <w:marBottom w:val="0"/>
          <w:divBdr>
            <w:top w:val="none" w:sz="0" w:space="0" w:color="auto"/>
            <w:left w:val="none" w:sz="0" w:space="0" w:color="auto"/>
            <w:bottom w:val="none" w:sz="0" w:space="0" w:color="auto"/>
            <w:right w:val="none" w:sz="0" w:space="0" w:color="auto"/>
          </w:divBdr>
        </w:div>
      </w:divsChild>
    </w:div>
    <w:div w:id="2038192844">
      <w:bodyDiv w:val="1"/>
      <w:marLeft w:val="0"/>
      <w:marRight w:val="0"/>
      <w:marTop w:val="0"/>
      <w:marBottom w:val="0"/>
      <w:divBdr>
        <w:top w:val="none" w:sz="0" w:space="0" w:color="auto"/>
        <w:left w:val="none" w:sz="0" w:space="0" w:color="auto"/>
        <w:bottom w:val="none" w:sz="0" w:space="0" w:color="auto"/>
        <w:right w:val="none" w:sz="0" w:space="0" w:color="auto"/>
      </w:divBdr>
    </w:div>
    <w:div w:id="2095928889">
      <w:bodyDiv w:val="1"/>
      <w:marLeft w:val="0"/>
      <w:marRight w:val="0"/>
      <w:marTop w:val="0"/>
      <w:marBottom w:val="0"/>
      <w:divBdr>
        <w:top w:val="none" w:sz="0" w:space="0" w:color="auto"/>
        <w:left w:val="none" w:sz="0" w:space="0" w:color="auto"/>
        <w:bottom w:val="none" w:sz="0" w:space="0" w:color="auto"/>
        <w:right w:val="none" w:sz="0" w:space="0" w:color="auto"/>
      </w:divBdr>
      <w:divsChild>
        <w:div w:id="725107691">
          <w:marLeft w:val="262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Klassify>
  <SNO>1</SNO>
  <KDate>2024-07-29 16:59:41</KDate>
  <Classification>SEBI-PUBLIC</Classification>
  <Subclassification/>
  <HostName>MUM0112608</HostName>
  <Domain_User>SEBINT/2608</Domain_User>
  <IPAdd>10.21.70.197</IPAdd>
  <FilePath>C:\Users\2608\AppData\Local\Microsoft\Windows\INetCache\Content.Outlook\37GH6KFX\FORM 1A July 2024.docx</FilePath>
  <KID>00BE43DE44AC638578691812217248</KID>
  <UniqueName/>
  <Suggested/>
  <Justification/>
</Klassif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CE01B-4ADF-4D60-8FAF-768DD201BA0E}">
  <ds:schemaRefs/>
</ds:datastoreItem>
</file>

<file path=customXml/itemProps2.xml><?xml version="1.0" encoding="utf-8"?>
<ds:datastoreItem xmlns:ds="http://schemas.openxmlformats.org/officeDocument/2006/customXml" ds:itemID="{BA26CFB5-F632-459A-A35E-EC439A599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2143</Words>
  <Characters>12217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Pushpa Singh</dc:creator>
  <cp:lastModifiedBy>VANDANA CHOUDHARY</cp:lastModifiedBy>
  <cp:revision>2</cp:revision>
  <cp:lastPrinted>2024-04-29T13:03:00Z</cp:lastPrinted>
  <dcterms:created xsi:type="dcterms:W3CDTF">2024-07-29T11:29:00Z</dcterms:created>
  <dcterms:modified xsi:type="dcterms:W3CDTF">2024-07-29T11:29:00Z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SEBI-PUBLIC</vt:lpwstr>
  </property>
  <property fmtid="{D5CDD505-2E9C-101B-9397-08002B2CF9AE}" pid="3" name="Rules">
    <vt:lpwstr/>
  </property>
  <property fmtid="{D5CDD505-2E9C-101B-9397-08002B2CF9AE}" pid="4" name="KID">
    <vt:lpwstr>00BE43DE44AC638578691812217248</vt:lpwstr>
  </property>
</Properties>
</file>