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60521" w14:textId="77777777" w:rsidR="00AB32AE" w:rsidRPr="007F617B" w:rsidRDefault="006A0ACB">
      <w:pPr>
        <w:spacing w:before="80"/>
        <w:ind w:right="635"/>
        <w:jc w:val="right"/>
        <w:rPr>
          <w:rFonts w:ascii="Arial" w:hAnsi="Arial" w:cs="Arial"/>
          <w:b/>
          <w:sz w:val="32"/>
        </w:rPr>
      </w:pPr>
      <w:r w:rsidRPr="007F617B">
        <w:rPr>
          <w:rFonts w:ascii="Arial" w:hAnsi="Arial" w:cs="Arial"/>
          <w:b/>
          <w:sz w:val="32"/>
          <w:u w:val="single"/>
        </w:rPr>
        <w:t>Section</w:t>
      </w:r>
      <w:r w:rsidRPr="007F617B">
        <w:rPr>
          <w:rFonts w:ascii="Arial" w:hAnsi="Arial" w:cs="Arial"/>
          <w:b/>
          <w:spacing w:val="-10"/>
          <w:sz w:val="32"/>
          <w:u w:val="single"/>
        </w:rPr>
        <w:t xml:space="preserve"> </w:t>
      </w:r>
      <w:r w:rsidRPr="007F617B">
        <w:rPr>
          <w:rFonts w:ascii="Arial" w:hAnsi="Arial" w:cs="Arial"/>
          <w:b/>
          <w:sz w:val="32"/>
          <w:u w:val="single"/>
        </w:rPr>
        <w:t>III(I)</w:t>
      </w:r>
    </w:p>
    <w:p w14:paraId="734F8153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4C215227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35597112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43537D48" w14:textId="77777777" w:rsidR="00AB32AE" w:rsidRPr="007F617B" w:rsidRDefault="00AB32AE">
      <w:pPr>
        <w:pStyle w:val="BodyText"/>
        <w:spacing w:before="12"/>
        <w:rPr>
          <w:rFonts w:ascii="Arial" w:hAnsi="Arial" w:cs="Arial"/>
          <w:b/>
          <w:sz w:val="18"/>
        </w:rPr>
      </w:pPr>
    </w:p>
    <w:p w14:paraId="74FA0068" w14:textId="77777777" w:rsidR="00AB32AE" w:rsidRPr="007F617B" w:rsidRDefault="006A0ACB" w:rsidP="007F617B">
      <w:pPr>
        <w:pStyle w:val="Title"/>
        <w:spacing w:line="276" w:lineRule="auto"/>
        <w:ind w:left="1560" w:firstLine="0"/>
        <w:rPr>
          <w:rFonts w:ascii="Arial" w:hAnsi="Arial" w:cs="Arial"/>
        </w:rPr>
      </w:pPr>
      <w:r w:rsidRPr="007F617B">
        <w:rPr>
          <w:rFonts w:ascii="Arial" w:hAnsi="Arial" w:cs="Arial"/>
        </w:rPr>
        <w:t>Guiding</w:t>
      </w:r>
      <w:r w:rsidRPr="007F617B">
        <w:rPr>
          <w:rFonts w:ascii="Arial" w:hAnsi="Arial" w:cs="Arial"/>
          <w:spacing w:val="-14"/>
        </w:rPr>
        <w:t xml:space="preserve"> </w:t>
      </w:r>
      <w:r w:rsidRPr="007F617B">
        <w:rPr>
          <w:rFonts w:ascii="Arial" w:hAnsi="Arial" w:cs="Arial"/>
        </w:rPr>
        <w:t>Framework</w:t>
      </w:r>
      <w:r w:rsidRPr="007F617B">
        <w:rPr>
          <w:rFonts w:ascii="Arial" w:hAnsi="Arial" w:cs="Arial"/>
          <w:spacing w:val="-13"/>
        </w:rPr>
        <w:t xml:space="preserve"> </w:t>
      </w:r>
      <w:r w:rsidRPr="007F617B">
        <w:rPr>
          <w:rFonts w:ascii="Arial" w:hAnsi="Arial" w:cs="Arial"/>
        </w:rPr>
        <w:t>on</w:t>
      </w:r>
      <w:r w:rsidRPr="007F617B">
        <w:rPr>
          <w:rFonts w:ascii="Arial" w:hAnsi="Arial" w:cs="Arial"/>
          <w:spacing w:val="-17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17"/>
        </w:rPr>
        <w:t xml:space="preserve"> </w:t>
      </w:r>
      <w:r w:rsidRPr="007F617B">
        <w:rPr>
          <w:rFonts w:ascii="Arial" w:hAnsi="Arial" w:cs="Arial"/>
        </w:rPr>
        <w:t>Model</w:t>
      </w:r>
      <w:r w:rsidRPr="007F617B">
        <w:rPr>
          <w:rFonts w:ascii="Arial" w:hAnsi="Arial" w:cs="Arial"/>
          <w:spacing w:val="-18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-13"/>
        </w:rPr>
        <w:t xml:space="preserve"> </w:t>
      </w:r>
      <w:r w:rsidRPr="007F617B">
        <w:rPr>
          <w:rFonts w:ascii="Arial" w:hAnsi="Arial" w:cs="Arial"/>
        </w:rPr>
        <w:t>integrating</w:t>
      </w:r>
      <w:r w:rsidRPr="007F617B">
        <w:rPr>
          <w:rFonts w:ascii="Arial" w:hAnsi="Arial" w:cs="Arial"/>
          <w:spacing w:val="-13"/>
        </w:rPr>
        <w:t xml:space="preserve"> </w:t>
      </w:r>
      <w:r w:rsidRPr="007F617B">
        <w:rPr>
          <w:rFonts w:ascii="Arial" w:hAnsi="Arial" w:cs="Arial"/>
        </w:rPr>
        <w:t>Theory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of</w:t>
      </w:r>
      <w:r w:rsidRPr="007F617B">
        <w:rPr>
          <w:rFonts w:ascii="Arial" w:hAnsi="Arial" w:cs="Arial"/>
          <w:spacing w:val="-13"/>
        </w:rPr>
        <w:t xml:space="preserve"> </w:t>
      </w:r>
      <w:r w:rsidRPr="007F617B">
        <w:rPr>
          <w:rFonts w:ascii="Arial" w:hAnsi="Arial" w:cs="Arial"/>
        </w:rPr>
        <w:t>Change</w:t>
      </w:r>
      <w:r w:rsidRPr="007F617B">
        <w:rPr>
          <w:rFonts w:ascii="Arial" w:hAnsi="Arial" w:cs="Arial"/>
          <w:spacing w:val="-78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projects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to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be</w:t>
      </w:r>
      <w:r w:rsidRPr="007F617B">
        <w:rPr>
          <w:rFonts w:ascii="Arial" w:hAnsi="Arial" w:cs="Arial"/>
          <w:spacing w:val="3"/>
        </w:rPr>
        <w:t xml:space="preserve"> </w:t>
      </w:r>
      <w:r w:rsidRPr="007F617B">
        <w:rPr>
          <w:rFonts w:ascii="Arial" w:hAnsi="Arial" w:cs="Arial"/>
        </w:rPr>
        <w:t>listed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Social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Stock Exchange</w:t>
      </w:r>
    </w:p>
    <w:p w14:paraId="35EE7A09" w14:textId="77777777" w:rsidR="00AB32AE" w:rsidRPr="007F617B" w:rsidRDefault="006A1523">
      <w:pPr>
        <w:pStyle w:val="BodyText"/>
        <w:spacing w:before="10"/>
        <w:rPr>
          <w:rFonts w:ascii="Arial" w:hAnsi="Arial" w:cs="Arial"/>
          <w:b/>
          <w:sz w:val="22"/>
        </w:rPr>
      </w:pPr>
      <w:r w:rsidRPr="007F61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FE6340E" wp14:editId="3D67EAC8">
                <wp:simplePos x="0" y="0"/>
                <wp:positionH relativeFrom="page">
                  <wp:posOffset>722630</wp:posOffset>
                </wp:positionH>
                <wp:positionV relativeFrom="paragraph">
                  <wp:posOffset>201930</wp:posOffset>
                </wp:positionV>
                <wp:extent cx="6422390" cy="8890"/>
                <wp:effectExtent l="0" t="0" r="3810" b="3810"/>
                <wp:wrapTopAndBottom/>
                <wp:docPr id="163207213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23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26730" id="Rectangle 5" o:spid="_x0000_s1026" style="position:absolute;margin-left:56.9pt;margin-top:15.9pt;width:505.7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E28awIAAOsEAAAOAAAAZHJzL2Uyb0RvYy54bWysVNuO0zAQfUfiHyy/t7lsekm06YrdUoS0&#10;wIqFD3Btp7FwbGO7TXcR/87YaUsLLytEH1yPZzw+M+dMrm/2nUQ7bp3QqsbZOMWIK6qZUJsaf/2y&#10;Gs0xcp4oRqRWvMZP3OGbxetX172peK5bLRm3CJIoV/Wmxq33pkoSR1veETfWhitwNtp2xINpNwmz&#10;pIfsnUzyNJ0mvbbMWE25c3C6HJx4EfM3Daf+U9M47pGsMWDzcbVxXYc1WVyTamOJaQU9wCD/gKIj&#10;QsGjp1RL4gnaWvFXqk5Qq51u/JjqLtFNIyiPNUA1WfpHNY8tMTzWAs1x5tQm9//S0o+7B4sEA+6m&#10;V3k6y7OrEiNFOuDqM3SPqI3kaBL61BtXQfijebChUmfuNf3mwJFceILhIAat+w+aQRqy9Tr2Zt/Y&#10;LtyEqtE+UvB0ooDvPaJwOC3y/KoEpij45nPYhQdIdbxrrPPvuO5Q2NTYAsSYm+zunR9CjyERpJaC&#10;rYSU0bCb9Z20aEeCGOLvkN2dh0kVgpUO14aMwwlAhDeCL4CN5P4os7xIb/NytJrOZ6NiVUxG5Syd&#10;j9KsvC2naVEWy9XPADArqlYwxtW9UPwotKx4GZEHyQ8SiVJDfY3LST6JtV+gdy8rshMe5k6KDrp8&#10;6gSpWk7YW8WgbFJ5IuSwTy7hR0KgB8f/2JUogsD7IJS1Zk+gAauBJGATvhCwabV9xqiHaaux+74l&#10;lmMk3yuQc5kVRRjPaBSTWQ6GPfeszz1EUUhVY4/RsL3zw0hvjRWbFl7KYmOUfgPaa0QURtDlgOqg&#10;WJioWMFh+sPIntsx6vc3avELAAD//wMAUEsDBBQABgAIAAAAIQChxFiQ3gAAAAoBAAAPAAAAZHJz&#10;L2Rvd25yZXYueG1sTI/NTsMwEITvSLyDtUi9UedHIBTiVFWlIg7lQEGcnXibhMTryHab8PZsT3Ba&#10;ze5o9ptys9hRXNCH3pGCdJ2AQGqc6alV8Pmxv38CEaImo0dHqOAHA2yq25tSF8bN9I6XY2wFh1Ao&#10;tIIuxqmQMjQdWh3WbkLi28l5qyNL30rj9czhdpRZkjxKq3viD52ecNdhMxzPVsFwkjQPr9vDXL/U&#10;Jny/ffmhsUqt7pbtM4iIS/wzwxWf0aFiptqdyQQxsk5zRo8K8pTn1ZBmDxmImjd5BrIq5f8K1S8A&#10;AAD//wMAUEsBAi0AFAAGAAgAAAAhALaDOJL+AAAA4QEAABMAAAAAAAAAAAAAAAAAAAAAAFtDb250&#10;ZW50X1R5cGVzXS54bWxQSwECLQAUAAYACAAAACEAOP0h/9YAAACUAQAACwAAAAAAAAAAAAAAAAAv&#10;AQAAX3JlbHMvLnJlbHNQSwECLQAUAAYACAAAACEAkJRNvGsCAADrBAAADgAAAAAAAAAAAAAAAAAu&#10;AgAAZHJzL2Uyb0RvYy54bWxQSwECLQAUAAYACAAAACEAocRYkN4AAAAKAQAADwAAAAAAAAAAAAAA&#10;AADFBAAAZHJzL2Rvd25yZXYueG1sUEsFBgAAAAAEAAQA8wAAANA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18CC869C" w14:textId="77777777" w:rsidR="00AB32AE" w:rsidRPr="007F617B" w:rsidRDefault="00AB32AE">
      <w:pPr>
        <w:pStyle w:val="BodyText"/>
        <w:rPr>
          <w:rFonts w:ascii="Arial" w:hAnsi="Arial" w:cs="Arial"/>
          <w:b/>
          <w:sz w:val="44"/>
        </w:rPr>
      </w:pPr>
    </w:p>
    <w:p w14:paraId="7954D241" w14:textId="77777777" w:rsidR="00AB32AE" w:rsidRPr="007F617B" w:rsidRDefault="00AB32AE">
      <w:pPr>
        <w:pStyle w:val="BodyText"/>
        <w:spacing w:before="2"/>
        <w:rPr>
          <w:rFonts w:ascii="Arial" w:hAnsi="Arial" w:cs="Arial"/>
          <w:b/>
          <w:sz w:val="51"/>
        </w:rPr>
      </w:pPr>
    </w:p>
    <w:p w14:paraId="461301AC" w14:textId="77777777" w:rsidR="00AB32AE" w:rsidRPr="00C130C2" w:rsidRDefault="006A0ACB" w:rsidP="00C130C2">
      <w:pPr>
        <w:pStyle w:val="TOC1"/>
        <w:tabs>
          <w:tab w:val="left" w:pos="915"/>
          <w:tab w:val="left" w:leader="dot" w:pos="10900"/>
        </w:tabs>
        <w:ind w:left="691" w:firstLine="0"/>
        <w:rPr>
          <w:rStyle w:val="Hyperlink"/>
          <w:i w:val="0"/>
          <w:sz w:val="40"/>
          <w:szCs w:val="22"/>
          <w:u w:val="none"/>
        </w:rPr>
      </w:pPr>
      <w:r w:rsidRPr="00C130C2">
        <w:rPr>
          <w:rStyle w:val="Hyperlink"/>
          <w:i w:val="0"/>
          <w:sz w:val="40"/>
          <w:szCs w:val="22"/>
          <w:u w:val="none"/>
        </w:rPr>
        <w:t>Table of Contents</w:t>
      </w:r>
    </w:p>
    <w:sdt>
      <w:sdtPr>
        <w:rPr>
          <w:rFonts w:ascii="Arial" w:hAnsi="Arial" w:cs="Arial"/>
          <w:sz w:val="22"/>
          <w:szCs w:val="22"/>
        </w:rPr>
        <w:id w:val="-564873406"/>
        <w:docPartObj>
          <w:docPartGallery w:val="Table of Contents"/>
          <w:docPartUnique/>
        </w:docPartObj>
      </w:sdtPr>
      <w:sdtContent>
        <w:p w14:paraId="6233F947" w14:textId="77777777" w:rsidR="00AB32AE" w:rsidRPr="004804C6" w:rsidRDefault="00000000">
          <w:pPr>
            <w:pStyle w:val="TOC1"/>
            <w:numPr>
              <w:ilvl w:val="0"/>
              <w:numId w:val="10"/>
            </w:numPr>
            <w:tabs>
              <w:tab w:val="left" w:pos="915"/>
              <w:tab w:val="left" w:leader="dot" w:pos="10900"/>
            </w:tabs>
            <w:spacing w:before="176"/>
            <w:ind w:hanging="242"/>
            <w:rPr>
              <w:rStyle w:val="Hyperlink"/>
              <w:color w:val="000000" w:themeColor="text1"/>
              <w:sz w:val="28"/>
              <w:szCs w:val="22"/>
              <w:u w:val="none"/>
            </w:rPr>
          </w:pPr>
          <w:hyperlink w:anchor="_Background" w:history="1">
            <w:r w:rsidR="006A0ACB" w:rsidRPr="004804C6">
              <w:rPr>
                <w:rStyle w:val="Hyperlink"/>
                <w:color w:val="000000" w:themeColor="text1"/>
                <w:sz w:val="28"/>
                <w:szCs w:val="22"/>
                <w:u w:val="none"/>
              </w:rPr>
              <w:t>Background</w:t>
            </w:r>
            <w:r w:rsidR="006A0ACB" w:rsidRPr="004804C6">
              <w:rPr>
                <w:rStyle w:val="Hyperlink"/>
                <w:color w:val="000000" w:themeColor="text1"/>
                <w:sz w:val="28"/>
                <w:szCs w:val="22"/>
                <w:u w:val="none"/>
              </w:rPr>
              <w:tab/>
              <w:t>2</w:t>
            </w:r>
          </w:hyperlink>
        </w:p>
        <w:p w14:paraId="7EEEF1CE" w14:textId="77777777" w:rsidR="00AB32AE" w:rsidRPr="004804C6" w:rsidRDefault="00C130C2">
          <w:pPr>
            <w:pStyle w:val="TOC1"/>
            <w:numPr>
              <w:ilvl w:val="0"/>
              <w:numId w:val="10"/>
            </w:numPr>
            <w:tabs>
              <w:tab w:val="left" w:pos="915"/>
              <w:tab w:val="left" w:leader="dot" w:pos="10900"/>
            </w:tabs>
            <w:ind w:hanging="242"/>
            <w:rPr>
              <w:rStyle w:val="Hyperlink"/>
              <w:color w:val="000000" w:themeColor="text1"/>
              <w:sz w:val="28"/>
              <w:szCs w:val="22"/>
            </w:rPr>
          </w:pP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begin"/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instrText xml:space="preserve"> HYPERLINK  \l "_Forward" </w:instrText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separate"/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Forward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ab/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</w:rPr>
            <w:t>2</w:t>
          </w:r>
        </w:p>
        <w:p w14:paraId="2FBF63F3" w14:textId="77777777" w:rsidR="00AB32AE" w:rsidRPr="004804C6" w:rsidRDefault="00C130C2">
          <w:pPr>
            <w:pStyle w:val="TOC1"/>
            <w:numPr>
              <w:ilvl w:val="0"/>
              <w:numId w:val="10"/>
            </w:numPr>
            <w:tabs>
              <w:tab w:val="left" w:pos="915"/>
              <w:tab w:val="left" w:leader="dot" w:pos="10900"/>
            </w:tabs>
            <w:ind w:hanging="242"/>
            <w:rPr>
              <w:rStyle w:val="Hyperlink"/>
              <w:color w:val="000000" w:themeColor="text1"/>
              <w:sz w:val="28"/>
              <w:szCs w:val="22"/>
              <w:u w:val="none"/>
            </w:rPr>
          </w:pP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end"/>
          </w:r>
          <w:r w:rsidR="000866E0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begin"/>
          </w:r>
          <w:r w:rsidR="000866E0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instrText xml:space="preserve"> HYPERLINK  \l "_Understanding_the_Guiding" </w:instrText>
          </w:r>
          <w:r w:rsidR="000866E0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</w:r>
          <w:r w:rsidR="000866E0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separate"/>
          </w:r>
          <w:proofErr w:type="gramStart"/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Understanding  Guiding</w:t>
          </w:r>
          <w:proofErr w:type="gramEnd"/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 xml:space="preserve"> Framework </w:t>
          </w:r>
          <w:r w:rsidR="001A57CA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&amp;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 xml:space="preserve"> how it works for </w:t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di</w:t>
          </w:r>
          <w:r w:rsidR="006A0ACB" w:rsidRPr="004804C6">
            <w:rPr>
              <w:rStyle w:val="Hyperlink"/>
              <w:rFonts w:ascii="Arial" w:hAnsi="Arial" w:cs="Arial"/>
              <w:color w:val="000000" w:themeColor="text1"/>
              <w:sz w:val="28"/>
              <w:szCs w:val="22"/>
              <w:u w:val="none"/>
            </w:rPr>
            <w:t>ﬀ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erent project stakeholders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ab/>
            <w:t>2</w:t>
          </w:r>
        </w:p>
        <w:p w14:paraId="5C6A1B58" w14:textId="77777777" w:rsidR="00AB32AE" w:rsidRPr="004804C6" w:rsidRDefault="000866E0">
          <w:pPr>
            <w:pStyle w:val="TOC1"/>
            <w:numPr>
              <w:ilvl w:val="0"/>
              <w:numId w:val="10"/>
            </w:numPr>
            <w:tabs>
              <w:tab w:val="left" w:pos="915"/>
              <w:tab w:val="left" w:leader="dot" w:pos="10900"/>
            </w:tabs>
            <w:ind w:hanging="242"/>
            <w:rPr>
              <w:rStyle w:val="Hyperlink"/>
              <w:color w:val="000000" w:themeColor="text1"/>
              <w:sz w:val="28"/>
              <w:szCs w:val="22"/>
              <w:u w:val="none"/>
            </w:rPr>
          </w:pP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end"/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begin"/>
          </w:r>
          <w:r w:rsidR="00CC7A33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instrText>HYPERLINK  \l "_Logic_Model:_How"</w:instrText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</w: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separate"/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Logic Model: How it needs to be designed and used for Projects. Some dos and don’ts.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ab/>
            <w:t>3</w:t>
          </w:r>
        </w:p>
        <w:p w14:paraId="6DA7F667" w14:textId="77777777" w:rsidR="00AB32AE" w:rsidRPr="004804C6" w:rsidRDefault="000866E0">
          <w:pPr>
            <w:pStyle w:val="TOC1"/>
            <w:numPr>
              <w:ilvl w:val="0"/>
              <w:numId w:val="10"/>
            </w:numPr>
            <w:tabs>
              <w:tab w:val="left" w:pos="915"/>
              <w:tab w:val="left" w:leader="dot" w:pos="10900"/>
            </w:tabs>
            <w:ind w:hanging="242"/>
            <w:rPr>
              <w:rStyle w:val="Hyperlink"/>
              <w:color w:val="000000" w:themeColor="text1"/>
              <w:sz w:val="22"/>
              <w:szCs w:val="22"/>
              <w:u w:val="none"/>
            </w:rPr>
          </w:pPr>
          <w:r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end"/>
          </w:r>
          <w:r w:rsidR="0050230E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begin"/>
          </w:r>
          <w:r w:rsidR="0050230E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instrText xml:space="preserve"> HYPERLINK  \l "_Designing_the_Projects" </w:instrText>
          </w:r>
          <w:r w:rsidR="0050230E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</w:r>
          <w:r w:rsidR="0050230E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fldChar w:fldCharType="separate"/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>Designing the Projects (Social/ Environmental/ Cultural) under Logic Model</w:t>
          </w:r>
          <w:r w:rsidR="006A0ACB" w:rsidRPr="004804C6">
            <w:rPr>
              <w:rStyle w:val="Hyperlink"/>
              <w:color w:val="000000" w:themeColor="text1"/>
              <w:sz w:val="28"/>
              <w:szCs w:val="22"/>
              <w:u w:val="none"/>
            </w:rPr>
            <w:tab/>
            <w:t>3</w:t>
          </w:r>
        </w:p>
        <w:p w14:paraId="5FA4BBC9" w14:textId="77777777" w:rsidR="00AB32AE" w:rsidRPr="004804C6" w:rsidRDefault="0050230E" w:rsidP="0082135D">
          <w:pPr>
            <w:pStyle w:val="TOC3"/>
            <w:numPr>
              <w:ilvl w:val="1"/>
              <w:numId w:val="10"/>
            </w:numPr>
            <w:spacing w:before="119" w:line="360" w:lineRule="auto"/>
            <w:ind w:right="651"/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</w:pPr>
          <w:r w:rsidRPr="004804C6">
            <w:rPr>
              <w:rStyle w:val="Hyperlink"/>
              <w:i/>
              <w:iCs/>
              <w:color w:val="000000" w:themeColor="text1"/>
              <w:sz w:val="28"/>
              <w:u w:val="none"/>
            </w:rPr>
            <w:fldChar w:fldCharType="end"/>
          </w:r>
          <w:hyperlink w:anchor="_The_ﬂow_of" w:history="1">
            <w:r w:rsidR="006A0ACB"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>The ﬂow of Project/ Program design under Logic</w:t>
            </w:r>
            <w:r w:rsidR="001A57CA"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 xml:space="preserve"> </w:t>
            </w:r>
          </w:hyperlink>
          <w:hyperlink w:anchor="_The_ﬂow_of" w:history="1">
            <w:r w:rsidR="00C130C2"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>Model……………………………………</w:t>
            </w:r>
            <w:proofErr w:type="gramStart"/>
            <w:r w:rsidR="00C130C2"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>…..</w:t>
            </w:r>
            <w:proofErr w:type="gramEnd"/>
            <w:r w:rsidR="00C130C2"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>………3</w:t>
            </w:r>
          </w:hyperlink>
        </w:p>
        <w:p w14:paraId="4DC4FD4A" w14:textId="77777777" w:rsidR="00C130C2" w:rsidRPr="004804C6" w:rsidRDefault="00C130C2" w:rsidP="0082135D">
          <w:pPr>
            <w:pStyle w:val="TOC3"/>
            <w:numPr>
              <w:ilvl w:val="1"/>
              <w:numId w:val="10"/>
            </w:numPr>
            <w:tabs>
              <w:tab w:val="left" w:pos="1247"/>
              <w:tab w:val="left" w:leader="dot" w:pos="10901"/>
            </w:tabs>
            <w:spacing w:line="360" w:lineRule="auto"/>
            <w:ind w:hanging="334"/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</w:pP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begin"/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instrText xml:space="preserve"> HYPERLINK  \l "_bookmark6" </w:instrText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separate"/>
          </w:r>
          <w:r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 xml:space="preserve">How </w:t>
          </w:r>
          <w:proofErr w:type="gramStart"/>
          <w:r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>the learning loop is</w:t>
          </w:r>
          <w:proofErr w:type="gramEnd"/>
          <w:r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 xml:space="preserve"> built in Logic Model?...................................................................................5</w:t>
          </w:r>
        </w:p>
        <w:p w14:paraId="1935CF9C" w14:textId="77777777" w:rsidR="00AB32AE" w:rsidRPr="004804C6" w:rsidRDefault="00C130C2" w:rsidP="0082135D">
          <w:pPr>
            <w:pStyle w:val="TOC3"/>
            <w:numPr>
              <w:ilvl w:val="1"/>
              <w:numId w:val="10"/>
            </w:numPr>
            <w:tabs>
              <w:tab w:val="left" w:pos="1247"/>
              <w:tab w:val="left" w:leader="dot" w:pos="10901"/>
            </w:tabs>
            <w:spacing w:line="360" w:lineRule="auto"/>
            <w:ind w:hanging="334"/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</w:pP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end"/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begin"/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instrText xml:space="preserve"> HYPERLINK  \l "_Setting_Key_Performance" </w:instrText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separate"/>
          </w:r>
          <w:r w:rsidR="006A0ACB"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 xml:space="preserve">Setting Key Performance Indicators (KPIs) under Logic Model – Some core </w:t>
          </w:r>
          <w:r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>issues</w:t>
          </w:r>
          <w:r w:rsidRPr="004804C6">
            <w:rPr>
              <w:rStyle w:val="Hyperlink"/>
              <w:rFonts w:ascii="Arial" w:hAnsi="Arial" w:cs="Arial"/>
              <w:i/>
              <w:iCs/>
              <w:color w:val="000000" w:themeColor="text1"/>
              <w:u w:val="none"/>
            </w:rPr>
            <w:tab/>
            <w:t>6</w:t>
          </w:r>
        </w:p>
        <w:p w14:paraId="406A5157" w14:textId="77777777" w:rsidR="001A1149" w:rsidRPr="004804C6" w:rsidRDefault="00C130C2" w:rsidP="0082135D">
          <w:pPr>
            <w:pStyle w:val="TOC3"/>
            <w:numPr>
              <w:ilvl w:val="1"/>
              <w:numId w:val="10"/>
            </w:numPr>
            <w:tabs>
              <w:tab w:val="left" w:pos="1247"/>
              <w:tab w:val="left" w:leader="dot" w:pos="10901"/>
            </w:tabs>
            <w:spacing w:line="360" w:lineRule="auto"/>
            <w:rPr>
              <w:rStyle w:val="Hyperlink"/>
              <w:rFonts w:ascii="Arial" w:hAnsi="Arial" w:cs="Arial"/>
              <w:color w:val="000000" w:themeColor="text1"/>
              <w:u w:val="none"/>
            </w:rPr>
          </w:pPr>
          <w:r w:rsidRPr="004804C6">
            <w:rPr>
              <w:rStyle w:val="Hyperlink"/>
              <w:i/>
              <w:iCs/>
              <w:color w:val="000000" w:themeColor="text1"/>
              <w:u w:val="none"/>
            </w:rPr>
            <w:fldChar w:fldCharType="end"/>
          </w:r>
          <w:r w:rsidRPr="004804C6">
            <w:rPr>
              <w:rStyle w:val="Hyperlink"/>
              <w:i/>
              <w:iCs/>
              <w:color w:val="000000" w:themeColor="text1"/>
              <w:u w:val="none"/>
            </w:rPr>
            <w:t xml:space="preserve"> </w:t>
          </w:r>
          <w:hyperlink w:anchor="_Aligning_Logic_Model" w:history="1">
            <w:r w:rsidRPr="004804C6">
              <w:rPr>
                <w:rStyle w:val="Hyperlink"/>
                <w:rFonts w:ascii="Arial" w:hAnsi="Arial" w:cs="Arial"/>
                <w:i/>
                <w:iCs/>
                <w:color w:val="000000" w:themeColor="text1"/>
                <w:u w:val="none"/>
              </w:rPr>
              <w:t>Aligning Logic Model for Sustainability – Some of the cost provision issues…………………...…7</w:t>
            </w:r>
          </w:hyperlink>
        </w:p>
        <w:p w14:paraId="49BF3CE3" w14:textId="77777777" w:rsidR="00CC7A33" w:rsidRPr="004804C6" w:rsidRDefault="00CC7A33" w:rsidP="00CC7A33">
          <w:pPr>
            <w:pStyle w:val="TOC3"/>
            <w:tabs>
              <w:tab w:val="left" w:pos="1247"/>
              <w:tab w:val="left" w:leader="dot" w:pos="10901"/>
            </w:tabs>
            <w:spacing w:line="267" w:lineRule="exact"/>
            <w:ind w:left="1023" w:firstLine="0"/>
            <w:rPr>
              <w:rStyle w:val="Hyperlink"/>
              <w:rFonts w:ascii="Arial" w:hAnsi="Arial" w:cs="Arial"/>
              <w:color w:val="000000" w:themeColor="text1"/>
              <w:u w:val="none"/>
            </w:rPr>
          </w:pPr>
        </w:p>
        <w:p w14:paraId="488FB8D7" w14:textId="77777777" w:rsidR="001A57CA" w:rsidRPr="0082135D" w:rsidRDefault="00CC7A33" w:rsidP="00CC7A33">
          <w:pPr>
            <w:pStyle w:val="TOC3"/>
            <w:tabs>
              <w:tab w:val="left" w:pos="1247"/>
              <w:tab w:val="left" w:leader="dot" w:pos="10901"/>
            </w:tabs>
            <w:spacing w:line="267" w:lineRule="exact"/>
            <w:ind w:left="383"/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</w:pPr>
          <w:r w:rsidRPr="004804C6">
            <w:rPr>
              <w:rFonts w:ascii="Arial" w:hAnsi="Arial" w:cs="Arial"/>
              <w:color w:val="000000" w:themeColor="text1"/>
            </w:rPr>
            <w:t xml:space="preserve">     </w:t>
          </w:r>
          <w:r w:rsidR="00C130C2" w:rsidRPr="0082135D">
            <w:rPr>
              <w:rFonts w:ascii="Arial" w:hAnsi="Arial" w:cs="Arial"/>
              <w:i/>
              <w:color w:val="000000" w:themeColor="text1"/>
            </w:rPr>
            <w:fldChar w:fldCharType="begin"/>
          </w:r>
          <w:r w:rsidR="00C130C2" w:rsidRPr="0082135D">
            <w:rPr>
              <w:rFonts w:ascii="Arial" w:hAnsi="Arial" w:cs="Arial"/>
              <w:i/>
              <w:color w:val="000000" w:themeColor="text1"/>
            </w:rPr>
            <w:instrText xml:space="preserve"> HYPERLINK  \l "_bookmark9" </w:instrText>
          </w:r>
          <w:r w:rsidR="00C130C2" w:rsidRPr="0082135D">
            <w:rPr>
              <w:rFonts w:ascii="Arial" w:hAnsi="Arial" w:cs="Arial"/>
              <w:i/>
              <w:color w:val="000000" w:themeColor="text1"/>
            </w:rPr>
          </w:r>
          <w:r w:rsidR="00C130C2" w:rsidRPr="0082135D">
            <w:rPr>
              <w:rFonts w:ascii="Arial" w:hAnsi="Arial" w:cs="Arial"/>
              <w:i/>
              <w:color w:val="000000" w:themeColor="text1"/>
            </w:rPr>
            <w:fldChar w:fldCharType="separate"/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ANNEX-1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Logic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4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model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6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>framework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spacing w:val="57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for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6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23"/>
              <w:u w:val="none"/>
            </w:rPr>
            <w:t>the</w:t>
          </w:r>
          <w:r w:rsidR="00BC5087" w:rsidRPr="0082135D">
            <w:rPr>
              <w:rStyle w:val="Hyperlink"/>
              <w:rFonts w:ascii="Arial" w:hAnsi="Arial" w:cs="Arial"/>
              <w:i/>
              <w:color w:val="000000" w:themeColor="text1"/>
              <w:spacing w:val="23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10"/>
              <w:u w:val="none"/>
            </w:rPr>
            <w:t>preparation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2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and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for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>monitoring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0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&amp;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>evaluation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3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of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>Projects</w:t>
          </w:r>
          <w:r w:rsidR="00BC5087"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 xml:space="preserve">   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spacing w:val="9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in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Social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Stock</w:t>
          </w:r>
          <w:r w:rsidRPr="0082135D">
            <w:rPr>
              <w:rStyle w:val="Hyperlink"/>
              <w:rFonts w:ascii="Arial" w:hAnsi="Arial" w:cs="Arial"/>
              <w:i/>
              <w:color w:val="000000" w:themeColor="text1"/>
              <w:spacing w:val="64"/>
              <w:u w:val="none"/>
            </w:rPr>
            <w:t xml:space="preserve"> 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Exchange…………………………………………</w:t>
          </w:r>
          <w:r w:rsidR="001A1149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…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……………………………</w:t>
          </w:r>
          <w:r w:rsidR="001A1149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……………</w:t>
          </w:r>
          <w:r w:rsidR="00BC5087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….</w:t>
          </w:r>
          <w:r w:rsidR="001A1149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…</w:t>
          </w:r>
          <w:r w:rsidR="001A57CA" w:rsidRPr="0082135D">
            <w:rPr>
              <w:rStyle w:val="Hyperlink"/>
              <w:rFonts w:ascii="Arial" w:hAnsi="Arial" w:cs="Arial"/>
              <w:i/>
              <w:color w:val="000000" w:themeColor="text1"/>
              <w:u w:val="none"/>
            </w:rPr>
            <w:t>8</w:t>
          </w:r>
        </w:p>
        <w:p w14:paraId="4CB2EAEB" w14:textId="77777777" w:rsidR="001A57CA" w:rsidRPr="0082135D" w:rsidRDefault="00C130C2" w:rsidP="00BC5087">
          <w:pPr>
            <w:pStyle w:val="TOC2"/>
            <w:tabs>
              <w:tab w:val="left" w:leader="dot" w:pos="4035"/>
            </w:tabs>
            <w:spacing w:line="273" w:lineRule="auto"/>
            <w:ind w:left="383" w:right="420" w:firstLine="0"/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</w:pPr>
          <w:r w:rsidRPr="0082135D">
            <w:rPr>
              <w:rFonts w:ascii="Arial" w:hAnsi="Arial" w:cs="Arial"/>
              <w:color w:val="000000" w:themeColor="text1"/>
            </w:rPr>
            <w:fldChar w:fldCharType="end"/>
          </w:r>
          <w:r w:rsidRPr="0082135D">
            <w:rPr>
              <w:rFonts w:ascii="Arial" w:hAnsi="Arial" w:cs="Arial"/>
              <w:color w:val="000000" w:themeColor="text1"/>
            </w:rPr>
            <w:fldChar w:fldCharType="begin"/>
          </w:r>
          <w:r w:rsidRPr="0082135D">
            <w:rPr>
              <w:rFonts w:ascii="Arial" w:hAnsi="Arial" w:cs="Arial"/>
              <w:color w:val="000000" w:themeColor="text1"/>
            </w:rPr>
            <w:instrText xml:space="preserve"> HYPERLINK  \l "_ANNEX-2" </w:instrText>
          </w:r>
          <w:r w:rsidRPr="0082135D">
            <w:rPr>
              <w:rFonts w:ascii="Arial" w:hAnsi="Arial" w:cs="Arial"/>
              <w:color w:val="000000" w:themeColor="text1"/>
            </w:rPr>
          </w:r>
          <w:r w:rsidRPr="0082135D">
            <w:rPr>
              <w:rFonts w:ascii="Arial" w:hAnsi="Arial" w:cs="Arial"/>
              <w:color w:val="000000" w:themeColor="text1"/>
            </w:rPr>
            <w:fldChar w:fldCharType="separate"/>
          </w:r>
          <w:r w:rsidR="001A57CA" w:rsidRPr="0082135D">
            <w:rPr>
              <w:rStyle w:val="Hyperlink"/>
              <w:rFonts w:ascii="Arial" w:hAnsi="Arial" w:cs="Arial"/>
              <w:color w:val="000000" w:themeColor="text1"/>
              <w:u w:val="none"/>
            </w:rPr>
            <w:t>A</w:t>
          </w:r>
          <w:r w:rsidR="001A57CA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NNEX-2 Suggestiv</w:t>
          </w:r>
          <w:r w:rsidR="00CC7A33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e attributes of reach, depth &amp;</w:t>
          </w:r>
          <w:r w:rsidR="001A57CA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 xml:space="preserve"> inclusion </w:t>
          </w:r>
          <w:r w:rsidR="00CC7A33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 xml:space="preserve">considerations to be used while designing </w:t>
          </w:r>
          <w:r w:rsidR="001A57CA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Social/ Environmental/Cultural Pr</w:t>
          </w:r>
          <w:r w:rsidR="00CC7A33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ojects in Social Stock Exchange</w:t>
          </w:r>
          <w:r w:rsidR="00BC5087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………………………………………….</w:t>
          </w:r>
          <w:r w:rsidR="00CC7A33" w:rsidRPr="0082135D">
            <w:rPr>
              <w:rStyle w:val="Hyperlink"/>
              <w:rFonts w:ascii="Arial" w:hAnsi="Arial" w:cs="Arial"/>
              <w:iCs w:val="0"/>
              <w:color w:val="000000" w:themeColor="text1"/>
              <w:u w:val="none"/>
            </w:rPr>
            <w:t>13</w:t>
          </w:r>
        </w:p>
        <w:p w14:paraId="06EB18E9" w14:textId="77777777" w:rsidR="001A57CA" w:rsidRPr="0082135D" w:rsidRDefault="00C130C2" w:rsidP="00CC7A33">
          <w:pPr>
            <w:pStyle w:val="TOC2"/>
            <w:tabs>
              <w:tab w:val="left" w:leader="dot" w:pos="4035"/>
            </w:tabs>
            <w:spacing w:line="273" w:lineRule="auto"/>
            <w:ind w:left="383" w:firstLine="0"/>
            <w:rPr>
              <w:rFonts w:ascii="Arial" w:hAnsi="Arial" w:cs="Arial"/>
              <w:color w:val="000000" w:themeColor="text1"/>
            </w:rPr>
          </w:pPr>
          <w:r w:rsidRPr="0082135D">
            <w:rPr>
              <w:rFonts w:ascii="Arial" w:hAnsi="Arial" w:cs="Arial"/>
              <w:color w:val="000000" w:themeColor="text1"/>
            </w:rPr>
            <w:fldChar w:fldCharType="end"/>
          </w:r>
        </w:p>
        <w:p w14:paraId="04274677" w14:textId="77777777" w:rsidR="001A57CA" w:rsidRPr="007F617B" w:rsidRDefault="001A57CA" w:rsidP="001A57CA">
          <w:pPr>
            <w:pStyle w:val="TOC3"/>
            <w:tabs>
              <w:tab w:val="left" w:pos="1296"/>
              <w:tab w:val="left" w:leader="dot" w:pos="10901"/>
            </w:tabs>
            <w:spacing w:before="116"/>
            <w:ind w:firstLine="0"/>
            <w:rPr>
              <w:rFonts w:ascii="Arial" w:hAnsi="Arial" w:cs="Arial"/>
            </w:rPr>
          </w:pPr>
        </w:p>
        <w:p w14:paraId="71C6EFF6" w14:textId="77777777" w:rsidR="00AB32AE" w:rsidRPr="00370210" w:rsidRDefault="00000000" w:rsidP="00370210">
          <w:pPr>
            <w:pStyle w:val="TOC1"/>
            <w:tabs>
              <w:tab w:val="left" w:leader="dot" w:pos="10900"/>
            </w:tabs>
            <w:ind w:left="0" w:firstLine="0"/>
            <w:rPr>
              <w:rFonts w:ascii="Arial" w:hAnsi="Arial" w:cs="Arial"/>
              <w:highlight w:val="yellow"/>
            </w:rPr>
            <w:sectPr w:rsidR="00AB32AE" w:rsidRPr="00370210">
              <w:footerReference w:type="even" r:id="rId7"/>
              <w:footerReference w:type="default" r:id="rId8"/>
              <w:footerReference w:type="first" r:id="rId9"/>
              <w:type w:val="continuous"/>
              <w:pgSz w:w="11910" w:h="16840"/>
              <w:pgMar w:top="960" w:right="40" w:bottom="800" w:left="200" w:header="720" w:footer="616" w:gutter="0"/>
              <w:pgNumType w:start="1"/>
              <w:cols w:space="720"/>
            </w:sectPr>
          </w:pPr>
        </w:p>
      </w:sdtContent>
    </w:sdt>
    <w:p w14:paraId="77F09B10" w14:textId="77777777" w:rsidR="003D2D05" w:rsidRPr="007F617B" w:rsidRDefault="003D2D05" w:rsidP="00FD44F3">
      <w:pPr>
        <w:pStyle w:val="Heading2"/>
        <w:numPr>
          <w:ilvl w:val="0"/>
          <w:numId w:val="9"/>
        </w:numPr>
        <w:tabs>
          <w:tab w:val="left" w:pos="995"/>
          <w:tab w:val="left" w:pos="10632"/>
          <w:tab w:val="left" w:pos="10915"/>
        </w:tabs>
        <w:spacing w:before="77"/>
        <w:ind w:hanging="322"/>
        <w:rPr>
          <w:rFonts w:ascii="Arial" w:hAnsi="Arial" w:cs="Arial"/>
          <w:sz w:val="28"/>
          <w:szCs w:val="28"/>
        </w:rPr>
      </w:pPr>
      <w:bookmarkStart w:id="0" w:name="_Background"/>
      <w:bookmarkEnd w:id="0"/>
      <w:r w:rsidRPr="007F617B">
        <w:rPr>
          <w:rFonts w:ascii="Arial" w:hAnsi="Arial" w:cs="Arial"/>
          <w:sz w:val="28"/>
          <w:szCs w:val="28"/>
        </w:rPr>
        <w:lastRenderedPageBreak/>
        <w:t>Background</w:t>
      </w:r>
    </w:p>
    <w:p w14:paraId="6479A7D3" w14:textId="77777777" w:rsidR="003D2D05" w:rsidRPr="007F617B" w:rsidRDefault="003D2D05" w:rsidP="00FD44F3">
      <w:pPr>
        <w:pStyle w:val="BodyText"/>
        <w:tabs>
          <w:tab w:val="left" w:pos="10632"/>
          <w:tab w:val="left" w:pos="10915"/>
        </w:tabs>
        <w:spacing w:before="295" w:line="276" w:lineRule="auto"/>
        <w:ind w:left="674" w:right="635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Annexure II of SEBI Circular SEBI/HO/CFD/PoD-1/P/CIR/2022/120 dated 19.09.20</w:t>
      </w:r>
      <w:r w:rsidRPr="00B71C87">
        <w:rPr>
          <w:rFonts w:ascii="Arial" w:hAnsi="Arial" w:cs="Arial"/>
          <w:color w:val="000000" w:themeColor="text1"/>
        </w:rPr>
        <w:t xml:space="preserve">22 </w:t>
      </w:r>
      <w:r w:rsidRPr="007F617B">
        <w:rPr>
          <w:rFonts w:ascii="Arial" w:hAnsi="Arial" w:cs="Arial"/>
        </w:rPr>
        <w:t>provides ‘Guidance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Notes for all Social Enterprises (SEs) on AIR’, wherein, under ‘Strategic intent and planning’ at point 4 it is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stated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as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under:</w:t>
      </w:r>
    </w:p>
    <w:p w14:paraId="2A2842F7" w14:textId="77777777" w:rsidR="003D2D05" w:rsidRPr="007F617B" w:rsidRDefault="003D2D05" w:rsidP="00FD44F3">
      <w:pPr>
        <w:pStyle w:val="BodyText"/>
        <w:tabs>
          <w:tab w:val="left" w:pos="10632"/>
          <w:tab w:val="left" w:pos="10915"/>
        </w:tabs>
        <w:spacing w:before="2"/>
        <w:rPr>
          <w:rFonts w:ascii="Arial" w:hAnsi="Arial" w:cs="Arial"/>
          <w:sz w:val="22"/>
        </w:rPr>
      </w:pPr>
    </w:p>
    <w:p w14:paraId="659DB420" w14:textId="77777777" w:rsidR="003D2D05" w:rsidRPr="007F617B" w:rsidRDefault="003D2D05" w:rsidP="00FD44F3">
      <w:pPr>
        <w:tabs>
          <w:tab w:val="left" w:pos="10632"/>
          <w:tab w:val="left" w:pos="10915"/>
        </w:tabs>
        <w:spacing w:line="278" w:lineRule="auto"/>
        <w:ind w:left="750" w:right="633"/>
        <w:jc w:val="both"/>
        <w:rPr>
          <w:rFonts w:ascii="Arial" w:hAnsi="Arial" w:cs="Arial"/>
          <w:i/>
          <w:sz w:val="24"/>
        </w:rPr>
      </w:pPr>
      <w:r w:rsidRPr="007F617B">
        <w:rPr>
          <w:rFonts w:ascii="Arial" w:hAnsi="Arial" w:cs="Arial"/>
          <w:i/>
          <w:sz w:val="24"/>
        </w:rPr>
        <w:t>‘</w:t>
      </w:r>
      <w:r w:rsidRPr="007F617B">
        <w:rPr>
          <w:rFonts w:ascii="Arial" w:hAnsi="Arial" w:cs="Arial"/>
          <w:b/>
          <w:i/>
          <w:sz w:val="24"/>
        </w:rPr>
        <w:t>Point 4</w:t>
      </w:r>
      <w:r w:rsidRPr="007F617B">
        <w:rPr>
          <w:rFonts w:ascii="Arial" w:hAnsi="Arial" w:cs="Arial"/>
          <w:i/>
          <w:sz w:val="24"/>
        </w:rPr>
        <w:t>. What will be the outcomes of the solution/program? Coverage should include positive and</w:t>
      </w:r>
      <w:r w:rsidRPr="007F617B">
        <w:rPr>
          <w:rFonts w:ascii="Arial" w:hAnsi="Arial" w:cs="Arial"/>
          <w:i/>
          <w:spacing w:val="1"/>
          <w:sz w:val="24"/>
        </w:rPr>
        <w:t xml:space="preserve"> </w:t>
      </w:r>
      <w:r w:rsidRPr="007F617B">
        <w:rPr>
          <w:rFonts w:ascii="Arial" w:hAnsi="Arial" w:cs="Arial"/>
          <w:i/>
          <w:sz w:val="24"/>
        </w:rPr>
        <w:t>potential</w:t>
      </w:r>
      <w:r w:rsidRPr="007F617B">
        <w:rPr>
          <w:rFonts w:ascii="Arial" w:hAnsi="Arial" w:cs="Arial"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i/>
          <w:sz w:val="24"/>
        </w:rPr>
        <w:t>unintended negative outcomes.’</w:t>
      </w:r>
    </w:p>
    <w:p w14:paraId="6E142AE1" w14:textId="77777777" w:rsidR="003D2D05" w:rsidRPr="007F617B" w:rsidRDefault="003D2D05" w:rsidP="00FD44F3">
      <w:pPr>
        <w:pStyle w:val="BodyText"/>
        <w:tabs>
          <w:tab w:val="left" w:pos="10632"/>
          <w:tab w:val="left" w:pos="10915"/>
        </w:tabs>
        <w:spacing w:before="7"/>
        <w:rPr>
          <w:rFonts w:ascii="Arial" w:hAnsi="Arial" w:cs="Arial"/>
          <w:i/>
          <w:sz w:val="22"/>
        </w:rPr>
      </w:pPr>
    </w:p>
    <w:p w14:paraId="16BDF23A" w14:textId="77777777" w:rsidR="003D2D05" w:rsidRPr="007F617B" w:rsidRDefault="003D2D05" w:rsidP="00FD44F3">
      <w:pPr>
        <w:tabs>
          <w:tab w:val="left" w:pos="10632"/>
          <w:tab w:val="left" w:pos="10915"/>
        </w:tabs>
        <w:spacing w:line="278" w:lineRule="auto"/>
        <w:ind w:left="750" w:right="633"/>
        <w:jc w:val="both"/>
        <w:rPr>
          <w:rFonts w:ascii="Arial" w:hAnsi="Arial" w:cs="Arial"/>
          <w:i/>
          <w:sz w:val="24"/>
        </w:rPr>
      </w:pPr>
      <w:r w:rsidRPr="007F617B">
        <w:rPr>
          <w:rFonts w:ascii="Arial" w:hAnsi="Arial" w:cs="Arial"/>
          <w:i/>
          <w:sz w:val="24"/>
        </w:rPr>
        <w:t>Describe the Theory of change / logic model framework (defining input, output(s), outcome(s)) for the</w:t>
      </w:r>
      <w:r w:rsidRPr="007F617B">
        <w:rPr>
          <w:rFonts w:ascii="Arial" w:hAnsi="Arial" w:cs="Arial"/>
          <w:i/>
          <w:spacing w:val="1"/>
          <w:sz w:val="24"/>
        </w:rPr>
        <w:t xml:space="preserve"> </w:t>
      </w:r>
      <w:r w:rsidRPr="007F617B">
        <w:rPr>
          <w:rFonts w:ascii="Arial" w:hAnsi="Arial" w:cs="Arial"/>
          <w:i/>
          <w:sz w:val="24"/>
        </w:rPr>
        <w:t>solution proposed. While identifying the targeted impact segment, both positive and potential unintended</w:t>
      </w:r>
      <w:r w:rsidRPr="007F617B">
        <w:rPr>
          <w:rFonts w:ascii="Arial" w:hAnsi="Arial" w:cs="Arial"/>
          <w:i/>
          <w:spacing w:val="-52"/>
          <w:sz w:val="24"/>
        </w:rPr>
        <w:t xml:space="preserve"> </w:t>
      </w:r>
      <w:r w:rsidRPr="007F617B">
        <w:rPr>
          <w:rFonts w:ascii="Arial" w:hAnsi="Arial" w:cs="Arial"/>
          <w:i/>
          <w:sz w:val="24"/>
        </w:rPr>
        <w:t>negative impacts need to be identified.</w:t>
      </w:r>
    </w:p>
    <w:p w14:paraId="1002518C" w14:textId="77777777" w:rsidR="003D2D05" w:rsidRPr="007F617B" w:rsidRDefault="003D2D05" w:rsidP="00FD44F3">
      <w:pPr>
        <w:pStyle w:val="BodyText"/>
        <w:tabs>
          <w:tab w:val="left" w:pos="10632"/>
          <w:tab w:val="left" w:pos="10915"/>
        </w:tabs>
        <w:spacing w:before="3"/>
        <w:rPr>
          <w:rFonts w:ascii="Arial" w:hAnsi="Arial" w:cs="Arial"/>
          <w:i/>
          <w:sz w:val="22"/>
        </w:rPr>
      </w:pPr>
    </w:p>
    <w:p w14:paraId="43FF1D5C" w14:textId="77777777" w:rsidR="003D2D05" w:rsidRPr="007F617B" w:rsidRDefault="003D2D05" w:rsidP="00FD44F3">
      <w:pPr>
        <w:tabs>
          <w:tab w:val="left" w:pos="10632"/>
          <w:tab w:val="left" w:pos="10915"/>
        </w:tabs>
        <w:spacing w:line="278" w:lineRule="auto"/>
        <w:ind w:left="750" w:right="632"/>
        <w:jc w:val="both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b/>
          <w:sz w:val="24"/>
        </w:rPr>
        <w:t xml:space="preserve">Point 4 </w:t>
      </w:r>
      <w:r w:rsidRPr="007F617B">
        <w:rPr>
          <w:rFonts w:ascii="Arial" w:hAnsi="Arial" w:cs="Arial"/>
          <w:sz w:val="24"/>
        </w:rPr>
        <w:t xml:space="preserve">in practical terms implies integration of </w:t>
      </w:r>
      <w:r w:rsidRPr="007F617B">
        <w:rPr>
          <w:rFonts w:ascii="Arial" w:hAnsi="Arial" w:cs="Arial"/>
          <w:b/>
          <w:sz w:val="24"/>
        </w:rPr>
        <w:t xml:space="preserve">Theory of Change/Logic Model </w:t>
      </w:r>
      <w:r w:rsidRPr="007F617B">
        <w:rPr>
          <w:rFonts w:ascii="Arial" w:hAnsi="Arial" w:cs="Arial"/>
          <w:sz w:val="24"/>
        </w:rPr>
        <w:t>in the actual planning,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implementation, monitoring and evaluation of social, environmental and cultural </w:t>
      </w:r>
      <w:r w:rsidRPr="007F617B">
        <w:rPr>
          <w:rFonts w:ascii="Arial" w:hAnsi="Arial" w:cs="Arial"/>
          <w:b/>
          <w:sz w:val="24"/>
        </w:rPr>
        <w:t>projects being listed in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Social Stock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Exchange.</w:t>
      </w:r>
    </w:p>
    <w:p w14:paraId="2D16206C" w14:textId="77777777" w:rsidR="00AB32AE" w:rsidRPr="007F617B" w:rsidRDefault="00AB32AE" w:rsidP="00FD44F3">
      <w:pPr>
        <w:pStyle w:val="BodyText"/>
        <w:tabs>
          <w:tab w:val="left" w:pos="10632"/>
          <w:tab w:val="left" w:pos="10915"/>
        </w:tabs>
        <w:spacing w:before="6"/>
        <w:rPr>
          <w:rFonts w:ascii="Arial" w:hAnsi="Arial" w:cs="Arial"/>
          <w:b/>
          <w:sz w:val="17"/>
          <w:szCs w:val="20"/>
        </w:rPr>
      </w:pPr>
    </w:p>
    <w:p w14:paraId="44E6AC72" w14:textId="77777777" w:rsidR="003D2D05" w:rsidRPr="003D2D05" w:rsidRDefault="003D2D05" w:rsidP="00FD44F3">
      <w:pPr>
        <w:pStyle w:val="Heading2"/>
        <w:numPr>
          <w:ilvl w:val="0"/>
          <w:numId w:val="9"/>
        </w:numPr>
        <w:tabs>
          <w:tab w:val="left" w:pos="995"/>
          <w:tab w:val="left" w:pos="10632"/>
          <w:tab w:val="left" w:pos="10915"/>
        </w:tabs>
        <w:ind w:hanging="322"/>
        <w:rPr>
          <w:rFonts w:ascii="Arial" w:hAnsi="Arial" w:cs="Arial"/>
          <w:color w:val="000000" w:themeColor="text1"/>
          <w:sz w:val="28"/>
          <w:szCs w:val="28"/>
        </w:rPr>
      </w:pPr>
      <w:bookmarkStart w:id="1" w:name="_bookmark0"/>
      <w:bookmarkStart w:id="2" w:name="_Forward"/>
      <w:bookmarkEnd w:id="1"/>
      <w:bookmarkEnd w:id="2"/>
      <w:r w:rsidRPr="003D2D05">
        <w:rPr>
          <w:rFonts w:ascii="Arial" w:hAnsi="Arial" w:cs="Arial"/>
          <w:color w:val="000000" w:themeColor="text1"/>
          <w:sz w:val="28"/>
          <w:szCs w:val="28"/>
        </w:rPr>
        <w:t>Forward</w:t>
      </w:r>
    </w:p>
    <w:p w14:paraId="607269C1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291" w:line="276" w:lineRule="auto"/>
        <w:ind w:left="674" w:right="634"/>
        <w:jc w:val="both"/>
        <w:rPr>
          <w:rFonts w:ascii="Arial" w:hAnsi="Arial" w:cs="Arial"/>
          <w:b/>
          <w:color w:val="000000" w:themeColor="text1"/>
        </w:rPr>
      </w:pPr>
      <w:r w:rsidRPr="003D2D05">
        <w:rPr>
          <w:rFonts w:ascii="Arial" w:hAnsi="Arial" w:cs="Arial"/>
          <w:color w:val="000000" w:themeColor="text1"/>
          <w:spacing w:val="-1"/>
        </w:rPr>
        <w:t>Given</w:t>
      </w:r>
      <w:r w:rsidRPr="003D2D05">
        <w:rPr>
          <w:rFonts w:ascii="Arial" w:hAnsi="Arial" w:cs="Arial"/>
          <w:color w:val="000000" w:themeColor="text1"/>
          <w:spacing w:val="-14"/>
        </w:rPr>
        <w:t xml:space="preserve"> </w:t>
      </w:r>
      <w:r w:rsidRPr="003D2D05">
        <w:rPr>
          <w:rFonts w:ascii="Arial" w:hAnsi="Arial" w:cs="Arial"/>
          <w:color w:val="000000" w:themeColor="text1"/>
          <w:spacing w:val="-1"/>
        </w:rPr>
        <w:t>the</w:t>
      </w:r>
      <w:r w:rsidRPr="003D2D05">
        <w:rPr>
          <w:rFonts w:ascii="Arial" w:hAnsi="Arial" w:cs="Arial"/>
          <w:color w:val="000000" w:themeColor="text1"/>
          <w:spacing w:val="-14"/>
        </w:rPr>
        <w:t xml:space="preserve"> </w:t>
      </w:r>
      <w:r w:rsidRPr="003D2D05">
        <w:rPr>
          <w:rFonts w:ascii="Arial" w:hAnsi="Arial" w:cs="Arial"/>
          <w:color w:val="000000" w:themeColor="text1"/>
          <w:spacing w:val="-1"/>
        </w:rPr>
        <w:t>above,</w:t>
      </w:r>
      <w:r w:rsidRPr="003D2D05">
        <w:rPr>
          <w:rFonts w:ascii="Arial" w:hAnsi="Arial" w:cs="Arial"/>
          <w:color w:val="000000" w:themeColor="text1"/>
          <w:spacing w:val="-14"/>
        </w:rPr>
        <w:t xml:space="preserve"> </w:t>
      </w:r>
      <w:r w:rsidRPr="003D2D05">
        <w:rPr>
          <w:rFonts w:ascii="Arial" w:hAnsi="Arial" w:cs="Arial"/>
          <w:color w:val="000000" w:themeColor="text1"/>
          <w:spacing w:val="-1"/>
        </w:rPr>
        <w:t>the</w:t>
      </w:r>
      <w:r w:rsidRPr="003D2D05">
        <w:rPr>
          <w:rFonts w:ascii="Arial" w:hAnsi="Arial" w:cs="Arial"/>
          <w:color w:val="000000" w:themeColor="text1"/>
          <w:spacing w:val="-14"/>
        </w:rPr>
        <w:t xml:space="preserve"> </w:t>
      </w:r>
      <w:r w:rsidRPr="003D2D05">
        <w:rPr>
          <w:rFonts w:ascii="Arial" w:hAnsi="Arial" w:cs="Arial"/>
          <w:b/>
          <w:bCs/>
          <w:color w:val="000000" w:themeColor="text1"/>
          <w:spacing w:val="-14"/>
        </w:rPr>
        <w:t xml:space="preserve">Unified </w:t>
      </w:r>
      <w:r w:rsidRPr="003D2D05">
        <w:rPr>
          <w:rFonts w:ascii="Arial" w:hAnsi="Arial" w:cs="Arial"/>
          <w:b/>
          <w:color w:val="000000" w:themeColor="text1"/>
          <w:spacing w:val="-1"/>
        </w:rPr>
        <w:t>Framework</w:t>
      </w:r>
      <w:r w:rsidRPr="003D2D05">
        <w:rPr>
          <w:rFonts w:ascii="Arial" w:hAnsi="Arial" w:cs="Arial"/>
          <w:b/>
          <w:color w:val="000000" w:themeColor="text1"/>
          <w:spacing w:val="35"/>
        </w:rPr>
        <w:t xml:space="preserve"> </w:t>
      </w:r>
      <w:r w:rsidRPr="003D2D05">
        <w:rPr>
          <w:rFonts w:ascii="Arial" w:hAnsi="Arial" w:cs="Arial"/>
          <w:b/>
          <w:color w:val="000000" w:themeColor="text1"/>
          <w:spacing w:val="-1"/>
        </w:rPr>
        <w:t>for</w:t>
      </w:r>
      <w:r w:rsidRPr="003D2D05">
        <w:rPr>
          <w:rFonts w:ascii="Arial" w:hAnsi="Arial" w:cs="Arial"/>
          <w:b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Social</w:t>
      </w:r>
      <w:r w:rsidRPr="003D2D05">
        <w:rPr>
          <w:rFonts w:ascii="Arial" w:hAnsi="Arial" w:cs="Arial"/>
          <w:b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Impact</w:t>
      </w:r>
      <w:r w:rsidRPr="003D2D05">
        <w:rPr>
          <w:rFonts w:ascii="Arial" w:hAnsi="Arial" w:cs="Arial"/>
          <w:b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Assessment</w:t>
      </w:r>
      <w:r w:rsidRPr="003D2D05">
        <w:rPr>
          <w:rFonts w:ascii="Arial" w:hAnsi="Arial" w:cs="Arial"/>
          <w:b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Standards</w:t>
      </w:r>
      <w:r w:rsidRPr="003D2D05">
        <w:rPr>
          <w:rFonts w:ascii="Arial" w:hAnsi="Arial" w:cs="Arial"/>
          <w:b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(UFSIAS)</w:t>
      </w:r>
      <w:r w:rsidRPr="003D2D05">
        <w:rPr>
          <w:rFonts w:ascii="Arial" w:hAnsi="Arial" w:cs="Arial"/>
          <w:b/>
          <w:color w:val="000000" w:themeColor="text1"/>
          <w:spacing w:val="35"/>
        </w:rPr>
        <w:t xml:space="preserve"> </w:t>
      </w:r>
      <w:r w:rsidRPr="003D2D05">
        <w:rPr>
          <w:rFonts w:ascii="Arial" w:hAnsi="Arial" w:cs="Arial"/>
          <w:color w:val="000000" w:themeColor="text1"/>
        </w:rPr>
        <w:t>recommends</w:t>
      </w:r>
      <w:r w:rsidRPr="003D2D05">
        <w:rPr>
          <w:rFonts w:ascii="Arial" w:hAnsi="Arial" w:cs="Arial"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project</w:t>
      </w:r>
      <w:r w:rsidRPr="003D2D05">
        <w:rPr>
          <w:rFonts w:ascii="Arial" w:hAnsi="Arial" w:cs="Arial"/>
          <w:color w:val="000000" w:themeColor="text1"/>
          <w:spacing w:val="-5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specific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monitoring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evaluation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(M&amp;E)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framework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to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be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prepared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adopted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for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social/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 xml:space="preserve">environmental/cultural projects according to Theory of Change/Logic Model. </w:t>
      </w:r>
      <w:r w:rsidRPr="003D2D05">
        <w:rPr>
          <w:rFonts w:ascii="Arial" w:hAnsi="Arial" w:cs="Arial"/>
          <w:b/>
          <w:bCs/>
          <w:color w:val="000000" w:themeColor="text1"/>
        </w:rPr>
        <w:t>This Guiding Framework</w:t>
      </w:r>
      <w:r w:rsidRPr="003D2D05">
        <w:rPr>
          <w:rFonts w:ascii="Arial" w:hAnsi="Arial" w:cs="Arial"/>
          <w:color w:val="000000" w:themeColor="text1"/>
        </w:rPr>
        <w:t xml:space="preserve"> on </w:t>
      </w:r>
      <w:r w:rsidRPr="00391DCD">
        <w:rPr>
          <w:rFonts w:ascii="Arial" w:hAnsi="Arial" w:cs="Arial"/>
          <w:b/>
          <w:bCs/>
          <w:color w:val="000000" w:themeColor="text1"/>
        </w:rPr>
        <w:t xml:space="preserve">how to </w:t>
      </w:r>
      <w:r w:rsidR="00391DCD" w:rsidRPr="00391DCD">
        <w:rPr>
          <w:rFonts w:ascii="Arial" w:hAnsi="Arial" w:cs="Arial"/>
          <w:b/>
          <w:bCs/>
          <w:color w:val="000000" w:themeColor="text1"/>
        </w:rPr>
        <w:t>use</w:t>
      </w:r>
      <w:r w:rsidR="00391DC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Theory of Change</w:t>
      </w:r>
      <w:r w:rsidR="00391DCD">
        <w:rPr>
          <w:rFonts w:ascii="Arial" w:hAnsi="Arial" w:cs="Arial"/>
          <w:color w:val="000000" w:themeColor="text1"/>
        </w:rPr>
        <w:t>/</w:t>
      </w:r>
      <w:r w:rsidR="00391DCD" w:rsidRPr="00391DCD">
        <w:rPr>
          <w:rFonts w:ascii="Arial" w:hAnsi="Arial" w:cs="Arial"/>
          <w:color w:val="000000" w:themeColor="text1"/>
        </w:rPr>
        <w:t xml:space="preserve"> </w:t>
      </w:r>
      <w:r w:rsidR="00391DCD" w:rsidRPr="003D2D05">
        <w:rPr>
          <w:rFonts w:ascii="Arial" w:hAnsi="Arial" w:cs="Arial"/>
          <w:color w:val="000000" w:themeColor="text1"/>
        </w:rPr>
        <w:t xml:space="preserve">Logic </w:t>
      </w:r>
      <w:proofErr w:type="gramStart"/>
      <w:r w:rsidR="00391DCD" w:rsidRPr="003D2D05">
        <w:rPr>
          <w:rFonts w:ascii="Arial" w:hAnsi="Arial" w:cs="Arial"/>
          <w:color w:val="000000" w:themeColor="text1"/>
        </w:rPr>
        <w:t xml:space="preserve">Model </w:t>
      </w:r>
      <w:r w:rsidR="00391DCD">
        <w:rPr>
          <w:rFonts w:ascii="Arial" w:hAnsi="Arial" w:cs="Arial"/>
          <w:color w:val="000000" w:themeColor="text1"/>
        </w:rPr>
        <w:t xml:space="preserve"> for</w:t>
      </w:r>
      <w:proofErr w:type="gramEnd"/>
      <w:r>
        <w:rPr>
          <w:rFonts w:ascii="Arial" w:hAnsi="Arial" w:cs="Arial"/>
          <w:color w:val="000000" w:themeColor="text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preparing</w:t>
      </w:r>
      <w:r>
        <w:rPr>
          <w:rFonts w:ascii="Arial" w:hAnsi="Arial" w:cs="Arial"/>
          <w:color w:val="000000" w:themeColor="text1"/>
        </w:rPr>
        <w:t xml:space="preserve"> </w:t>
      </w:r>
      <w:r w:rsidRPr="003D2D05">
        <w:rPr>
          <w:rFonts w:ascii="Arial" w:hAnsi="Arial" w:cs="Arial"/>
          <w:color w:val="000000" w:themeColor="text1"/>
        </w:rPr>
        <w:t xml:space="preserve">projects and setting </w:t>
      </w:r>
      <w:r w:rsidR="00391DCD">
        <w:rPr>
          <w:rFonts w:ascii="Arial" w:hAnsi="Arial" w:cs="Arial"/>
          <w:color w:val="000000" w:themeColor="text1"/>
        </w:rPr>
        <w:t>a clear</w:t>
      </w:r>
      <w:r w:rsidRPr="003D2D05">
        <w:rPr>
          <w:rFonts w:ascii="Arial" w:hAnsi="Arial" w:cs="Arial"/>
          <w:color w:val="000000" w:themeColor="text1"/>
        </w:rPr>
        <w:t xml:space="preserve"> M&amp;E framework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has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 xml:space="preserve">been placed in </w:t>
      </w:r>
      <w:r w:rsidRPr="003D2D05">
        <w:rPr>
          <w:rFonts w:ascii="Arial" w:hAnsi="Arial" w:cs="Arial"/>
          <w:b/>
          <w:color w:val="000000" w:themeColor="text1"/>
        </w:rPr>
        <w:t>Section-III(I)</w:t>
      </w:r>
      <w:r w:rsidRPr="003D2D05">
        <w:rPr>
          <w:rFonts w:ascii="Arial" w:hAnsi="Arial" w:cs="Arial"/>
          <w:b/>
          <w:color w:val="000000" w:themeColor="text1"/>
          <w:spacing w:val="5"/>
        </w:rPr>
        <w:t xml:space="preserve"> </w:t>
      </w:r>
      <w:r w:rsidRPr="003D2D05">
        <w:rPr>
          <w:rFonts w:ascii="Arial" w:hAnsi="Arial" w:cs="Arial"/>
          <w:b/>
          <w:color w:val="000000" w:themeColor="text1"/>
        </w:rPr>
        <w:t>of UFSIAS</w:t>
      </w:r>
    </w:p>
    <w:p w14:paraId="204FF0E0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5"/>
        <w:rPr>
          <w:rFonts w:ascii="Arial" w:hAnsi="Arial" w:cs="Arial"/>
          <w:b/>
          <w:color w:val="000000" w:themeColor="text1"/>
          <w:sz w:val="23"/>
        </w:rPr>
      </w:pPr>
    </w:p>
    <w:p w14:paraId="35D87A19" w14:textId="77777777" w:rsidR="003D2D05" w:rsidRPr="003D2D05" w:rsidRDefault="003D2D05" w:rsidP="00FD44F3">
      <w:pPr>
        <w:pStyle w:val="Heading2"/>
        <w:numPr>
          <w:ilvl w:val="0"/>
          <w:numId w:val="9"/>
        </w:numPr>
        <w:tabs>
          <w:tab w:val="left" w:pos="996"/>
          <w:tab w:val="left" w:pos="10632"/>
          <w:tab w:val="left" w:pos="10915"/>
        </w:tabs>
        <w:ind w:left="674" w:right="1495" w:firstLine="0"/>
        <w:rPr>
          <w:rFonts w:ascii="Arial" w:hAnsi="Arial" w:cs="Arial"/>
          <w:color w:val="000000" w:themeColor="text1"/>
          <w:sz w:val="28"/>
          <w:szCs w:val="28"/>
        </w:rPr>
      </w:pPr>
      <w:bookmarkStart w:id="3" w:name="_bookmark1"/>
      <w:bookmarkStart w:id="4" w:name="_Understanding_the_Guiding"/>
      <w:bookmarkEnd w:id="3"/>
      <w:bookmarkEnd w:id="4"/>
      <w:r w:rsidRPr="003D2D05">
        <w:rPr>
          <w:rFonts w:ascii="Arial" w:hAnsi="Arial" w:cs="Arial"/>
          <w:color w:val="000000" w:themeColor="text1"/>
          <w:sz w:val="28"/>
          <w:szCs w:val="28"/>
        </w:rPr>
        <w:t>Understanding</w:t>
      </w:r>
      <w:r w:rsidRPr="003D2D05">
        <w:rPr>
          <w:rFonts w:ascii="Arial" w:hAnsi="Arial" w:cs="Arial"/>
          <w:color w:val="000000" w:themeColor="text1"/>
          <w:spacing w:val="-10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Guiding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Framework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and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how</w:t>
      </w:r>
      <w:r w:rsidRPr="003D2D05">
        <w:rPr>
          <w:rFonts w:ascii="Arial" w:hAnsi="Arial" w:cs="Arial"/>
          <w:color w:val="000000" w:themeColor="text1"/>
          <w:spacing w:val="-11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it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works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for</w:t>
      </w:r>
      <w:r w:rsidRPr="003D2D05">
        <w:rPr>
          <w:rFonts w:ascii="Arial" w:hAnsi="Arial" w:cs="Arial"/>
          <w:color w:val="000000" w:themeColor="text1"/>
          <w:spacing w:val="-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di</w:t>
      </w:r>
      <w:r w:rsidRPr="003D2D05">
        <w:rPr>
          <w:rFonts w:ascii="Cambria Math" w:hAnsi="Cambria Math" w:cs="Cambria Math"/>
          <w:color w:val="000000" w:themeColor="text1"/>
          <w:sz w:val="28"/>
          <w:szCs w:val="28"/>
        </w:rPr>
        <w:t>ﬀ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erent</w:t>
      </w:r>
      <w:r w:rsidRPr="003D2D05">
        <w:rPr>
          <w:rFonts w:ascii="Arial" w:hAnsi="Arial" w:cs="Arial"/>
          <w:color w:val="000000" w:themeColor="text1"/>
          <w:spacing w:val="-69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project</w:t>
      </w:r>
      <w:r w:rsidRPr="003D2D05">
        <w:rPr>
          <w:rFonts w:ascii="Arial" w:hAnsi="Arial" w:cs="Arial"/>
          <w:color w:val="000000" w:themeColor="text1"/>
          <w:spacing w:val="-5"/>
          <w:sz w:val="28"/>
          <w:szCs w:val="28"/>
        </w:rPr>
        <w:t xml:space="preserve"> </w:t>
      </w:r>
      <w:r w:rsidRPr="003D2D05">
        <w:rPr>
          <w:rFonts w:ascii="Arial" w:hAnsi="Arial" w:cs="Arial"/>
          <w:color w:val="000000" w:themeColor="text1"/>
          <w:sz w:val="28"/>
          <w:szCs w:val="28"/>
        </w:rPr>
        <w:t>stakeholders</w:t>
      </w:r>
    </w:p>
    <w:p w14:paraId="4CD0D7D0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341" w:line="278" w:lineRule="auto"/>
        <w:ind w:left="674" w:right="633"/>
        <w:jc w:val="both"/>
        <w:rPr>
          <w:rFonts w:ascii="Arial" w:hAnsi="Arial" w:cs="Arial"/>
          <w:color w:val="000000" w:themeColor="text1"/>
        </w:rPr>
      </w:pPr>
      <w:r w:rsidRPr="003D2D05">
        <w:rPr>
          <w:rFonts w:ascii="Arial" w:hAnsi="Arial" w:cs="Arial"/>
          <w:color w:val="000000" w:themeColor="text1"/>
        </w:rPr>
        <w:t xml:space="preserve">This Guiding Framework </w:t>
      </w:r>
      <w:r w:rsidRPr="003D2D05">
        <w:rPr>
          <w:rFonts w:ascii="Arial" w:hAnsi="Arial" w:cs="Arial"/>
          <w:b/>
          <w:color w:val="000000" w:themeColor="text1"/>
        </w:rPr>
        <w:t xml:space="preserve">is essentially a bi-directional traceability matrix </w:t>
      </w:r>
      <w:r w:rsidRPr="003D2D05">
        <w:rPr>
          <w:rFonts w:ascii="Arial" w:hAnsi="Arial" w:cs="Arial"/>
          <w:color w:val="000000" w:themeColor="text1"/>
        </w:rPr>
        <w:t>that would enable the Project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Management/Social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Enterprise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-6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key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stakeholders</w:t>
      </w:r>
      <w:r w:rsidRPr="003D2D05">
        <w:rPr>
          <w:rFonts w:ascii="Arial" w:hAnsi="Arial" w:cs="Arial"/>
          <w:color w:val="000000" w:themeColor="text1"/>
          <w:spacing w:val="-6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to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understand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forward</w:t>
      </w:r>
      <w:r w:rsidRPr="003D2D05">
        <w:rPr>
          <w:rFonts w:ascii="Arial" w:hAnsi="Arial" w:cs="Arial"/>
          <w:color w:val="000000" w:themeColor="text1"/>
          <w:spacing w:val="4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-7"/>
        </w:rPr>
        <w:t xml:space="preserve"> </w:t>
      </w:r>
      <w:r w:rsidRPr="003D2D05">
        <w:rPr>
          <w:rFonts w:ascii="Arial" w:hAnsi="Arial" w:cs="Arial"/>
          <w:color w:val="000000" w:themeColor="text1"/>
        </w:rPr>
        <w:t>backward</w:t>
      </w:r>
      <w:r w:rsidRPr="003D2D05">
        <w:rPr>
          <w:rFonts w:ascii="Arial" w:hAnsi="Arial" w:cs="Arial"/>
          <w:color w:val="000000" w:themeColor="text1"/>
          <w:spacing w:val="-6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traceability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of</w:t>
      </w:r>
      <w:r w:rsidRPr="003D2D05">
        <w:rPr>
          <w:rFonts w:ascii="Arial" w:hAnsi="Arial" w:cs="Arial"/>
          <w:color w:val="000000" w:themeColor="text1"/>
          <w:spacing w:val="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project/program</w:t>
      </w:r>
      <w:r w:rsidRPr="003D2D05">
        <w:rPr>
          <w:rFonts w:ascii="Arial" w:hAnsi="Arial" w:cs="Arial"/>
          <w:color w:val="000000" w:themeColor="text1"/>
          <w:spacing w:val="-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ﬂow</w:t>
      </w:r>
      <w:r w:rsidRPr="003D2D05">
        <w:rPr>
          <w:rFonts w:ascii="Arial" w:hAnsi="Arial" w:cs="Arial"/>
          <w:color w:val="000000" w:themeColor="text1"/>
          <w:spacing w:val="-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for meeting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stated objective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(s).</w:t>
      </w:r>
    </w:p>
    <w:p w14:paraId="02F43263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7"/>
        <w:rPr>
          <w:rFonts w:ascii="Arial" w:hAnsi="Arial" w:cs="Arial"/>
          <w:color w:val="000000" w:themeColor="text1"/>
          <w:sz w:val="26"/>
        </w:rPr>
      </w:pPr>
    </w:p>
    <w:p w14:paraId="6D3DC20D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line="273" w:lineRule="auto"/>
        <w:ind w:left="674" w:right="633"/>
        <w:jc w:val="both"/>
        <w:rPr>
          <w:rFonts w:ascii="Arial" w:hAnsi="Arial" w:cs="Arial"/>
          <w:color w:val="000000" w:themeColor="text1"/>
        </w:rPr>
      </w:pPr>
      <w:r w:rsidRPr="003D2D05">
        <w:rPr>
          <w:rFonts w:ascii="Arial" w:hAnsi="Arial" w:cs="Arial"/>
          <w:color w:val="000000" w:themeColor="text1"/>
        </w:rPr>
        <w:t>The process of tracing resources through this Guiding Framework constructs a necessary link so that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ultimately inputs can be identified / designed and traced back to the overall outcome (in the impact value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chain)</w:t>
      </w:r>
      <w:r w:rsidRPr="003D2D05">
        <w:rPr>
          <w:rFonts w:ascii="Arial" w:hAnsi="Arial" w:cs="Arial"/>
          <w:color w:val="000000" w:themeColor="text1"/>
          <w:spacing w:val="30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through</w:t>
      </w:r>
      <w:r w:rsidRPr="003D2D05">
        <w:rPr>
          <w:rFonts w:ascii="Arial" w:hAnsi="Arial" w:cs="Arial"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activities,</w:t>
      </w:r>
      <w:r w:rsidRPr="003D2D05">
        <w:rPr>
          <w:rFonts w:ascii="Arial" w:hAnsi="Arial" w:cs="Arial"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outputs</w:t>
      </w:r>
      <w:r w:rsidRPr="003D2D05">
        <w:rPr>
          <w:rFonts w:ascii="Arial" w:hAnsi="Arial" w:cs="Arial"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di</w:t>
      </w:r>
      <w:r w:rsidRPr="003D2D05">
        <w:rPr>
          <w:rFonts w:ascii="Cambria Math" w:hAnsi="Cambria Math" w:cs="Cambria Math"/>
          <w:color w:val="000000" w:themeColor="text1"/>
        </w:rPr>
        <w:t>ﬀ</w:t>
      </w:r>
      <w:r w:rsidRPr="003D2D05">
        <w:rPr>
          <w:rFonts w:ascii="Arial" w:hAnsi="Arial" w:cs="Arial"/>
          <w:color w:val="000000" w:themeColor="text1"/>
        </w:rPr>
        <w:t>erent</w:t>
      </w:r>
      <w:r w:rsidRPr="003D2D05">
        <w:rPr>
          <w:rFonts w:ascii="Arial" w:hAnsi="Arial" w:cs="Arial"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levels</w:t>
      </w:r>
      <w:r w:rsidRPr="003D2D05">
        <w:rPr>
          <w:rFonts w:ascii="Arial" w:hAnsi="Arial" w:cs="Arial"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of</w:t>
      </w:r>
      <w:r w:rsidRPr="003D2D05">
        <w:rPr>
          <w:rFonts w:ascii="Arial" w:hAnsi="Arial" w:cs="Arial"/>
          <w:color w:val="000000" w:themeColor="text1"/>
          <w:spacing w:val="-1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intermediate</w:t>
      </w:r>
      <w:r w:rsidRPr="003D2D05">
        <w:rPr>
          <w:rFonts w:ascii="Arial" w:hAnsi="Arial" w:cs="Arial"/>
          <w:color w:val="000000" w:themeColor="text1"/>
          <w:spacing w:val="-1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outcome</w:t>
      </w:r>
      <w:r w:rsidRPr="003D2D05">
        <w:rPr>
          <w:rFonts w:ascii="Arial" w:hAnsi="Arial" w:cs="Arial"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metrices</w:t>
      </w:r>
      <w:r w:rsidRPr="003D2D05">
        <w:rPr>
          <w:rFonts w:ascii="Arial" w:hAnsi="Arial" w:cs="Arial"/>
          <w:color w:val="000000" w:themeColor="text1"/>
          <w:spacing w:val="-11"/>
        </w:rPr>
        <w:t xml:space="preserve"> </w:t>
      </w:r>
      <w:proofErr w:type="gramStart"/>
      <w:r w:rsidRPr="003D2D05">
        <w:rPr>
          <w:rFonts w:ascii="Arial" w:hAnsi="Arial" w:cs="Arial"/>
          <w:color w:val="000000" w:themeColor="text1"/>
        </w:rPr>
        <w:t>(</w:t>
      </w:r>
      <w:r w:rsidRPr="003D2D05">
        <w:rPr>
          <w:rFonts w:ascii="Arial" w:hAnsi="Arial" w:cs="Arial"/>
          <w:color w:val="000000" w:themeColor="text1"/>
          <w:spacing w:val="-1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1</w:t>
      </w:r>
      <w:proofErr w:type="spellStart"/>
      <w:proofErr w:type="gramEnd"/>
      <w:r w:rsidRPr="003D2D05">
        <w:rPr>
          <w:rFonts w:ascii="Arial" w:hAnsi="Arial" w:cs="Arial"/>
          <w:color w:val="000000" w:themeColor="text1"/>
          <w:position w:val="8"/>
          <w:sz w:val="16"/>
        </w:rPr>
        <w:t>st</w:t>
      </w:r>
      <w:proofErr w:type="spellEnd"/>
      <w:r w:rsidRPr="003D2D05">
        <w:rPr>
          <w:rFonts w:ascii="Arial" w:hAnsi="Arial" w:cs="Arial"/>
          <w:color w:val="000000" w:themeColor="text1"/>
          <w:spacing w:val="7"/>
          <w:position w:val="8"/>
          <w:sz w:val="16"/>
        </w:rPr>
        <w:t xml:space="preserve"> </w:t>
      </w:r>
      <w:r w:rsidRPr="003D2D05">
        <w:rPr>
          <w:rFonts w:ascii="Arial" w:hAnsi="Arial" w:cs="Arial"/>
          <w:color w:val="000000" w:themeColor="text1"/>
        </w:rPr>
        <w:t>level,</w:t>
      </w:r>
      <w:r w:rsidRPr="003D2D05">
        <w:rPr>
          <w:rFonts w:ascii="Arial" w:hAnsi="Arial" w:cs="Arial"/>
          <w:color w:val="000000" w:themeColor="text1"/>
          <w:spacing w:val="-1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2</w:t>
      </w:r>
      <w:proofErr w:type="spellStart"/>
      <w:r w:rsidRPr="003D2D05">
        <w:rPr>
          <w:rFonts w:ascii="Arial" w:hAnsi="Arial" w:cs="Arial"/>
          <w:color w:val="000000" w:themeColor="text1"/>
          <w:position w:val="8"/>
          <w:sz w:val="16"/>
        </w:rPr>
        <w:t>nd</w:t>
      </w:r>
      <w:proofErr w:type="spellEnd"/>
      <w:r w:rsidRPr="003D2D05">
        <w:rPr>
          <w:rFonts w:ascii="Arial" w:hAnsi="Arial" w:cs="Arial"/>
          <w:color w:val="000000" w:themeColor="text1"/>
          <w:spacing w:val="6"/>
          <w:position w:val="8"/>
          <w:sz w:val="16"/>
        </w:rPr>
        <w:t xml:space="preserve"> </w:t>
      </w:r>
      <w:r w:rsidRPr="003D2D05">
        <w:rPr>
          <w:rFonts w:ascii="Arial" w:hAnsi="Arial" w:cs="Arial"/>
          <w:color w:val="000000" w:themeColor="text1"/>
        </w:rPr>
        <w:t>level,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3</w:t>
      </w:r>
      <w:proofErr w:type="spellStart"/>
      <w:r w:rsidRPr="003D2D05">
        <w:rPr>
          <w:rFonts w:ascii="Arial" w:hAnsi="Arial" w:cs="Arial"/>
          <w:color w:val="000000" w:themeColor="text1"/>
          <w:position w:val="8"/>
          <w:sz w:val="16"/>
        </w:rPr>
        <w:t>rd</w:t>
      </w:r>
      <w:proofErr w:type="spellEnd"/>
      <w:r w:rsidRPr="003D2D05">
        <w:rPr>
          <w:rFonts w:ascii="Arial" w:hAnsi="Arial" w:cs="Arial"/>
          <w:color w:val="000000" w:themeColor="text1"/>
          <w:position w:val="8"/>
          <w:sz w:val="16"/>
        </w:rPr>
        <w:t xml:space="preserve"> </w:t>
      </w:r>
      <w:r w:rsidRPr="003D2D05">
        <w:rPr>
          <w:rFonts w:ascii="Arial" w:hAnsi="Arial" w:cs="Arial"/>
          <w:color w:val="000000" w:themeColor="text1"/>
        </w:rPr>
        <w:t xml:space="preserve">Level </w:t>
      </w:r>
      <w:proofErr w:type="spellStart"/>
      <w:r w:rsidRPr="003D2D05">
        <w:rPr>
          <w:rFonts w:ascii="Arial" w:hAnsi="Arial" w:cs="Arial"/>
          <w:color w:val="000000" w:themeColor="text1"/>
        </w:rPr>
        <w:t>etc</w:t>
      </w:r>
      <w:proofErr w:type="spellEnd"/>
      <w:r w:rsidRPr="003D2D05">
        <w:rPr>
          <w:rFonts w:ascii="Arial" w:hAnsi="Arial" w:cs="Arial"/>
          <w:color w:val="000000" w:themeColor="text1"/>
        </w:rPr>
        <w:t xml:space="preserve">…) across the timeline of the project. This Framework needs to be </w:t>
      </w:r>
      <w:r w:rsidR="00391DCD">
        <w:rPr>
          <w:rFonts w:ascii="Arial" w:hAnsi="Arial" w:cs="Arial"/>
          <w:color w:val="000000" w:themeColor="text1"/>
        </w:rPr>
        <w:t>adopted while preparing</w:t>
      </w:r>
      <w:r w:rsidR="00BB0F23">
        <w:rPr>
          <w:rFonts w:ascii="Arial" w:hAnsi="Arial" w:cs="Arial"/>
          <w:color w:val="000000" w:themeColor="text1"/>
        </w:rPr>
        <w:t xml:space="preserve"> the</w:t>
      </w:r>
      <w:r w:rsidR="00391DCD">
        <w:rPr>
          <w:rFonts w:ascii="Arial" w:hAnsi="Arial" w:cs="Arial"/>
          <w:color w:val="000000" w:themeColor="text1"/>
        </w:rPr>
        <w:t xml:space="preserve"> </w:t>
      </w:r>
      <w:proofErr w:type="gramStart"/>
      <w:r w:rsidR="00391DCD" w:rsidRPr="00391DCD">
        <w:rPr>
          <w:rFonts w:ascii="Arial" w:hAnsi="Arial" w:cs="Arial"/>
          <w:b/>
          <w:bCs/>
          <w:color w:val="000000" w:themeColor="text1"/>
        </w:rPr>
        <w:t>Fund Raising</w:t>
      </w:r>
      <w:proofErr w:type="gramEnd"/>
      <w:r w:rsidR="00391DCD" w:rsidRPr="00391DCD">
        <w:rPr>
          <w:rFonts w:ascii="Arial" w:hAnsi="Arial" w:cs="Arial"/>
          <w:b/>
          <w:bCs/>
          <w:color w:val="000000" w:themeColor="text1"/>
        </w:rPr>
        <w:t xml:space="preserve"> Document</w:t>
      </w:r>
      <w:r w:rsidRPr="00391DCD">
        <w:rPr>
          <w:rFonts w:ascii="Arial" w:hAnsi="Arial" w:cs="Arial"/>
          <w:b/>
          <w:bCs/>
          <w:color w:val="000000" w:themeColor="text1"/>
        </w:rPr>
        <w:t xml:space="preserve"> </w:t>
      </w:r>
      <w:r w:rsidR="00391DCD" w:rsidRPr="00391DCD">
        <w:rPr>
          <w:rFonts w:ascii="Arial" w:hAnsi="Arial" w:cs="Arial"/>
          <w:b/>
          <w:bCs/>
          <w:color w:val="000000" w:themeColor="text1"/>
        </w:rPr>
        <w:t xml:space="preserve">(FRD) </w:t>
      </w:r>
      <w:r w:rsidRPr="00391DCD">
        <w:rPr>
          <w:rFonts w:ascii="Arial" w:hAnsi="Arial" w:cs="Arial"/>
          <w:b/>
          <w:bCs/>
          <w:color w:val="000000" w:themeColor="text1"/>
        </w:rPr>
        <w:t>for Listing</w:t>
      </w:r>
      <w:r w:rsidRPr="003D2D05">
        <w:rPr>
          <w:rFonts w:ascii="Arial" w:hAnsi="Arial" w:cs="Arial"/>
          <w:color w:val="000000" w:themeColor="text1"/>
        </w:rPr>
        <w:t xml:space="preserve"> in the Exchanges.</w:t>
      </w:r>
    </w:p>
    <w:p w14:paraId="754A4E81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2"/>
        <w:rPr>
          <w:rFonts w:ascii="Arial" w:hAnsi="Arial" w:cs="Arial"/>
          <w:color w:val="000000" w:themeColor="text1"/>
          <w:sz w:val="28"/>
        </w:rPr>
      </w:pPr>
    </w:p>
    <w:p w14:paraId="3EB29D47" w14:textId="77777777" w:rsidR="003D2D05" w:rsidRPr="003D2D05" w:rsidRDefault="003D2D05" w:rsidP="00FD44F3">
      <w:pPr>
        <w:pStyle w:val="BodyText"/>
        <w:tabs>
          <w:tab w:val="left" w:pos="10632"/>
          <w:tab w:val="left" w:pos="10915"/>
        </w:tabs>
        <w:spacing w:before="77" w:line="276" w:lineRule="auto"/>
        <w:ind w:left="674" w:right="633"/>
        <w:jc w:val="both"/>
        <w:rPr>
          <w:rFonts w:ascii="Arial" w:hAnsi="Arial" w:cs="Arial"/>
          <w:color w:val="000000" w:themeColor="text1"/>
        </w:rPr>
      </w:pPr>
      <w:r w:rsidRPr="003D2D05">
        <w:rPr>
          <w:rFonts w:ascii="Arial" w:hAnsi="Arial" w:cs="Arial"/>
          <w:color w:val="000000" w:themeColor="text1"/>
        </w:rPr>
        <w:t>With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clarity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that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will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be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established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through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this</w:t>
      </w:r>
      <w:r w:rsidRPr="003D2D05">
        <w:rPr>
          <w:rFonts w:ascii="Arial" w:hAnsi="Arial" w:cs="Arial"/>
          <w:color w:val="000000" w:themeColor="text1"/>
          <w:spacing w:val="-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Guiding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Framework,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every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r w:rsidRPr="003D2D05">
        <w:rPr>
          <w:rFonts w:ascii="Arial" w:hAnsi="Arial" w:cs="Arial"/>
          <w:color w:val="000000" w:themeColor="text1"/>
        </w:rPr>
        <w:t>stakeholder</w:t>
      </w:r>
      <w:r w:rsidRPr="003D2D05">
        <w:rPr>
          <w:rFonts w:ascii="Arial" w:hAnsi="Arial" w:cs="Arial"/>
          <w:color w:val="000000" w:themeColor="text1"/>
          <w:spacing w:val="-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involved</w:t>
      </w:r>
      <w:r w:rsidRPr="003D2D05">
        <w:rPr>
          <w:rFonts w:ascii="Arial" w:hAnsi="Arial" w:cs="Arial"/>
          <w:color w:val="000000" w:themeColor="text1"/>
          <w:spacing w:val="-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in</w:t>
      </w:r>
      <w:r w:rsidRPr="003D2D05">
        <w:rPr>
          <w:rFonts w:ascii="Arial" w:hAnsi="Arial" w:cs="Arial"/>
          <w:color w:val="000000" w:themeColor="text1"/>
          <w:spacing w:val="-4"/>
        </w:rPr>
        <w:t xml:space="preserve"> </w:t>
      </w:r>
      <w:proofErr w:type="gramStart"/>
      <w:r w:rsidRPr="003D2D05">
        <w:rPr>
          <w:rFonts w:ascii="Arial" w:hAnsi="Arial" w:cs="Arial"/>
          <w:color w:val="000000" w:themeColor="text1"/>
        </w:rPr>
        <w:t>the</w:t>
      </w:r>
      <w:r w:rsidR="00391DCD">
        <w:rPr>
          <w:rFonts w:ascii="Arial" w:hAnsi="Arial" w:cs="Arial"/>
          <w:color w:val="000000" w:themeColor="text1"/>
        </w:rPr>
        <w:t xml:space="preserve"> 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impact</w:t>
      </w:r>
      <w:proofErr w:type="gramEnd"/>
      <w:r w:rsidRPr="003D2D05">
        <w:rPr>
          <w:rFonts w:ascii="Arial" w:hAnsi="Arial" w:cs="Arial"/>
          <w:color w:val="000000" w:themeColor="text1"/>
        </w:rPr>
        <w:t xml:space="preserve"> value chain will benefit. This will help Social Enterprises to bring proficiency to prepare, implement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track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project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progress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in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logical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manner,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which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in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turn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will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help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them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to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move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forward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with</w:t>
      </w:r>
      <w:r w:rsidRPr="003D2D05">
        <w:rPr>
          <w:rFonts w:ascii="Arial" w:hAnsi="Arial" w:cs="Arial"/>
          <w:color w:val="000000" w:themeColor="text1"/>
          <w:spacing w:val="-9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</w:t>
      </w:r>
      <w:r w:rsidRPr="003D2D05">
        <w:rPr>
          <w:rFonts w:ascii="Arial" w:hAnsi="Arial" w:cs="Arial"/>
          <w:color w:val="000000" w:themeColor="text1"/>
          <w:spacing w:val="-8"/>
        </w:rPr>
        <w:t xml:space="preserve"> </w:t>
      </w:r>
      <w:proofErr w:type="gramStart"/>
      <w:r w:rsidRPr="003D2D05">
        <w:rPr>
          <w:rFonts w:ascii="Arial" w:hAnsi="Arial" w:cs="Arial"/>
          <w:color w:val="000000" w:themeColor="text1"/>
        </w:rPr>
        <w:t xml:space="preserve">clear </w:t>
      </w:r>
      <w:r w:rsidRPr="003D2D05">
        <w:rPr>
          <w:rFonts w:ascii="Arial" w:hAnsi="Arial" w:cs="Arial"/>
          <w:color w:val="000000" w:themeColor="text1"/>
          <w:spacing w:val="-5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outcome</w:t>
      </w:r>
      <w:proofErr w:type="gramEnd"/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communication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and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reporting.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Further,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this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framework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will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enable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all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other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stakeholders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(outcome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funders,</w:t>
      </w:r>
      <w:r w:rsidRPr="003D2D05">
        <w:rPr>
          <w:rFonts w:ascii="Arial" w:hAnsi="Arial" w:cs="Arial"/>
          <w:color w:val="000000" w:themeColor="text1"/>
          <w:spacing w:val="2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risk investors,</w:t>
      </w:r>
      <w:r w:rsidRPr="003D2D05">
        <w:rPr>
          <w:rFonts w:ascii="Arial" w:hAnsi="Arial" w:cs="Arial"/>
          <w:color w:val="000000" w:themeColor="text1"/>
          <w:spacing w:val="2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third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party</w:t>
      </w:r>
      <w:r w:rsidRPr="003D2D05">
        <w:rPr>
          <w:rFonts w:ascii="Arial" w:hAnsi="Arial" w:cs="Arial"/>
          <w:color w:val="000000" w:themeColor="text1"/>
          <w:spacing w:val="3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evaluators along</w:t>
      </w:r>
      <w:r w:rsidRPr="003D2D05">
        <w:rPr>
          <w:rFonts w:ascii="Arial" w:hAnsi="Arial" w:cs="Arial"/>
          <w:color w:val="000000" w:themeColor="text1"/>
          <w:spacing w:val="2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with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intermediaries</w:t>
      </w:r>
      <w:r w:rsidRPr="003D2D05">
        <w:rPr>
          <w:rFonts w:ascii="Arial" w:hAnsi="Arial" w:cs="Arial"/>
          <w:color w:val="000000" w:themeColor="text1"/>
          <w:spacing w:val="4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>and</w:t>
      </w:r>
      <w:r w:rsidRPr="003D2D05">
        <w:rPr>
          <w:rFonts w:ascii="Arial" w:hAnsi="Arial" w:cs="Arial"/>
          <w:color w:val="000000" w:themeColor="text1"/>
          <w:spacing w:val="1"/>
          <w:sz w:val="26"/>
        </w:rPr>
        <w:t xml:space="preserve"> </w:t>
      </w:r>
      <w:r w:rsidRPr="003D2D05">
        <w:rPr>
          <w:rFonts w:ascii="Arial" w:hAnsi="Arial" w:cs="Arial"/>
          <w:color w:val="000000" w:themeColor="text1"/>
          <w:sz w:val="26"/>
        </w:rPr>
        <w:t xml:space="preserve">regulators) </w:t>
      </w:r>
      <w:r w:rsidRPr="003D2D05">
        <w:rPr>
          <w:rFonts w:ascii="Arial" w:hAnsi="Arial" w:cs="Arial"/>
          <w:color w:val="000000" w:themeColor="text1"/>
        </w:rPr>
        <w:t>to understand and comprehend key reporting requirements based on traceability. It will also provide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guidance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with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regard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to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nature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of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communication/discussions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these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Entities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need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to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establish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contextually with the Project Management. The clarity on the above issues at the time of pre-listing and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listing of projects, will help reduce immensely the processing time and cost of the Social Enterprises and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 xml:space="preserve">key stakeholders </w:t>
      </w:r>
      <w:r w:rsidRPr="003D2D05">
        <w:rPr>
          <w:rFonts w:ascii="Arial" w:hAnsi="Arial" w:cs="Arial"/>
          <w:color w:val="000000" w:themeColor="text1"/>
        </w:rPr>
        <w:lastRenderedPageBreak/>
        <w:t xml:space="preserve">during pre-listing and listing stage while ensuring the quality of the listed projects. </w:t>
      </w:r>
      <w:r w:rsidR="00706765">
        <w:rPr>
          <w:rFonts w:ascii="Arial" w:hAnsi="Arial" w:cs="Arial"/>
          <w:color w:val="000000" w:themeColor="text1"/>
        </w:rPr>
        <w:t>Most importantly,</w:t>
      </w:r>
      <w:r w:rsidRPr="003D2D05">
        <w:rPr>
          <w:rFonts w:ascii="Arial" w:hAnsi="Arial" w:cs="Arial"/>
          <w:color w:val="000000" w:themeColor="text1"/>
        </w:rPr>
        <w:t xml:space="preserve"> </w:t>
      </w:r>
      <w:r w:rsidR="00706765">
        <w:rPr>
          <w:rFonts w:ascii="Arial" w:hAnsi="Arial" w:cs="Arial"/>
          <w:color w:val="000000" w:themeColor="text1"/>
        </w:rPr>
        <w:t xml:space="preserve">this will </w:t>
      </w:r>
      <w:r w:rsidRPr="003D2D05">
        <w:rPr>
          <w:rFonts w:ascii="Arial" w:hAnsi="Arial" w:cs="Arial"/>
          <w:color w:val="000000" w:themeColor="text1"/>
        </w:rPr>
        <w:t>ensure Social Impact Assessors to have a clear basis for project assessment across the project</w:t>
      </w:r>
      <w:r w:rsidRPr="003D2D05">
        <w:rPr>
          <w:rFonts w:ascii="Arial" w:hAnsi="Arial" w:cs="Arial"/>
          <w:color w:val="000000" w:themeColor="text1"/>
          <w:spacing w:val="1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timeline</w:t>
      </w:r>
      <w:r w:rsidRPr="003D2D05">
        <w:rPr>
          <w:rFonts w:ascii="Arial" w:hAnsi="Arial" w:cs="Arial"/>
          <w:color w:val="000000" w:themeColor="text1"/>
          <w:spacing w:val="-3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that would adhere to</w:t>
      </w:r>
      <w:r w:rsidRPr="003D2D05">
        <w:rPr>
          <w:rFonts w:ascii="Arial" w:hAnsi="Arial" w:cs="Arial"/>
          <w:color w:val="000000" w:themeColor="text1"/>
          <w:spacing w:val="-2"/>
        </w:rPr>
        <w:t xml:space="preserve"> </w:t>
      </w:r>
      <w:r w:rsidRPr="003D2D05">
        <w:rPr>
          <w:rFonts w:ascii="Arial" w:hAnsi="Arial" w:cs="Arial"/>
          <w:color w:val="000000" w:themeColor="text1"/>
        </w:rPr>
        <w:t>Theory of Change/ logic Model.</w:t>
      </w:r>
    </w:p>
    <w:p w14:paraId="654894B7" w14:textId="77777777" w:rsidR="00AB32AE" w:rsidRPr="007F617B" w:rsidRDefault="006A0ACB" w:rsidP="00C72530">
      <w:pPr>
        <w:pStyle w:val="Heading2"/>
        <w:numPr>
          <w:ilvl w:val="0"/>
          <w:numId w:val="9"/>
        </w:numPr>
        <w:tabs>
          <w:tab w:val="left" w:pos="996"/>
        </w:tabs>
        <w:spacing w:before="229" w:line="242" w:lineRule="auto"/>
        <w:ind w:left="993" w:right="811" w:hanging="319"/>
        <w:rPr>
          <w:rFonts w:ascii="Arial" w:hAnsi="Arial" w:cs="Arial"/>
          <w:sz w:val="28"/>
          <w:szCs w:val="28"/>
        </w:rPr>
      </w:pPr>
      <w:bookmarkStart w:id="5" w:name="_Logic_Model:_How"/>
      <w:bookmarkEnd w:id="5"/>
      <w:r w:rsidRPr="007F617B">
        <w:rPr>
          <w:rFonts w:ascii="Arial" w:hAnsi="Arial" w:cs="Arial"/>
          <w:sz w:val="28"/>
          <w:szCs w:val="28"/>
        </w:rPr>
        <w:t>Logic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Model:</w:t>
      </w:r>
      <w:r w:rsidRPr="007F617B">
        <w:rPr>
          <w:rFonts w:ascii="Arial" w:hAnsi="Arial" w:cs="Arial"/>
          <w:spacing w:val="-1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How</w:t>
      </w:r>
      <w:r w:rsidRPr="007F617B">
        <w:rPr>
          <w:rFonts w:ascii="Arial" w:hAnsi="Arial" w:cs="Arial"/>
          <w:spacing w:val="-3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it</w:t>
      </w:r>
      <w:r w:rsidRPr="007F617B">
        <w:rPr>
          <w:rFonts w:ascii="Arial" w:hAnsi="Arial" w:cs="Arial"/>
          <w:spacing w:val="-1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needs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to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be</w:t>
      </w:r>
      <w:r w:rsidRPr="007F617B">
        <w:rPr>
          <w:rFonts w:ascii="Arial" w:hAnsi="Arial" w:cs="Arial"/>
          <w:spacing w:val="-3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designed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and</w:t>
      </w:r>
      <w:r w:rsidRPr="007F617B">
        <w:rPr>
          <w:rFonts w:ascii="Arial" w:hAnsi="Arial" w:cs="Arial"/>
          <w:spacing w:val="-3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used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for</w:t>
      </w:r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Projects.</w:t>
      </w:r>
      <w:r w:rsidRPr="007F617B">
        <w:rPr>
          <w:rFonts w:ascii="Arial" w:hAnsi="Arial" w:cs="Arial"/>
          <w:spacing w:val="-1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Some</w:t>
      </w:r>
      <w:r w:rsidRPr="007F617B">
        <w:rPr>
          <w:rFonts w:ascii="Arial" w:hAnsi="Arial" w:cs="Arial"/>
          <w:spacing w:val="-3"/>
          <w:sz w:val="28"/>
          <w:szCs w:val="28"/>
        </w:rPr>
        <w:t xml:space="preserve"> </w:t>
      </w:r>
      <w:proofErr w:type="gramStart"/>
      <w:r w:rsidRPr="007F617B">
        <w:rPr>
          <w:rFonts w:ascii="Arial" w:hAnsi="Arial" w:cs="Arial"/>
          <w:sz w:val="28"/>
          <w:szCs w:val="28"/>
        </w:rPr>
        <w:t>dos</w:t>
      </w:r>
      <w:r w:rsidR="00C72530">
        <w:rPr>
          <w:rFonts w:ascii="Arial" w:hAnsi="Arial" w:cs="Arial"/>
          <w:sz w:val="28"/>
          <w:szCs w:val="28"/>
        </w:rPr>
        <w:t xml:space="preserve"> </w:t>
      </w:r>
      <w:r w:rsidRPr="007F617B">
        <w:rPr>
          <w:rFonts w:ascii="Arial" w:hAnsi="Arial" w:cs="Arial"/>
          <w:spacing w:val="-69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and</w:t>
      </w:r>
      <w:proofErr w:type="gramEnd"/>
      <w:r w:rsidRPr="007F617B">
        <w:rPr>
          <w:rFonts w:ascii="Arial" w:hAnsi="Arial" w:cs="Arial"/>
          <w:spacing w:val="-2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don’ts</w:t>
      </w:r>
    </w:p>
    <w:p w14:paraId="2C7E2E36" w14:textId="77777777" w:rsidR="00AB32AE" w:rsidRPr="007F617B" w:rsidRDefault="00AB32AE">
      <w:pPr>
        <w:pStyle w:val="BodyText"/>
        <w:spacing w:before="1"/>
        <w:rPr>
          <w:rFonts w:ascii="Arial" w:hAnsi="Arial" w:cs="Arial"/>
          <w:b/>
          <w:sz w:val="32"/>
        </w:rPr>
      </w:pPr>
    </w:p>
    <w:p w14:paraId="7FBF9F83" w14:textId="77777777" w:rsidR="00AB32AE" w:rsidRPr="007F617B" w:rsidRDefault="006A0ACB">
      <w:pPr>
        <w:pStyle w:val="ListParagraph"/>
        <w:numPr>
          <w:ilvl w:val="0"/>
          <w:numId w:val="8"/>
        </w:numPr>
        <w:tabs>
          <w:tab w:val="left" w:pos="959"/>
        </w:tabs>
        <w:spacing w:line="276" w:lineRule="auto"/>
        <w:ind w:right="633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 xml:space="preserve">Firstly, </w:t>
      </w:r>
      <w:proofErr w:type="gramStart"/>
      <w:r w:rsidRPr="007F617B">
        <w:rPr>
          <w:rFonts w:ascii="Arial" w:hAnsi="Arial" w:cs="Arial"/>
          <w:sz w:val="24"/>
        </w:rPr>
        <w:t>The</w:t>
      </w:r>
      <w:proofErr w:type="gramEnd"/>
      <w:r w:rsidRPr="007F617B">
        <w:rPr>
          <w:rFonts w:ascii="Arial" w:hAnsi="Arial" w:cs="Arial"/>
          <w:sz w:val="24"/>
        </w:rPr>
        <w:t xml:space="preserve"> ﬂow of activities in a project designed based on the Logic Model emanates from impact and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="0007706F">
        <w:rPr>
          <w:rFonts w:ascii="Arial" w:hAnsi="Arial" w:cs="Arial"/>
          <w:spacing w:val="-52"/>
          <w:sz w:val="24"/>
        </w:rPr>
        <w:t xml:space="preserve">  </w:t>
      </w:r>
      <w:r w:rsidRPr="007F617B">
        <w:rPr>
          <w:rFonts w:ascii="Arial" w:hAnsi="Arial" w:cs="Arial"/>
          <w:sz w:val="24"/>
        </w:rPr>
        <w:t>not from input. This mistake is seen in design of most of the projects. There is the danger of missing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wood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trees</w:t>
      </w:r>
      <w:r w:rsidR="0007706F">
        <w:rPr>
          <w:rFonts w:ascii="Arial" w:hAnsi="Arial" w:cs="Arial"/>
          <w:sz w:val="24"/>
        </w:rPr>
        <w:t xml:space="preserve"> here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if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one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designs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starting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with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inputs</w:t>
      </w:r>
      <w:r w:rsidR="0007706F">
        <w:rPr>
          <w:rFonts w:ascii="Arial" w:hAnsi="Arial" w:cs="Arial"/>
          <w:sz w:val="24"/>
        </w:rPr>
        <w:t xml:space="preserve">. </w:t>
      </w:r>
      <w:r w:rsidR="0007706F" w:rsidRPr="00706765">
        <w:rPr>
          <w:rFonts w:ascii="Arial" w:hAnsi="Arial" w:cs="Arial"/>
          <w:sz w:val="24"/>
        </w:rPr>
        <w:t>The Exchanges must ensure that the</w:t>
      </w:r>
      <w:r w:rsidR="0007706F" w:rsidRPr="00706765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="0007706F" w:rsidRPr="00706765">
        <w:rPr>
          <w:rFonts w:ascii="Arial" w:hAnsi="Arial" w:cs="Arial"/>
          <w:b/>
          <w:bCs/>
          <w:sz w:val="24"/>
        </w:rPr>
        <w:t>Fund Raising</w:t>
      </w:r>
      <w:proofErr w:type="gramEnd"/>
      <w:r w:rsidR="0007706F" w:rsidRPr="00706765">
        <w:rPr>
          <w:rFonts w:ascii="Arial" w:hAnsi="Arial" w:cs="Arial"/>
          <w:b/>
          <w:bCs/>
          <w:sz w:val="24"/>
        </w:rPr>
        <w:t xml:space="preserve"> Document</w:t>
      </w:r>
      <w:r w:rsidR="00D36CE3" w:rsidRPr="00706765">
        <w:rPr>
          <w:rFonts w:ascii="Arial" w:hAnsi="Arial" w:cs="Arial"/>
          <w:b/>
          <w:bCs/>
          <w:sz w:val="24"/>
        </w:rPr>
        <w:t xml:space="preserve"> (FRD)</w:t>
      </w:r>
      <w:r w:rsidRPr="00706765">
        <w:rPr>
          <w:rFonts w:ascii="Arial" w:hAnsi="Arial" w:cs="Arial"/>
          <w:b/>
          <w:bCs/>
          <w:spacing w:val="-8"/>
          <w:sz w:val="24"/>
        </w:rPr>
        <w:t xml:space="preserve"> </w:t>
      </w:r>
      <w:r w:rsidR="0007706F" w:rsidRPr="00706765">
        <w:rPr>
          <w:rFonts w:ascii="Arial" w:hAnsi="Arial" w:cs="Arial"/>
          <w:b/>
          <w:bCs/>
          <w:spacing w:val="-8"/>
          <w:sz w:val="24"/>
        </w:rPr>
        <w:t>is clear on this.</w:t>
      </w:r>
      <w:r w:rsidR="0007706F">
        <w:rPr>
          <w:rFonts w:ascii="Arial" w:hAnsi="Arial" w:cs="Arial"/>
          <w:spacing w:val="-8"/>
          <w:sz w:val="24"/>
        </w:rPr>
        <w:t xml:space="preserve">  </w:t>
      </w:r>
    </w:p>
    <w:p w14:paraId="755752E2" w14:textId="77777777" w:rsidR="00AB32AE" w:rsidRPr="007F617B" w:rsidRDefault="006A0ACB">
      <w:pPr>
        <w:pStyle w:val="ListParagraph"/>
        <w:numPr>
          <w:ilvl w:val="0"/>
          <w:numId w:val="8"/>
        </w:numPr>
        <w:tabs>
          <w:tab w:val="left" w:pos="959"/>
        </w:tabs>
        <w:spacing w:before="183" w:line="276" w:lineRule="auto"/>
        <w:ind w:right="634" w:hanging="310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 xml:space="preserve">Secondly, Logic Model should not be used in a </w:t>
      </w:r>
      <w:r w:rsidR="00FD44F3">
        <w:rPr>
          <w:rFonts w:ascii="Arial" w:hAnsi="Arial" w:cs="Arial"/>
          <w:sz w:val="24"/>
        </w:rPr>
        <w:t>strait</w:t>
      </w:r>
      <w:r w:rsidRPr="007F617B">
        <w:rPr>
          <w:rFonts w:ascii="Arial" w:hAnsi="Arial" w:cs="Arial"/>
          <w:sz w:val="24"/>
        </w:rPr>
        <w:t>jacketed manner for achieving the target of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evaluating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="004407F1">
        <w:rPr>
          <w:rFonts w:ascii="Arial" w:hAnsi="Arial" w:cs="Arial"/>
          <w:sz w:val="24"/>
        </w:rPr>
        <w:t xml:space="preserve">through a very linear thinking </w:t>
      </w:r>
      <w:r w:rsidR="00D36CE3">
        <w:rPr>
          <w:rFonts w:ascii="Arial" w:hAnsi="Arial" w:cs="Arial"/>
          <w:spacing w:val="-2"/>
          <w:sz w:val="24"/>
        </w:rPr>
        <w:t>process</w:t>
      </w:r>
      <w:r w:rsidR="00706765">
        <w:rPr>
          <w:rFonts w:ascii="Arial" w:hAnsi="Arial" w:cs="Arial"/>
          <w:spacing w:val="-2"/>
          <w:sz w:val="24"/>
        </w:rPr>
        <w:t>;</w:t>
      </w:r>
      <w:r w:rsidR="00D36CE3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but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should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used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06765">
        <w:rPr>
          <w:rFonts w:ascii="Arial" w:hAnsi="Arial" w:cs="Arial"/>
          <w:b/>
          <w:bCs/>
          <w:sz w:val="24"/>
        </w:rPr>
        <w:t>an</w:t>
      </w:r>
      <w:r w:rsidRPr="00706765">
        <w:rPr>
          <w:rFonts w:ascii="Arial" w:hAnsi="Arial" w:cs="Arial"/>
          <w:b/>
          <w:bCs/>
          <w:spacing w:val="-3"/>
          <w:sz w:val="24"/>
        </w:rPr>
        <w:t xml:space="preserve"> </w:t>
      </w:r>
      <w:r w:rsidRPr="00706765">
        <w:rPr>
          <w:rFonts w:ascii="Arial" w:hAnsi="Arial" w:cs="Arial"/>
          <w:b/>
          <w:bCs/>
          <w:sz w:val="24"/>
        </w:rPr>
        <w:t>enabling</w:t>
      </w:r>
      <w:r w:rsidR="004407F1" w:rsidRPr="00706765">
        <w:rPr>
          <w:rFonts w:ascii="Arial" w:hAnsi="Arial" w:cs="Arial"/>
          <w:b/>
          <w:bCs/>
          <w:sz w:val="24"/>
        </w:rPr>
        <w:t xml:space="preserve"> </w:t>
      </w:r>
      <w:r w:rsidRPr="00706765">
        <w:rPr>
          <w:rFonts w:ascii="Arial" w:hAnsi="Arial" w:cs="Arial"/>
          <w:b/>
          <w:bCs/>
          <w:spacing w:val="-52"/>
          <w:sz w:val="24"/>
        </w:rPr>
        <w:t xml:space="preserve"> </w:t>
      </w:r>
      <w:r w:rsidRPr="00706765">
        <w:rPr>
          <w:rFonts w:ascii="Arial" w:hAnsi="Arial" w:cs="Arial"/>
          <w:b/>
          <w:bCs/>
          <w:sz w:val="24"/>
        </w:rPr>
        <w:t>framework</w:t>
      </w:r>
      <w:r w:rsidR="00FD44F3">
        <w:rPr>
          <w:rFonts w:ascii="Arial" w:hAnsi="Arial" w:cs="Arial"/>
          <w:b/>
          <w:bCs/>
          <w:sz w:val="24"/>
        </w:rPr>
        <w:t xml:space="preserve"> </w:t>
      </w:r>
      <w:r w:rsidR="00FD44F3" w:rsidRPr="00FD44F3">
        <w:rPr>
          <w:rFonts w:ascii="Arial" w:hAnsi="Arial" w:cs="Arial"/>
          <w:sz w:val="24"/>
        </w:rPr>
        <w:t>to promote original thinking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understand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intricacies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involved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="00706765">
        <w:rPr>
          <w:rFonts w:ascii="Arial" w:hAnsi="Arial" w:cs="Arial"/>
          <w:spacing w:val="1"/>
          <w:sz w:val="24"/>
        </w:rPr>
        <w:t xml:space="preserve">the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process</w:t>
      </w:r>
      <w:r w:rsidR="00706765">
        <w:rPr>
          <w:rFonts w:ascii="Arial" w:hAnsi="Arial" w:cs="Arial"/>
          <w:sz w:val="24"/>
        </w:rPr>
        <w:t>es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="00706765">
        <w:rPr>
          <w:rFonts w:ascii="Arial" w:hAnsi="Arial" w:cs="Arial"/>
          <w:spacing w:val="1"/>
          <w:sz w:val="24"/>
        </w:rPr>
        <w:t xml:space="preserve">while </w:t>
      </w:r>
      <w:r w:rsidRPr="007F617B">
        <w:rPr>
          <w:rFonts w:ascii="Arial" w:hAnsi="Arial" w:cs="Arial"/>
          <w:sz w:val="24"/>
        </w:rPr>
        <w:t>dealing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with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social,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environmental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cultural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challenges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open,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transparent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comprehendible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manner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achieving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a meaningful </w:t>
      </w:r>
      <w:r w:rsidR="004407F1">
        <w:rPr>
          <w:rFonts w:ascii="Arial" w:hAnsi="Arial" w:cs="Arial"/>
          <w:sz w:val="24"/>
        </w:rPr>
        <w:t xml:space="preserve">outcome leading to </w:t>
      </w:r>
      <w:r w:rsidRPr="007F617B">
        <w:rPr>
          <w:rFonts w:ascii="Arial" w:hAnsi="Arial" w:cs="Arial"/>
          <w:sz w:val="24"/>
        </w:rPr>
        <w:t>impact.</w:t>
      </w:r>
    </w:p>
    <w:p w14:paraId="32139054" w14:textId="77777777" w:rsidR="00AB32AE" w:rsidRPr="007F617B" w:rsidRDefault="006A0ACB">
      <w:pPr>
        <w:pStyle w:val="ListParagraph"/>
        <w:numPr>
          <w:ilvl w:val="0"/>
          <w:numId w:val="8"/>
        </w:numPr>
        <w:tabs>
          <w:tab w:val="left" w:pos="959"/>
        </w:tabs>
        <w:spacing w:before="183" w:line="276" w:lineRule="auto"/>
        <w:ind w:right="633" w:hanging="364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>Thirdly, the candid planning and implementation instruments enabled by Logic Model need to be used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pragmatically with reasonable ﬂexibility for </w:t>
      </w:r>
      <w:r w:rsidRPr="00697DC5">
        <w:rPr>
          <w:rFonts w:ascii="Arial" w:hAnsi="Arial" w:cs="Arial"/>
          <w:b/>
          <w:bCs/>
          <w:sz w:val="24"/>
        </w:rPr>
        <w:t>needful revisions of project’s/ program’s pre</w:t>
      </w:r>
      <w:r w:rsidR="00706765" w:rsidRPr="00697DC5">
        <w:rPr>
          <w:rFonts w:ascii="Arial" w:hAnsi="Arial" w:cs="Arial"/>
          <w:b/>
          <w:bCs/>
          <w:sz w:val="24"/>
        </w:rPr>
        <w:t>-</w:t>
      </w:r>
      <w:r w:rsidRPr="00697DC5">
        <w:rPr>
          <w:rFonts w:ascii="Arial" w:hAnsi="Arial" w:cs="Arial"/>
          <w:b/>
          <w:bCs/>
          <w:sz w:val="24"/>
        </w:rPr>
        <w:t>determined</w:t>
      </w:r>
      <w:r w:rsidRPr="00697DC5">
        <w:rPr>
          <w:rFonts w:ascii="Arial" w:hAnsi="Arial" w:cs="Arial"/>
          <w:b/>
          <w:bCs/>
          <w:spacing w:val="1"/>
          <w:sz w:val="24"/>
        </w:rPr>
        <w:t xml:space="preserve"> </w:t>
      </w:r>
      <w:r w:rsidRPr="00697DC5">
        <w:rPr>
          <w:rFonts w:ascii="Arial" w:hAnsi="Arial" w:cs="Arial"/>
          <w:b/>
          <w:bCs/>
          <w:sz w:val="24"/>
        </w:rPr>
        <w:t>targets</w:t>
      </w:r>
      <w:r w:rsidRPr="007F617B">
        <w:rPr>
          <w:rFonts w:ascii="Arial" w:hAnsi="Arial" w:cs="Arial"/>
          <w:sz w:val="24"/>
        </w:rPr>
        <w:t>, if warranted, during the project period, especially during the mid-term project evaluation to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meaningfully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achieve the desired</w:t>
      </w:r>
      <w:r w:rsidR="004407F1">
        <w:rPr>
          <w:rFonts w:ascii="Arial" w:hAnsi="Arial" w:cs="Arial"/>
          <w:sz w:val="24"/>
        </w:rPr>
        <w:t xml:space="preserve"> outcome leading to</w:t>
      </w:r>
      <w:r w:rsidRPr="007F617B">
        <w:rPr>
          <w:rFonts w:ascii="Arial" w:hAnsi="Arial" w:cs="Arial"/>
          <w:sz w:val="24"/>
        </w:rPr>
        <w:t xml:space="preserve"> impact.</w:t>
      </w:r>
    </w:p>
    <w:p w14:paraId="3394B378" w14:textId="77777777" w:rsidR="00AB32AE" w:rsidRPr="007F617B" w:rsidRDefault="006A0ACB">
      <w:pPr>
        <w:pStyle w:val="ListParagraph"/>
        <w:numPr>
          <w:ilvl w:val="0"/>
          <w:numId w:val="8"/>
        </w:numPr>
        <w:tabs>
          <w:tab w:val="left" w:pos="959"/>
        </w:tabs>
        <w:spacing w:before="188" w:line="276" w:lineRule="auto"/>
        <w:ind w:right="634" w:hanging="364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>Lastly,</w:t>
      </w:r>
      <w:r w:rsidRPr="007F617B">
        <w:rPr>
          <w:rFonts w:ascii="Arial" w:hAnsi="Arial" w:cs="Arial"/>
          <w:spacing w:val="3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Logic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Model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needs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1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creatively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used</w:t>
      </w:r>
      <w:r w:rsidRPr="007F617B">
        <w:rPr>
          <w:rFonts w:ascii="Arial" w:hAnsi="Arial" w:cs="Arial"/>
          <w:spacing w:val="-1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</w:t>
      </w:r>
      <w:r w:rsidRPr="007F617B">
        <w:rPr>
          <w:rFonts w:ascii="Arial" w:hAnsi="Arial" w:cs="Arial"/>
          <w:spacing w:val="-1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vibrant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framework</w:t>
      </w:r>
      <w:r w:rsidRPr="007F617B">
        <w:rPr>
          <w:rFonts w:ascii="Arial" w:hAnsi="Arial" w:cs="Arial"/>
          <w:spacing w:val="3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plan,</w:t>
      </w:r>
      <w:r w:rsidRPr="007F617B">
        <w:rPr>
          <w:rFonts w:ascii="Arial" w:hAnsi="Arial" w:cs="Arial"/>
          <w:spacing w:val="-1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implement,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monitor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proofErr w:type="gramStart"/>
      <w:r w:rsidRPr="007F617B">
        <w:rPr>
          <w:rFonts w:ascii="Arial" w:hAnsi="Arial" w:cs="Arial"/>
          <w:sz w:val="24"/>
        </w:rPr>
        <w:t>and</w:t>
      </w:r>
      <w:r w:rsidR="004407F1">
        <w:rPr>
          <w:rFonts w:ascii="Arial" w:hAnsi="Arial" w:cs="Arial"/>
          <w:sz w:val="24"/>
        </w:rPr>
        <w:t xml:space="preserve"> 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evaluate</w:t>
      </w:r>
      <w:proofErr w:type="gramEnd"/>
      <w:r w:rsidRPr="007F617B">
        <w:rPr>
          <w:rFonts w:ascii="Arial" w:hAnsi="Arial" w:cs="Arial"/>
          <w:sz w:val="24"/>
        </w:rPr>
        <w:t xml:space="preserve"> the project and most importantly, to set a healthy dialogue amongst primary stakeholders in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697DC5">
        <w:rPr>
          <w:rFonts w:ascii="Arial" w:hAnsi="Arial" w:cs="Arial"/>
          <w:b/>
          <w:bCs/>
          <w:sz w:val="24"/>
        </w:rPr>
        <w:t>co-creating</w:t>
      </w:r>
      <w:r w:rsidRPr="00697DC5">
        <w:rPr>
          <w:rFonts w:ascii="Arial" w:hAnsi="Arial" w:cs="Arial"/>
          <w:b/>
          <w:bCs/>
          <w:spacing w:val="-3"/>
          <w:sz w:val="24"/>
        </w:rPr>
        <w:t xml:space="preserve"> </w:t>
      </w:r>
      <w:r w:rsidRPr="00697DC5">
        <w:rPr>
          <w:rFonts w:ascii="Arial" w:hAnsi="Arial" w:cs="Arial"/>
          <w:b/>
          <w:bCs/>
          <w:sz w:val="24"/>
        </w:rPr>
        <w:t>impact with the Social Enterprises</w:t>
      </w:r>
      <w:r w:rsidRPr="007F617B">
        <w:rPr>
          <w:rFonts w:ascii="Arial" w:hAnsi="Arial" w:cs="Arial"/>
          <w:sz w:val="24"/>
        </w:rPr>
        <w:t>.</w:t>
      </w:r>
    </w:p>
    <w:p w14:paraId="6AB5CAF9" w14:textId="77777777" w:rsidR="00AB32AE" w:rsidRPr="007F617B" w:rsidRDefault="006A0ACB">
      <w:pPr>
        <w:pStyle w:val="Heading3"/>
        <w:numPr>
          <w:ilvl w:val="0"/>
          <w:numId w:val="9"/>
        </w:numPr>
        <w:tabs>
          <w:tab w:val="left" w:pos="915"/>
        </w:tabs>
        <w:spacing w:before="233"/>
        <w:ind w:left="914" w:hanging="242"/>
        <w:rPr>
          <w:rFonts w:ascii="Arial" w:hAnsi="Arial" w:cs="Arial"/>
          <w:sz w:val="22"/>
          <w:szCs w:val="28"/>
        </w:rPr>
      </w:pPr>
      <w:bookmarkStart w:id="6" w:name="_bookmark3"/>
      <w:bookmarkStart w:id="7" w:name="_Designing_the_Projects"/>
      <w:bookmarkEnd w:id="6"/>
      <w:bookmarkEnd w:id="7"/>
      <w:r w:rsidRPr="007F617B">
        <w:rPr>
          <w:rFonts w:ascii="Arial" w:hAnsi="Arial" w:cs="Arial"/>
          <w:sz w:val="28"/>
          <w:szCs w:val="28"/>
        </w:rPr>
        <w:t>Designing</w:t>
      </w:r>
      <w:r w:rsidRPr="007F617B">
        <w:rPr>
          <w:rFonts w:ascii="Arial" w:hAnsi="Arial" w:cs="Arial"/>
          <w:spacing w:val="-8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the</w:t>
      </w:r>
      <w:r w:rsidRPr="007F617B">
        <w:rPr>
          <w:rFonts w:ascii="Arial" w:hAnsi="Arial" w:cs="Arial"/>
          <w:spacing w:val="-8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Projects</w:t>
      </w:r>
      <w:r w:rsidRPr="007F617B">
        <w:rPr>
          <w:rFonts w:ascii="Arial" w:hAnsi="Arial" w:cs="Arial"/>
          <w:spacing w:val="-7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(Social/</w:t>
      </w:r>
      <w:r w:rsidRPr="007F617B">
        <w:rPr>
          <w:rFonts w:ascii="Arial" w:hAnsi="Arial" w:cs="Arial"/>
          <w:spacing w:val="-8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Environmental/</w:t>
      </w:r>
      <w:r w:rsidRPr="007F617B">
        <w:rPr>
          <w:rFonts w:ascii="Arial" w:hAnsi="Arial" w:cs="Arial"/>
          <w:spacing w:val="-6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Cultural)</w:t>
      </w:r>
      <w:r w:rsidRPr="007F617B">
        <w:rPr>
          <w:rFonts w:ascii="Arial" w:hAnsi="Arial" w:cs="Arial"/>
          <w:spacing w:val="-8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under</w:t>
      </w:r>
      <w:r w:rsidRPr="007F617B">
        <w:rPr>
          <w:rFonts w:ascii="Arial" w:hAnsi="Arial" w:cs="Arial"/>
          <w:spacing w:val="-8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Logic</w:t>
      </w:r>
      <w:r w:rsidRPr="007F617B">
        <w:rPr>
          <w:rFonts w:ascii="Arial" w:hAnsi="Arial" w:cs="Arial"/>
          <w:spacing w:val="-7"/>
          <w:sz w:val="28"/>
          <w:szCs w:val="28"/>
        </w:rPr>
        <w:t xml:space="preserve"> </w:t>
      </w:r>
      <w:r w:rsidRPr="007F617B">
        <w:rPr>
          <w:rFonts w:ascii="Arial" w:hAnsi="Arial" w:cs="Arial"/>
          <w:sz w:val="28"/>
          <w:szCs w:val="28"/>
        </w:rPr>
        <w:t>Model</w:t>
      </w:r>
    </w:p>
    <w:p w14:paraId="5B389E21" w14:textId="77777777" w:rsidR="00AB32AE" w:rsidRPr="007F617B" w:rsidRDefault="006A0ACB">
      <w:pPr>
        <w:pStyle w:val="ListParagraph"/>
        <w:numPr>
          <w:ilvl w:val="1"/>
          <w:numId w:val="9"/>
        </w:numPr>
        <w:tabs>
          <w:tab w:val="left" w:pos="959"/>
        </w:tabs>
        <w:spacing w:before="296"/>
        <w:ind w:right="634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>This covers the flow of project/program design under Logic Model keeping in mind the attributes of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reach, depth and inclusion considerations of </w:t>
      </w:r>
      <w:r w:rsidR="004407F1">
        <w:rPr>
          <w:rFonts w:ascii="Arial" w:hAnsi="Arial" w:cs="Arial"/>
          <w:sz w:val="24"/>
        </w:rPr>
        <w:t xml:space="preserve">outcome leading to </w:t>
      </w:r>
      <w:r w:rsidRPr="007F617B">
        <w:rPr>
          <w:rFonts w:ascii="Arial" w:hAnsi="Arial" w:cs="Arial"/>
          <w:sz w:val="24"/>
        </w:rPr>
        <w:t xml:space="preserve">impact within the overall project objectives at </w:t>
      </w:r>
      <w:r w:rsidRPr="007F617B">
        <w:rPr>
          <w:rFonts w:ascii="Arial" w:hAnsi="Arial" w:cs="Arial"/>
          <w:b/>
          <w:sz w:val="24"/>
        </w:rPr>
        <w:t>point 5.1;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how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learning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loop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operates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Logic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Model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at</w:t>
      </w:r>
      <w:r w:rsidRPr="007F617B">
        <w:rPr>
          <w:rFonts w:ascii="Arial" w:hAnsi="Arial" w:cs="Arial"/>
          <w:spacing w:val="40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point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5.2</w:t>
      </w:r>
      <w:r w:rsidRPr="007F617B">
        <w:rPr>
          <w:rFonts w:ascii="Arial" w:hAnsi="Arial" w:cs="Arial"/>
          <w:sz w:val="24"/>
        </w:rPr>
        <w:t>;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principles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designing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Key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Performance</w:t>
      </w:r>
      <w:r w:rsidRPr="007F617B">
        <w:rPr>
          <w:rFonts w:ascii="Arial" w:hAnsi="Arial" w:cs="Arial"/>
          <w:spacing w:val="-5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Indicators (KPIs) under Logic Model at </w:t>
      </w:r>
      <w:r w:rsidRPr="007F617B">
        <w:rPr>
          <w:rFonts w:ascii="Arial" w:hAnsi="Arial" w:cs="Arial"/>
          <w:b/>
          <w:sz w:val="24"/>
        </w:rPr>
        <w:t>point 5.3</w:t>
      </w:r>
      <w:r w:rsidRPr="007F617B">
        <w:rPr>
          <w:rFonts w:ascii="Arial" w:hAnsi="Arial" w:cs="Arial"/>
          <w:sz w:val="24"/>
        </w:rPr>
        <w:t>; and assigning true costs for inputs under Logic Model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 sustainability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at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point 5.4</w:t>
      </w:r>
      <w:r w:rsidRPr="007F617B">
        <w:rPr>
          <w:rFonts w:ascii="Arial" w:hAnsi="Arial" w:cs="Arial"/>
          <w:b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.</w:t>
      </w:r>
    </w:p>
    <w:p w14:paraId="26173281" w14:textId="77777777" w:rsidR="00AB32AE" w:rsidRPr="007F617B" w:rsidRDefault="00AB32AE">
      <w:pPr>
        <w:pStyle w:val="BodyText"/>
        <w:spacing w:before="6"/>
        <w:rPr>
          <w:rFonts w:ascii="Arial" w:hAnsi="Arial" w:cs="Arial"/>
          <w:sz w:val="23"/>
        </w:rPr>
      </w:pPr>
    </w:p>
    <w:p w14:paraId="62F94286" w14:textId="77777777" w:rsidR="00AB32AE" w:rsidRPr="007F617B" w:rsidRDefault="006A0ACB" w:rsidP="00FD44F3">
      <w:pPr>
        <w:ind w:left="994" w:right="613"/>
        <w:jc w:val="both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sz w:val="24"/>
        </w:rPr>
        <w:t>This is followed by Logic Model Framework for</w:t>
      </w:r>
      <w:r w:rsidR="00697DC5">
        <w:rPr>
          <w:rFonts w:ascii="Arial" w:hAnsi="Arial" w:cs="Arial"/>
          <w:sz w:val="24"/>
        </w:rPr>
        <w:t xml:space="preserve"> the</w:t>
      </w:r>
      <w:r w:rsidRPr="007F617B">
        <w:rPr>
          <w:rFonts w:ascii="Arial" w:hAnsi="Arial" w:cs="Arial"/>
          <w:sz w:val="24"/>
        </w:rPr>
        <w:t xml:space="preserve"> preparation and</w:t>
      </w:r>
      <w:r w:rsidR="004407F1">
        <w:rPr>
          <w:rFonts w:ascii="Arial" w:hAnsi="Arial" w:cs="Arial"/>
          <w:sz w:val="24"/>
        </w:rPr>
        <w:t xml:space="preserve"> for monitoring and</w:t>
      </w:r>
      <w:r w:rsidRPr="007F617B">
        <w:rPr>
          <w:rFonts w:ascii="Arial" w:hAnsi="Arial" w:cs="Arial"/>
          <w:sz w:val="24"/>
        </w:rPr>
        <w:t xml:space="preserve"> evaluation of projects </w:t>
      </w:r>
      <w:r w:rsidR="00697DC5">
        <w:rPr>
          <w:rFonts w:ascii="Arial" w:hAnsi="Arial" w:cs="Arial"/>
          <w:sz w:val="24"/>
        </w:rPr>
        <w:t xml:space="preserve">to be listed </w:t>
      </w:r>
      <w:r w:rsidRPr="007F617B">
        <w:rPr>
          <w:rFonts w:ascii="Arial" w:hAnsi="Arial" w:cs="Arial"/>
          <w:sz w:val="24"/>
        </w:rPr>
        <w:t>in Social Stock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Exchange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(SSE)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ANNEX-1</w:t>
      </w:r>
      <w:r w:rsidRPr="007F617B">
        <w:rPr>
          <w:rFonts w:ascii="Arial" w:hAnsi="Arial" w:cs="Arial"/>
          <w:b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(Ref: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page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7-11</w:t>
      </w:r>
      <w:r w:rsidRPr="007F617B">
        <w:rPr>
          <w:rFonts w:ascii="Arial" w:hAnsi="Arial" w:cs="Arial"/>
          <w:b/>
          <w:spacing w:val="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below)</w:t>
      </w:r>
      <w:r w:rsidR="00697DC5">
        <w:rPr>
          <w:rFonts w:ascii="Arial" w:hAnsi="Arial" w:cs="Arial"/>
          <w:b/>
          <w:spacing w:val="-1"/>
          <w:sz w:val="24"/>
        </w:rPr>
        <w:t xml:space="preserve">. </w:t>
      </w:r>
      <w:r w:rsidR="00697DC5" w:rsidRPr="00697DC5">
        <w:rPr>
          <w:rFonts w:ascii="Arial" w:hAnsi="Arial" w:cs="Arial"/>
          <w:bCs/>
          <w:spacing w:val="-1"/>
          <w:sz w:val="24"/>
        </w:rPr>
        <w:t>Along with this,</w:t>
      </w:r>
      <w:r w:rsidR="00697DC5">
        <w:rPr>
          <w:rFonts w:ascii="Arial" w:hAnsi="Arial" w:cs="Arial"/>
          <w:b/>
          <w:spacing w:val="-1"/>
          <w:sz w:val="24"/>
        </w:rPr>
        <w:t xml:space="preserve"> </w:t>
      </w:r>
      <w:r w:rsidR="004407F1" w:rsidRPr="0036022E">
        <w:rPr>
          <w:rFonts w:ascii="Arial" w:hAnsi="Arial" w:cs="Arial"/>
          <w:bCs/>
          <w:spacing w:val="-1"/>
          <w:sz w:val="24"/>
        </w:rPr>
        <w:t xml:space="preserve">the </w:t>
      </w:r>
      <w:r w:rsidRPr="007F617B">
        <w:rPr>
          <w:rFonts w:ascii="Arial" w:hAnsi="Arial" w:cs="Arial"/>
          <w:sz w:val="24"/>
        </w:rPr>
        <w:t>suggestive attributes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bookmarkStart w:id="8" w:name="_bookmark4"/>
      <w:bookmarkEnd w:id="8"/>
      <w:r w:rsidRPr="007F617B">
        <w:rPr>
          <w:rFonts w:ascii="Arial" w:hAnsi="Arial" w:cs="Arial"/>
          <w:sz w:val="24"/>
        </w:rPr>
        <w:t>of reach,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depth and inclusion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="004407F1">
        <w:rPr>
          <w:rFonts w:ascii="Arial" w:hAnsi="Arial" w:cs="Arial"/>
          <w:spacing w:val="-52"/>
          <w:sz w:val="24"/>
        </w:rPr>
        <w:t xml:space="preserve">   </w:t>
      </w:r>
      <w:r w:rsidRPr="007F617B">
        <w:rPr>
          <w:rFonts w:ascii="Arial" w:hAnsi="Arial" w:cs="Arial"/>
          <w:spacing w:val="-1"/>
          <w:sz w:val="24"/>
        </w:rPr>
        <w:t xml:space="preserve">considerations </w:t>
      </w:r>
      <w:r w:rsidRPr="007F617B">
        <w:rPr>
          <w:rFonts w:ascii="Arial" w:hAnsi="Arial" w:cs="Arial"/>
          <w:sz w:val="24"/>
        </w:rPr>
        <w:t xml:space="preserve">to be used for Social/ Environmental/Cultural Projects in SSE </w:t>
      </w:r>
      <w:r w:rsidRPr="007F617B">
        <w:rPr>
          <w:rFonts w:ascii="Arial" w:hAnsi="Arial" w:cs="Arial"/>
          <w:b/>
          <w:sz w:val="24"/>
        </w:rPr>
        <w:t>in ANNEX-2 (Ref: page 12-14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below)</w:t>
      </w:r>
    </w:p>
    <w:p w14:paraId="0F79E959" w14:textId="77777777" w:rsidR="00AB32AE" w:rsidRPr="007F617B" w:rsidRDefault="006A0ACB">
      <w:pPr>
        <w:pStyle w:val="BodyText"/>
        <w:spacing w:before="43"/>
        <w:ind w:left="674"/>
        <w:rPr>
          <w:rFonts w:ascii="Arial" w:hAnsi="Arial" w:cs="Arial"/>
        </w:rPr>
      </w:pPr>
      <w:bookmarkStart w:id="9" w:name="_bookmark5"/>
      <w:bookmarkEnd w:id="9"/>
      <w:r w:rsidRPr="007F617B">
        <w:rPr>
          <w:rFonts w:ascii="Arial" w:hAnsi="Arial" w:cs="Arial"/>
        </w:rPr>
        <w:t>.</w:t>
      </w:r>
    </w:p>
    <w:p w14:paraId="52F9A691" w14:textId="77777777" w:rsidR="00AB32AE" w:rsidRDefault="006A0ACB">
      <w:pPr>
        <w:pStyle w:val="Heading4"/>
        <w:numPr>
          <w:ilvl w:val="1"/>
          <w:numId w:val="7"/>
        </w:numPr>
        <w:tabs>
          <w:tab w:val="left" w:pos="1037"/>
        </w:tabs>
        <w:spacing w:before="38"/>
        <w:ind w:hanging="364"/>
        <w:rPr>
          <w:rFonts w:ascii="Arial" w:hAnsi="Arial" w:cs="Arial"/>
        </w:rPr>
      </w:pPr>
      <w:bookmarkStart w:id="10" w:name="_The_ﬂow_of"/>
      <w:bookmarkEnd w:id="10"/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7"/>
        </w:rPr>
        <w:t xml:space="preserve"> </w:t>
      </w:r>
      <w:r w:rsidRPr="007F617B">
        <w:rPr>
          <w:rFonts w:ascii="Arial" w:hAnsi="Arial" w:cs="Arial"/>
        </w:rPr>
        <w:t>ﬂow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of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Project/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Program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design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under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Model</w:t>
      </w:r>
    </w:p>
    <w:p w14:paraId="4E77DB19" w14:textId="77777777" w:rsidR="00FD686D" w:rsidRPr="007F617B" w:rsidRDefault="00FD686D" w:rsidP="00FD686D">
      <w:pPr>
        <w:pStyle w:val="BodyText"/>
        <w:spacing w:before="77" w:line="276" w:lineRule="auto"/>
        <w:ind w:left="1036" w:right="634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 xml:space="preserve">Based on the vision of the project/ program, the </w:t>
      </w:r>
      <w:r w:rsidRPr="00697DC5">
        <w:rPr>
          <w:rFonts w:ascii="Arial" w:hAnsi="Arial" w:cs="Arial"/>
          <w:b/>
          <w:bCs/>
        </w:rPr>
        <w:t>impact statement</w:t>
      </w:r>
      <w:r w:rsidRPr="007F617B">
        <w:rPr>
          <w:rFonts w:ascii="Arial" w:hAnsi="Arial" w:cs="Arial"/>
        </w:rPr>
        <w:t xml:space="preserve"> is drawn. To achieve this impact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 xml:space="preserve">statement, the mission statement is drawn as the </w:t>
      </w:r>
      <w:r w:rsidRPr="007F617B">
        <w:rPr>
          <w:rFonts w:ascii="Arial" w:hAnsi="Arial" w:cs="Arial"/>
          <w:b/>
        </w:rPr>
        <w:t xml:space="preserve">overall objective </w:t>
      </w:r>
      <w:r w:rsidRPr="007F617B">
        <w:rPr>
          <w:rFonts w:ascii="Arial" w:hAnsi="Arial" w:cs="Arial"/>
        </w:rPr>
        <w:t xml:space="preserve">of the project. This is expected to </w:t>
      </w:r>
      <w:proofErr w:type="gramStart"/>
      <w:r w:rsidRPr="007F617B">
        <w:rPr>
          <w:rFonts w:ascii="Arial" w:hAnsi="Arial" w:cs="Arial"/>
        </w:rPr>
        <w:t>get</w:t>
      </w:r>
      <w:proofErr w:type="gramEnd"/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fulfilled</w:t>
      </w:r>
      <w:r w:rsidRPr="007F617B">
        <w:rPr>
          <w:rFonts w:ascii="Arial" w:hAnsi="Arial" w:cs="Arial"/>
          <w:spacing w:val="50"/>
        </w:rPr>
        <w:t xml:space="preserve"> </w:t>
      </w:r>
      <w:r w:rsidRPr="007F617B">
        <w:rPr>
          <w:rFonts w:ascii="Arial" w:hAnsi="Arial" w:cs="Arial"/>
        </w:rPr>
        <w:t>as the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  <w:b/>
        </w:rPr>
        <w:t>overall</w:t>
      </w:r>
      <w:r w:rsidRPr="007F617B">
        <w:rPr>
          <w:rFonts w:ascii="Arial" w:hAnsi="Arial" w:cs="Arial"/>
          <w:b/>
          <w:spacing w:val="-2"/>
        </w:rPr>
        <w:t xml:space="preserve"> </w:t>
      </w:r>
      <w:r w:rsidRPr="007F617B">
        <w:rPr>
          <w:rFonts w:ascii="Arial" w:hAnsi="Arial" w:cs="Arial"/>
          <w:b/>
        </w:rPr>
        <w:t>outcome</w:t>
      </w:r>
      <w:r w:rsidRPr="007F617B">
        <w:rPr>
          <w:rFonts w:ascii="Arial" w:hAnsi="Arial" w:cs="Arial"/>
          <w:b/>
          <w:spacing w:val="-3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 xml:space="preserve">the </w:t>
      </w:r>
      <w:proofErr w:type="gramStart"/>
      <w:r w:rsidRPr="007F617B">
        <w:rPr>
          <w:rFonts w:ascii="Arial" w:hAnsi="Arial" w:cs="Arial"/>
        </w:rPr>
        <w:t>project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.</w:t>
      </w:r>
      <w:proofErr w:type="gramEnd"/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Model ﬂow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is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explained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as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under:</w:t>
      </w:r>
    </w:p>
    <w:p w14:paraId="671D206D" w14:textId="77777777" w:rsidR="00AB32AE" w:rsidRPr="00FD686D" w:rsidRDefault="00AB32AE" w:rsidP="00FD686D">
      <w:pPr>
        <w:pStyle w:val="Heading4"/>
        <w:numPr>
          <w:ilvl w:val="1"/>
          <w:numId w:val="7"/>
        </w:numPr>
        <w:tabs>
          <w:tab w:val="left" w:pos="1037"/>
        </w:tabs>
        <w:spacing w:before="38"/>
        <w:ind w:hanging="364"/>
        <w:rPr>
          <w:rFonts w:ascii="Arial" w:hAnsi="Arial" w:cs="Arial"/>
        </w:rPr>
        <w:sectPr w:rsidR="00AB32AE" w:rsidRPr="00FD686D">
          <w:pgSz w:w="11910" w:h="16840"/>
          <w:pgMar w:top="660" w:right="40" w:bottom="980" w:left="200" w:header="0" w:footer="616" w:gutter="0"/>
          <w:cols w:space="720"/>
        </w:sectPr>
      </w:pPr>
    </w:p>
    <w:p w14:paraId="6371E756" w14:textId="77777777" w:rsidR="00AB32AE" w:rsidRPr="007F617B" w:rsidRDefault="00AB32AE">
      <w:pPr>
        <w:pStyle w:val="BodyText"/>
        <w:spacing w:before="11"/>
        <w:rPr>
          <w:rFonts w:ascii="Arial" w:hAnsi="Arial" w:cs="Arial"/>
          <w:sz w:val="22"/>
        </w:rPr>
      </w:pPr>
    </w:p>
    <w:p w14:paraId="23C4C41B" w14:textId="77777777" w:rsidR="00AB32AE" w:rsidRPr="0036022E" w:rsidRDefault="006A0ACB" w:rsidP="00FD44F3">
      <w:pPr>
        <w:pStyle w:val="ListParagraph"/>
        <w:numPr>
          <w:ilvl w:val="2"/>
          <w:numId w:val="7"/>
        </w:numPr>
        <w:tabs>
          <w:tab w:val="left" w:pos="1101"/>
        </w:tabs>
        <w:spacing w:before="1" w:line="276" w:lineRule="auto"/>
        <w:ind w:right="284"/>
        <w:jc w:val="both"/>
        <w:rPr>
          <w:rFonts w:ascii="Arial" w:hAnsi="Arial" w:cs="Arial"/>
          <w:sz w:val="20"/>
        </w:rPr>
      </w:pPr>
      <w:r w:rsidRPr="007F617B">
        <w:rPr>
          <w:rFonts w:ascii="Arial" w:hAnsi="Arial" w:cs="Arial"/>
          <w:b/>
          <w:sz w:val="24"/>
          <w:u w:val="single"/>
        </w:rPr>
        <w:t>Impact:</w:t>
      </w:r>
      <w:r w:rsidRPr="007F617B">
        <w:rPr>
          <w:rFonts w:ascii="Arial" w:hAnsi="Arial" w:cs="Arial"/>
          <w:b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Impact are long term intended and unintended consequences of all the inputs and activities.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Impact is seen over many years after the completion of project or immediately after the completion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on project/program. This depends upon the </w:t>
      </w:r>
      <w:r w:rsidRPr="007F617B">
        <w:rPr>
          <w:rFonts w:ascii="Arial" w:hAnsi="Arial" w:cs="Arial"/>
          <w:b/>
          <w:sz w:val="24"/>
        </w:rPr>
        <w:t>gestation period of the project/program to create an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impact</w:t>
      </w:r>
      <w:r w:rsidRPr="007F617B">
        <w:rPr>
          <w:rFonts w:ascii="Arial" w:hAnsi="Arial" w:cs="Arial"/>
          <w:sz w:val="24"/>
        </w:rPr>
        <w:t>. Hence, the overall outcome of a Project, which normally is expected towards/at the end of a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project, should not be misconstrued as the impact of the project as often observed as perceived.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need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have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clear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withdrawal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protocol</w:t>
      </w:r>
      <w:r w:rsidRPr="007F617B">
        <w:rPr>
          <w:rFonts w:ascii="Arial" w:hAnsi="Arial" w:cs="Arial"/>
          <w:b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for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making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exit</w:t>
      </w:r>
      <w:r w:rsidRPr="007F617B">
        <w:rPr>
          <w:rFonts w:ascii="Arial" w:hAnsi="Arial" w:cs="Arial"/>
          <w:b/>
          <w:spacing w:val="4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envisioned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at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the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planning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stage</w:t>
      </w:r>
      <w:r w:rsidRPr="007F617B">
        <w:rPr>
          <w:rFonts w:ascii="Arial" w:hAnsi="Arial" w:cs="Arial"/>
          <w:b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on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what needs to be done </w:t>
      </w:r>
      <w:r w:rsidRPr="007F617B">
        <w:rPr>
          <w:rFonts w:ascii="Arial" w:hAnsi="Arial" w:cs="Arial"/>
          <w:b/>
          <w:sz w:val="24"/>
        </w:rPr>
        <w:t>for sustainability of the project initiative</w:t>
      </w:r>
      <w:r w:rsidRPr="007F617B">
        <w:rPr>
          <w:rFonts w:ascii="Arial" w:hAnsi="Arial" w:cs="Arial"/>
          <w:sz w:val="24"/>
        </w:rPr>
        <w:t>. This will help convert project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outcome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into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impact.</w:t>
      </w:r>
    </w:p>
    <w:p w14:paraId="4EA40EEF" w14:textId="77777777" w:rsidR="00E92EC4" w:rsidRPr="007F617B" w:rsidRDefault="00E92EC4" w:rsidP="00FD44F3">
      <w:pPr>
        <w:pStyle w:val="ListParagraph"/>
        <w:tabs>
          <w:tab w:val="left" w:pos="1101"/>
        </w:tabs>
        <w:spacing w:before="1" w:line="276" w:lineRule="auto"/>
        <w:ind w:left="1100" w:right="284" w:firstLine="0"/>
        <w:rPr>
          <w:rFonts w:ascii="Arial" w:hAnsi="Arial" w:cs="Arial"/>
          <w:sz w:val="20"/>
        </w:rPr>
      </w:pPr>
    </w:p>
    <w:p w14:paraId="06DDB979" w14:textId="77777777" w:rsidR="00AB32AE" w:rsidRPr="0036022E" w:rsidRDefault="006A0ACB" w:rsidP="00FD44F3">
      <w:pPr>
        <w:pStyle w:val="ListParagraph"/>
        <w:numPr>
          <w:ilvl w:val="2"/>
          <w:numId w:val="7"/>
        </w:numPr>
        <w:tabs>
          <w:tab w:val="left" w:pos="1101"/>
        </w:tabs>
        <w:spacing w:before="2" w:line="276" w:lineRule="auto"/>
        <w:ind w:right="284" w:hanging="285"/>
        <w:jc w:val="both"/>
        <w:rPr>
          <w:rFonts w:ascii="Arial" w:hAnsi="Arial" w:cs="Arial"/>
          <w:sz w:val="20"/>
        </w:rPr>
      </w:pPr>
      <w:r w:rsidRPr="007F617B">
        <w:rPr>
          <w:rFonts w:ascii="Arial" w:hAnsi="Arial" w:cs="Arial"/>
          <w:b/>
          <w:sz w:val="24"/>
          <w:u w:val="single"/>
        </w:rPr>
        <w:t>Outcome:</w:t>
      </w:r>
      <w:r w:rsidRPr="007F617B">
        <w:rPr>
          <w:rFonts w:ascii="Arial" w:hAnsi="Arial" w:cs="Arial"/>
          <w:b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Outcomes are one step beyond achieving the targeted outputs and measures various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intended/unintended consequences of the program or project. Outcomes can be achieved at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different levels across the timeline of the project. These </w:t>
      </w:r>
      <w:r w:rsidRPr="007F617B">
        <w:rPr>
          <w:rFonts w:ascii="Arial" w:hAnsi="Arial" w:cs="Arial"/>
          <w:b/>
          <w:sz w:val="24"/>
        </w:rPr>
        <w:t xml:space="preserve">intermediate outcomes </w:t>
      </w:r>
      <w:r w:rsidRPr="007F617B">
        <w:rPr>
          <w:rFonts w:ascii="Arial" w:hAnsi="Arial" w:cs="Arial"/>
          <w:sz w:val="24"/>
        </w:rPr>
        <w:t>are - 1</w:t>
      </w:r>
      <w:proofErr w:type="spellStart"/>
      <w:r w:rsidRPr="007F617B">
        <w:rPr>
          <w:rFonts w:ascii="Arial" w:hAnsi="Arial" w:cs="Arial"/>
          <w:position w:val="8"/>
          <w:sz w:val="16"/>
        </w:rPr>
        <w:t>st</w:t>
      </w:r>
      <w:proofErr w:type="spellEnd"/>
      <w:r w:rsidRPr="007F617B">
        <w:rPr>
          <w:rFonts w:ascii="Arial" w:hAnsi="Arial" w:cs="Arial"/>
          <w:position w:val="8"/>
          <w:sz w:val="16"/>
        </w:rPr>
        <w:t xml:space="preserve"> </w:t>
      </w:r>
      <w:r w:rsidRPr="007F617B">
        <w:rPr>
          <w:rFonts w:ascii="Arial" w:hAnsi="Arial" w:cs="Arial"/>
          <w:sz w:val="24"/>
        </w:rPr>
        <w:t>level/ 2</w:t>
      </w:r>
      <w:proofErr w:type="spellStart"/>
      <w:r w:rsidRPr="007F617B">
        <w:rPr>
          <w:rFonts w:ascii="Arial" w:hAnsi="Arial" w:cs="Arial"/>
          <w:position w:val="8"/>
          <w:sz w:val="16"/>
        </w:rPr>
        <w:t>nd</w:t>
      </w:r>
      <w:proofErr w:type="spellEnd"/>
      <w:r w:rsidRPr="007F617B">
        <w:rPr>
          <w:rFonts w:ascii="Arial" w:hAnsi="Arial" w:cs="Arial"/>
          <w:spacing w:val="1"/>
          <w:position w:val="8"/>
          <w:sz w:val="16"/>
        </w:rPr>
        <w:t xml:space="preserve"> </w:t>
      </w:r>
      <w:r w:rsidRPr="007F617B">
        <w:rPr>
          <w:rFonts w:ascii="Arial" w:hAnsi="Arial" w:cs="Arial"/>
          <w:sz w:val="24"/>
        </w:rPr>
        <w:t>level/ 3</w:t>
      </w:r>
      <w:proofErr w:type="spellStart"/>
      <w:r w:rsidRPr="007F617B">
        <w:rPr>
          <w:rFonts w:ascii="Arial" w:hAnsi="Arial" w:cs="Arial"/>
          <w:position w:val="8"/>
          <w:sz w:val="16"/>
        </w:rPr>
        <w:t>rd</w:t>
      </w:r>
      <w:proofErr w:type="spellEnd"/>
      <w:r w:rsidRPr="007F617B">
        <w:rPr>
          <w:rFonts w:ascii="Arial" w:hAnsi="Arial" w:cs="Arial"/>
          <w:position w:val="8"/>
          <w:sz w:val="16"/>
        </w:rPr>
        <w:t xml:space="preserve"> </w:t>
      </w:r>
      <w:r w:rsidRPr="007F617B">
        <w:rPr>
          <w:rFonts w:ascii="Arial" w:hAnsi="Arial" w:cs="Arial"/>
          <w:sz w:val="24"/>
        </w:rPr>
        <w:t xml:space="preserve">level. All these </w:t>
      </w:r>
      <w:r w:rsidRPr="007F617B">
        <w:rPr>
          <w:rFonts w:ascii="Arial" w:hAnsi="Arial" w:cs="Arial"/>
          <w:b/>
          <w:sz w:val="24"/>
        </w:rPr>
        <w:t xml:space="preserve">outcome levels </w:t>
      </w:r>
      <w:r w:rsidRPr="007F617B">
        <w:rPr>
          <w:rFonts w:ascii="Arial" w:hAnsi="Arial" w:cs="Arial"/>
          <w:sz w:val="24"/>
        </w:rPr>
        <w:t xml:space="preserve">will feed to the </w:t>
      </w:r>
      <w:r w:rsidRPr="007F617B">
        <w:rPr>
          <w:rFonts w:ascii="Arial" w:hAnsi="Arial" w:cs="Arial"/>
          <w:b/>
          <w:sz w:val="24"/>
        </w:rPr>
        <w:t>overall outcome</w:t>
      </w:r>
      <w:r w:rsidRPr="007F617B">
        <w:rPr>
          <w:rFonts w:ascii="Arial" w:hAnsi="Arial" w:cs="Arial"/>
          <w:sz w:val="24"/>
        </w:rPr>
        <w:t>. The components and sub-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components of the project and the related activities under each component and sub-component 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their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key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performance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indicators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(KPIs)</w:t>
      </w:r>
      <w:r w:rsidRPr="007F617B">
        <w:rPr>
          <w:rFonts w:ascii="Arial" w:hAnsi="Arial" w:cs="Arial"/>
          <w:b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need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distinctively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designed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address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each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intermediate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outcomes for traceability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 accountability.</w:t>
      </w:r>
    </w:p>
    <w:p w14:paraId="032117D9" w14:textId="77777777" w:rsidR="00E92EC4" w:rsidRPr="0036022E" w:rsidRDefault="00E92EC4" w:rsidP="00FD44F3">
      <w:pPr>
        <w:pStyle w:val="ListParagraph"/>
        <w:ind w:right="284"/>
        <w:rPr>
          <w:rFonts w:ascii="Arial" w:hAnsi="Arial" w:cs="Arial"/>
          <w:sz w:val="20"/>
        </w:rPr>
      </w:pPr>
    </w:p>
    <w:p w14:paraId="279C9ED9" w14:textId="77777777" w:rsidR="00E92EC4" w:rsidRPr="007F617B" w:rsidRDefault="00E92EC4" w:rsidP="00FD44F3">
      <w:pPr>
        <w:pStyle w:val="ListParagraph"/>
        <w:tabs>
          <w:tab w:val="left" w:pos="1101"/>
        </w:tabs>
        <w:spacing w:before="2" w:line="276" w:lineRule="auto"/>
        <w:ind w:left="1100" w:right="284" w:firstLine="0"/>
        <w:rPr>
          <w:rFonts w:ascii="Arial" w:hAnsi="Arial" w:cs="Arial"/>
          <w:sz w:val="20"/>
        </w:rPr>
      </w:pPr>
    </w:p>
    <w:p w14:paraId="3E86BB75" w14:textId="77777777" w:rsidR="00AB32AE" w:rsidRPr="0036022E" w:rsidRDefault="006A0ACB" w:rsidP="00FD44F3">
      <w:pPr>
        <w:pStyle w:val="ListParagraph"/>
        <w:numPr>
          <w:ilvl w:val="2"/>
          <w:numId w:val="7"/>
        </w:numPr>
        <w:tabs>
          <w:tab w:val="left" w:pos="1101"/>
        </w:tabs>
        <w:spacing w:line="276" w:lineRule="auto"/>
        <w:ind w:right="284" w:hanging="331"/>
        <w:jc w:val="both"/>
        <w:rPr>
          <w:rFonts w:ascii="Arial" w:hAnsi="Arial" w:cs="Arial"/>
          <w:sz w:val="20"/>
        </w:rPr>
      </w:pPr>
      <w:r w:rsidRPr="0036022E">
        <w:rPr>
          <w:rFonts w:ascii="Arial" w:hAnsi="Arial" w:cs="Arial"/>
          <w:b/>
          <w:sz w:val="24"/>
          <w:u w:val="single"/>
        </w:rPr>
        <w:t>O</w:t>
      </w:r>
      <w:r w:rsidRPr="00C263B3">
        <w:rPr>
          <w:rFonts w:ascii="Arial" w:hAnsi="Arial" w:cs="Arial"/>
          <w:b/>
          <w:sz w:val="24"/>
          <w:u w:val="single"/>
        </w:rPr>
        <w:t>utput</w:t>
      </w:r>
      <w:r w:rsidRPr="0036022E">
        <w:rPr>
          <w:rFonts w:ascii="Arial" w:hAnsi="Arial" w:cs="Arial"/>
          <w:b/>
          <w:sz w:val="24"/>
        </w:rPr>
        <w:t>:</w:t>
      </w:r>
      <w:r w:rsidR="00C263B3" w:rsidRPr="00C263B3">
        <w:rPr>
          <w:rFonts w:ascii="Arial" w:hAnsi="Arial" w:cs="Arial"/>
          <w:b/>
          <w:sz w:val="24"/>
          <w:u w:val="single"/>
        </w:rPr>
        <w:t xml:space="preserve"> </w:t>
      </w:r>
      <w:r w:rsidRPr="007F617B">
        <w:rPr>
          <w:rFonts w:ascii="Arial" w:hAnsi="Arial" w:cs="Arial"/>
          <w:sz w:val="24"/>
        </w:rPr>
        <w:t>Outputs are the first level direct products from the project activities. The output can come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from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 single activity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or combination of activities.</w:t>
      </w:r>
    </w:p>
    <w:p w14:paraId="51D25311" w14:textId="77777777" w:rsidR="00E92EC4" w:rsidRPr="007F617B" w:rsidRDefault="00E92EC4" w:rsidP="00FD44F3">
      <w:pPr>
        <w:pStyle w:val="ListParagraph"/>
        <w:tabs>
          <w:tab w:val="left" w:pos="1101"/>
        </w:tabs>
        <w:spacing w:line="276" w:lineRule="auto"/>
        <w:ind w:left="1100" w:right="284" w:firstLine="0"/>
        <w:rPr>
          <w:rFonts w:ascii="Arial" w:hAnsi="Arial" w:cs="Arial"/>
          <w:sz w:val="20"/>
        </w:rPr>
      </w:pPr>
    </w:p>
    <w:p w14:paraId="0CC98BAB" w14:textId="77777777" w:rsidR="00AB32AE" w:rsidRPr="0036022E" w:rsidRDefault="006A0ACB" w:rsidP="00FD44F3">
      <w:pPr>
        <w:pStyle w:val="ListParagraph"/>
        <w:numPr>
          <w:ilvl w:val="2"/>
          <w:numId w:val="7"/>
        </w:numPr>
        <w:tabs>
          <w:tab w:val="left" w:pos="1101"/>
        </w:tabs>
        <w:spacing w:before="3"/>
        <w:ind w:right="284" w:hanging="331"/>
        <w:jc w:val="both"/>
        <w:rPr>
          <w:rFonts w:ascii="Arial" w:hAnsi="Arial" w:cs="Arial"/>
          <w:sz w:val="20"/>
        </w:rPr>
      </w:pPr>
      <w:r w:rsidRPr="0036022E">
        <w:rPr>
          <w:rFonts w:ascii="Arial" w:hAnsi="Arial" w:cs="Arial"/>
          <w:b/>
          <w:sz w:val="24"/>
          <w:u w:val="single"/>
        </w:rPr>
        <w:t>Activities</w:t>
      </w:r>
      <w:r w:rsidRPr="0036022E">
        <w:rPr>
          <w:rFonts w:ascii="Arial" w:hAnsi="Arial" w:cs="Arial"/>
          <w:b/>
          <w:sz w:val="24"/>
        </w:rPr>
        <w:t>:</w:t>
      </w:r>
      <w:r w:rsidRPr="007F617B">
        <w:rPr>
          <w:rFonts w:ascii="Arial" w:hAnsi="Arial" w:cs="Arial"/>
          <w:b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Actions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or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logical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sequence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actions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intended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achieve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desired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results.</w:t>
      </w:r>
      <w:r w:rsidR="00C263B3">
        <w:rPr>
          <w:rFonts w:ascii="Arial" w:hAnsi="Arial" w:cs="Arial"/>
          <w:sz w:val="24"/>
        </w:rPr>
        <w:t xml:space="preserve"> This is the stage where implementation correction </w:t>
      </w:r>
      <w:r w:rsidR="00697DC5">
        <w:rPr>
          <w:rFonts w:ascii="Arial" w:hAnsi="Arial" w:cs="Arial"/>
          <w:sz w:val="24"/>
        </w:rPr>
        <w:t>needs to be</w:t>
      </w:r>
      <w:r w:rsidR="00C263B3">
        <w:rPr>
          <w:rFonts w:ascii="Arial" w:hAnsi="Arial" w:cs="Arial"/>
          <w:sz w:val="24"/>
        </w:rPr>
        <w:t xml:space="preserve"> done, if required.</w:t>
      </w:r>
    </w:p>
    <w:p w14:paraId="2AFFE674" w14:textId="77777777" w:rsidR="00E92EC4" w:rsidRPr="0036022E" w:rsidRDefault="00E92EC4" w:rsidP="00FD44F3">
      <w:pPr>
        <w:pStyle w:val="ListParagraph"/>
        <w:ind w:right="284"/>
        <w:rPr>
          <w:rFonts w:ascii="Arial" w:hAnsi="Arial" w:cs="Arial"/>
          <w:sz w:val="20"/>
        </w:rPr>
      </w:pPr>
    </w:p>
    <w:p w14:paraId="3638C6FC" w14:textId="77777777" w:rsidR="00E92EC4" w:rsidRPr="007F617B" w:rsidRDefault="00E92EC4" w:rsidP="00FD44F3">
      <w:pPr>
        <w:pStyle w:val="ListParagraph"/>
        <w:tabs>
          <w:tab w:val="left" w:pos="1101"/>
        </w:tabs>
        <w:spacing w:before="3"/>
        <w:ind w:left="1100" w:right="284" w:firstLine="0"/>
        <w:rPr>
          <w:rFonts w:ascii="Arial" w:hAnsi="Arial" w:cs="Arial"/>
          <w:sz w:val="20"/>
        </w:rPr>
      </w:pPr>
    </w:p>
    <w:p w14:paraId="3B367907" w14:textId="77777777" w:rsidR="00C439C4" w:rsidRPr="00C439C4" w:rsidRDefault="006A0ACB" w:rsidP="00FD44F3">
      <w:pPr>
        <w:pStyle w:val="ListParagraph"/>
        <w:numPr>
          <w:ilvl w:val="2"/>
          <w:numId w:val="7"/>
        </w:numPr>
        <w:tabs>
          <w:tab w:val="left" w:pos="1101"/>
        </w:tabs>
        <w:spacing w:before="29" w:line="276" w:lineRule="auto"/>
        <w:ind w:right="284" w:hanging="283"/>
        <w:jc w:val="both"/>
        <w:rPr>
          <w:rFonts w:ascii="Arial" w:hAnsi="Arial" w:cs="Arial"/>
          <w:b/>
          <w:sz w:val="20"/>
        </w:rPr>
      </w:pPr>
      <w:r w:rsidRPr="007F617B">
        <w:rPr>
          <w:rFonts w:ascii="Arial" w:hAnsi="Arial" w:cs="Arial"/>
          <w:b/>
          <w:sz w:val="24"/>
          <w:u w:val="single"/>
        </w:rPr>
        <w:t>Input:</w:t>
      </w:r>
      <w:r w:rsidRPr="007F617B">
        <w:rPr>
          <w:rFonts w:ascii="Arial" w:hAnsi="Arial" w:cs="Arial"/>
          <w:b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Inputs are the resources invested / deployed for achieving any intended action. Resources can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be </w:t>
      </w:r>
      <w:proofErr w:type="spellStart"/>
      <w:r w:rsidRPr="007F617B">
        <w:rPr>
          <w:rFonts w:ascii="Arial" w:hAnsi="Arial" w:cs="Arial"/>
          <w:sz w:val="24"/>
        </w:rPr>
        <w:t>categorised</w:t>
      </w:r>
      <w:proofErr w:type="spellEnd"/>
      <w:r w:rsidRPr="007F617B">
        <w:rPr>
          <w:rFonts w:ascii="Arial" w:hAnsi="Arial" w:cs="Arial"/>
          <w:sz w:val="24"/>
        </w:rPr>
        <w:t xml:space="preserve"> into two parts: </w:t>
      </w:r>
      <w:r w:rsidRPr="007F617B">
        <w:rPr>
          <w:rFonts w:ascii="Arial" w:hAnsi="Arial" w:cs="Arial"/>
          <w:b/>
          <w:sz w:val="24"/>
        </w:rPr>
        <w:t xml:space="preserve">Financial and Non-Financial. </w:t>
      </w:r>
      <w:r w:rsidRPr="007F617B">
        <w:rPr>
          <w:rFonts w:ascii="Arial" w:hAnsi="Arial" w:cs="Arial"/>
          <w:sz w:val="24"/>
        </w:rPr>
        <w:t>Financial resources are those resources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which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directly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or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indirectly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involve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money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but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proofErr w:type="gramStart"/>
      <w:r w:rsidRPr="007F617B">
        <w:rPr>
          <w:rFonts w:ascii="Arial" w:hAnsi="Arial" w:cs="Arial"/>
          <w:sz w:val="24"/>
        </w:rPr>
        <w:t>Non-financial</w:t>
      </w:r>
      <w:proofErr w:type="gramEnd"/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resources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involve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all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resources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other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than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money i.e. human, community, </w:t>
      </w:r>
      <w:proofErr w:type="spellStart"/>
      <w:r w:rsidRPr="007F617B">
        <w:rPr>
          <w:rFonts w:ascii="Arial" w:hAnsi="Arial" w:cs="Arial"/>
          <w:sz w:val="24"/>
        </w:rPr>
        <w:t>organisational</w:t>
      </w:r>
      <w:proofErr w:type="spellEnd"/>
      <w:r w:rsidRPr="007F617B">
        <w:rPr>
          <w:rFonts w:ascii="Arial" w:hAnsi="Arial" w:cs="Arial"/>
          <w:sz w:val="24"/>
        </w:rPr>
        <w:t>, intellectual etc. Besides this, inputs can come through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convergence</w:t>
      </w:r>
      <w:r w:rsidRPr="0036022E">
        <w:rPr>
          <w:rFonts w:ascii="Arial" w:hAnsi="Arial" w:cs="Arial"/>
          <w:b/>
          <w:bCs/>
          <w:spacing w:val="-7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from</w:t>
      </w:r>
      <w:r w:rsidRPr="0036022E">
        <w:rPr>
          <w:rFonts w:ascii="Arial" w:hAnsi="Arial" w:cs="Arial"/>
          <w:b/>
          <w:bCs/>
          <w:spacing w:val="-7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the</w:t>
      </w:r>
      <w:r w:rsidRPr="0036022E">
        <w:rPr>
          <w:rFonts w:ascii="Arial" w:hAnsi="Arial" w:cs="Arial"/>
          <w:b/>
          <w:bCs/>
          <w:spacing w:val="-7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external</w:t>
      </w:r>
      <w:r w:rsidRPr="0036022E">
        <w:rPr>
          <w:rFonts w:ascii="Arial" w:hAnsi="Arial" w:cs="Arial"/>
          <w:b/>
          <w:bCs/>
          <w:spacing w:val="-6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agencies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from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beneficiary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="00E92EC4">
        <w:rPr>
          <w:rFonts w:ascii="Arial" w:hAnsi="Arial" w:cs="Arial"/>
          <w:b/>
          <w:bCs/>
          <w:sz w:val="24"/>
        </w:rPr>
        <w:t>stakeholders</w:t>
      </w:r>
      <w:r w:rsidRPr="0036022E">
        <w:rPr>
          <w:rFonts w:ascii="Arial" w:hAnsi="Arial" w:cs="Arial"/>
          <w:b/>
          <w:bCs/>
          <w:spacing w:val="-6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as</w:t>
      </w:r>
      <w:r w:rsidRPr="0036022E">
        <w:rPr>
          <w:rFonts w:ascii="Arial" w:hAnsi="Arial" w:cs="Arial"/>
          <w:b/>
          <w:bCs/>
          <w:spacing w:val="-6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contributions</w:t>
      </w:r>
      <w:r w:rsidRPr="0036022E">
        <w:rPr>
          <w:rFonts w:ascii="Arial" w:hAnsi="Arial" w:cs="Arial"/>
          <w:b/>
          <w:bCs/>
          <w:spacing w:val="-5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in</w:t>
      </w:r>
      <w:r w:rsidRPr="0036022E">
        <w:rPr>
          <w:rFonts w:ascii="Arial" w:hAnsi="Arial" w:cs="Arial"/>
          <w:b/>
          <w:bCs/>
          <w:spacing w:val="-6"/>
          <w:sz w:val="24"/>
        </w:rPr>
        <w:t xml:space="preserve"> </w:t>
      </w:r>
      <w:proofErr w:type="gramStart"/>
      <w:r w:rsidRPr="0036022E">
        <w:rPr>
          <w:rFonts w:ascii="Arial" w:hAnsi="Arial" w:cs="Arial"/>
          <w:b/>
          <w:bCs/>
          <w:sz w:val="24"/>
        </w:rPr>
        <w:t>many</w:t>
      </w:r>
      <w:r w:rsidRPr="0036022E">
        <w:rPr>
          <w:rFonts w:ascii="Arial" w:hAnsi="Arial" w:cs="Arial"/>
          <w:b/>
          <w:bCs/>
          <w:spacing w:val="-52"/>
          <w:sz w:val="24"/>
        </w:rPr>
        <w:t xml:space="preserve"> </w:t>
      </w:r>
      <w:r w:rsidR="00E92EC4" w:rsidRPr="0036022E">
        <w:rPr>
          <w:rFonts w:ascii="Arial" w:hAnsi="Arial" w:cs="Arial"/>
          <w:b/>
          <w:bCs/>
          <w:spacing w:val="-52"/>
          <w:sz w:val="24"/>
        </w:rPr>
        <w:t xml:space="preserve"> </w:t>
      </w:r>
      <w:r w:rsidRPr="0036022E">
        <w:rPr>
          <w:rFonts w:ascii="Arial" w:hAnsi="Arial" w:cs="Arial"/>
          <w:b/>
          <w:bCs/>
          <w:sz w:val="24"/>
        </w:rPr>
        <w:t>forms</w:t>
      </w:r>
      <w:proofErr w:type="gramEnd"/>
      <w:r w:rsidRPr="007F617B">
        <w:rPr>
          <w:rFonts w:ascii="Arial" w:hAnsi="Arial" w:cs="Arial"/>
          <w:sz w:val="24"/>
        </w:rPr>
        <w:t xml:space="preserve">. Project </w:t>
      </w:r>
      <w:r w:rsidR="00E92EC4" w:rsidRPr="00EF4D5A">
        <w:rPr>
          <w:rFonts w:ascii="Arial" w:hAnsi="Arial" w:cs="Arial"/>
          <w:color w:val="000000" w:themeColor="text1"/>
          <w:sz w:val="24"/>
        </w:rPr>
        <w:t>Management</w:t>
      </w:r>
      <w:r w:rsidR="00E92EC4">
        <w:rPr>
          <w:rFonts w:ascii="Arial" w:hAnsi="Arial" w:cs="Arial"/>
          <w:sz w:val="24"/>
        </w:rPr>
        <w:t xml:space="preserve"> </w:t>
      </w:r>
      <w:proofErr w:type="gramStart"/>
      <w:r w:rsidRPr="007F617B">
        <w:rPr>
          <w:rFonts w:ascii="Arial" w:hAnsi="Arial" w:cs="Arial"/>
          <w:sz w:val="24"/>
        </w:rPr>
        <w:t>need</w:t>
      </w:r>
      <w:proofErr w:type="gramEnd"/>
      <w:r w:rsidRPr="007F617B">
        <w:rPr>
          <w:rFonts w:ascii="Arial" w:hAnsi="Arial" w:cs="Arial"/>
          <w:sz w:val="24"/>
        </w:rPr>
        <w:t xml:space="preserve"> to look out for such convergence and have meaningful dialog with the </w:t>
      </w:r>
      <w:proofErr w:type="gramStart"/>
      <w:r w:rsidRPr="007F617B">
        <w:rPr>
          <w:rFonts w:ascii="Arial" w:hAnsi="Arial" w:cs="Arial"/>
          <w:sz w:val="24"/>
        </w:rPr>
        <w:t>beneficiary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="00E92EC4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stakeholders</w:t>
      </w:r>
      <w:proofErr w:type="gramEnd"/>
      <w:r w:rsidRPr="007F617B">
        <w:rPr>
          <w:rFonts w:ascii="Arial" w:hAnsi="Arial" w:cs="Arial"/>
          <w:sz w:val="24"/>
        </w:rPr>
        <w:t xml:space="preserve"> for such contributions. Such stakes go a long way for </w:t>
      </w:r>
      <w:r w:rsidRPr="0036022E">
        <w:rPr>
          <w:rFonts w:ascii="Arial" w:hAnsi="Arial" w:cs="Arial"/>
          <w:b/>
          <w:bCs/>
          <w:sz w:val="24"/>
        </w:rPr>
        <w:t>sustainability of the project.</w:t>
      </w:r>
      <w:r w:rsidRPr="007F617B">
        <w:rPr>
          <w:rFonts w:ascii="Arial" w:hAnsi="Arial" w:cs="Arial"/>
          <w:sz w:val="24"/>
        </w:rPr>
        <w:t xml:space="preserve">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provision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 identifying such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this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has</w:t>
      </w:r>
      <w:r w:rsidRPr="007F617B">
        <w:rPr>
          <w:rFonts w:ascii="Arial" w:hAnsi="Arial" w:cs="Arial"/>
          <w:spacing w:val="5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been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kept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Sl.no. 8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 table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on </w:t>
      </w:r>
      <w:r w:rsidRPr="007F617B">
        <w:rPr>
          <w:rFonts w:ascii="Arial" w:hAnsi="Arial" w:cs="Arial"/>
          <w:b/>
          <w:sz w:val="24"/>
        </w:rPr>
        <w:t>Guiding Framework.</w:t>
      </w:r>
    </w:p>
    <w:p w14:paraId="33CDE653" w14:textId="77777777" w:rsidR="00AB32AE" w:rsidRPr="00C439C4" w:rsidRDefault="00E92EC4" w:rsidP="00FD44F3">
      <w:pPr>
        <w:pStyle w:val="ListParagraph"/>
        <w:numPr>
          <w:ilvl w:val="2"/>
          <w:numId w:val="7"/>
        </w:numPr>
        <w:tabs>
          <w:tab w:val="left" w:pos="1101"/>
        </w:tabs>
        <w:spacing w:before="29" w:line="276" w:lineRule="auto"/>
        <w:ind w:right="284" w:hanging="283"/>
        <w:jc w:val="both"/>
        <w:rPr>
          <w:rFonts w:ascii="Arial" w:hAnsi="Arial" w:cs="Arial"/>
          <w:b/>
          <w:sz w:val="20"/>
        </w:rPr>
      </w:pPr>
      <w:r w:rsidRPr="00C439C4">
        <w:rPr>
          <w:rFonts w:ascii="Arial" w:hAnsi="Arial" w:cs="Arial"/>
          <w:sz w:val="24"/>
        </w:rPr>
        <w:t xml:space="preserve">One important part of </w:t>
      </w:r>
      <w:r w:rsidRPr="00C439C4">
        <w:rPr>
          <w:rFonts w:ascii="Arial" w:hAnsi="Arial" w:cs="Arial"/>
          <w:b/>
          <w:sz w:val="24"/>
        </w:rPr>
        <w:t xml:space="preserve">input </w:t>
      </w:r>
      <w:r w:rsidRPr="00C439C4">
        <w:rPr>
          <w:rFonts w:ascii="Arial" w:hAnsi="Arial" w:cs="Arial"/>
          <w:sz w:val="24"/>
        </w:rPr>
        <w:t xml:space="preserve">is </w:t>
      </w:r>
      <w:r w:rsidRPr="00C439C4">
        <w:rPr>
          <w:rFonts w:ascii="Arial" w:hAnsi="Arial" w:cs="Arial"/>
          <w:b/>
          <w:sz w:val="24"/>
        </w:rPr>
        <w:t xml:space="preserve">Pre-project implementation </w:t>
      </w:r>
      <w:r w:rsidRPr="00C439C4">
        <w:rPr>
          <w:rFonts w:ascii="Arial" w:hAnsi="Arial" w:cs="Arial"/>
          <w:sz w:val="24"/>
        </w:rPr>
        <w:t>to be considered in the 0 year of the listed</w:t>
      </w:r>
      <w:r w:rsidRPr="00C439C4">
        <w:rPr>
          <w:rFonts w:ascii="Arial" w:hAnsi="Arial" w:cs="Arial"/>
          <w:spacing w:val="1"/>
          <w:sz w:val="24"/>
        </w:rPr>
        <w:t xml:space="preserve"> </w:t>
      </w:r>
      <w:r w:rsidRPr="00C439C4">
        <w:rPr>
          <w:rFonts w:ascii="Arial" w:hAnsi="Arial" w:cs="Arial"/>
          <w:sz w:val="24"/>
        </w:rPr>
        <w:t xml:space="preserve">project. Logic model demands a </w:t>
      </w:r>
      <w:r w:rsidRPr="00C439C4">
        <w:rPr>
          <w:rFonts w:ascii="Arial" w:hAnsi="Arial" w:cs="Arial"/>
          <w:b/>
          <w:sz w:val="24"/>
        </w:rPr>
        <w:t xml:space="preserve">time gap </w:t>
      </w:r>
      <w:r w:rsidRPr="00C439C4">
        <w:rPr>
          <w:rFonts w:ascii="Arial" w:hAnsi="Arial" w:cs="Arial"/>
          <w:sz w:val="24"/>
        </w:rPr>
        <w:t xml:space="preserve">to be kept invariably </w:t>
      </w:r>
      <w:r w:rsidRPr="00C439C4">
        <w:rPr>
          <w:rFonts w:ascii="Arial" w:hAnsi="Arial" w:cs="Arial"/>
          <w:b/>
          <w:sz w:val="24"/>
        </w:rPr>
        <w:t>between project listing and initiation</w:t>
      </w:r>
      <w:r w:rsidRPr="00C439C4">
        <w:rPr>
          <w:rFonts w:ascii="Arial" w:hAnsi="Arial" w:cs="Arial"/>
          <w:b/>
          <w:spacing w:val="1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 xml:space="preserve">of implementation </w:t>
      </w:r>
      <w:r w:rsidRPr="00C439C4">
        <w:rPr>
          <w:rFonts w:ascii="Arial" w:hAnsi="Arial" w:cs="Arial"/>
          <w:sz w:val="24"/>
        </w:rPr>
        <w:t>to enable Project Management/SE to prepare for grounding of the listed project.</w:t>
      </w:r>
      <w:r w:rsidRPr="00C439C4">
        <w:rPr>
          <w:rFonts w:ascii="Arial" w:hAnsi="Arial" w:cs="Arial"/>
          <w:spacing w:val="1"/>
          <w:sz w:val="24"/>
        </w:rPr>
        <w:t xml:space="preserve"> </w:t>
      </w:r>
      <w:r w:rsidRPr="00C439C4">
        <w:rPr>
          <w:rFonts w:ascii="Arial" w:hAnsi="Arial" w:cs="Arial"/>
          <w:spacing w:val="-1"/>
          <w:sz w:val="24"/>
        </w:rPr>
        <w:t>This</w:t>
      </w:r>
      <w:r w:rsidRPr="00C439C4">
        <w:rPr>
          <w:rFonts w:ascii="Arial" w:hAnsi="Arial" w:cs="Arial"/>
          <w:spacing w:val="-13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period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is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counted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as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0</w:t>
      </w:r>
      <w:r w:rsidRPr="00C439C4">
        <w:rPr>
          <w:rFonts w:ascii="Arial" w:hAnsi="Arial" w:cs="Arial"/>
          <w:b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year</w:t>
      </w:r>
      <w:r w:rsidRPr="00C439C4">
        <w:rPr>
          <w:rFonts w:ascii="Arial" w:hAnsi="Arial" w:cs="Arial"/>
          <w:b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of</w:t>
      </w:r>
      <w:r w:rsidRPr="00C439C4">
        <w:rPr>
          <w:rFonts w:ascii="Arial" w:hAnsi="Arial" w:cs="Arial"/>
          <w:b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the</w:t>
      </w:r>
      <w:r w:rsidRPr="00C439C4">
        <w:rPr>
          <w:rFonts w:ascii="Arial" w:hAnsi="Arial" w:cs="Arial"/>
          <w:b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project</w:t>
      </w:r>
      <w:r w:rsidRPr="00C439C4">
        <w:rPr>
          <w:rFonts w:ascii="Arial" w:hAnsi="Arial" w:cs="Arial"/>
          <w:sz w:val="24"/>
        </w:rPr>
        <w:t>.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This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is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the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time</w:t>
      </w:r>
      <w:r w:rsidRPr="00C439C4">
        <w:rPr>
          <w:rFonts w:ascii="Arial" w:hAnsi="Arial" w:cs="Arial"/>
          <w:spacing w:val="-1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when</w:t>
      </w:r>
      <w:r w:rsidRPr="00C439C4">
        <w:rPr>
          <w:rFonts w:ascii="Arial" w:hAnsi="Arial" w:cs="Arial"/>
          <w:spacing w:val="-14"/>
          <w:sz w:val="24"/>
        </w:rPr>
        <w:t xml:space="preserve"> </w:t>
      </w:r>
      <w:r w:rsidRPr="00C439C4">
        <w:rPr>
          <w:rFonts w:ascii="Arial" w:hAnsi="Arial" w:cs="Arial"/>
          <w:b/>
          <w:bCs/>
          <w:sz w:val="24"/>
        </w:rPr>
        <w:t>pre-activities</w:t>
      </w:r>
      <w:r w:rsidRPr="00C439C4">
        <w:rPr>
          <w:rFonts w:ascii="Arial" w:hAnsi="Arial" w:cs="Arial"/>
          <w:b/>
          <w:bCs/>
          <w:spacing w:val="-12"/>
          <w:sz w:val="24"/>
        </w:rPr>
        <w:t xml:space="preserve"> </w:t>
      </w:r>
      <w:r w:rsidRPr="00C439C4">
        <w:rPr>
          <w:rFonts w:ascii="Arial" w:hAnsi="Arial" w:cs="Arial"/>
          <w:b/>
          <w:bCs/>
          <w:sz w:val="24"/>
        </w:rPr>
        <w:t>for</w:t>
      </w:r>
      <w:r w:rsidRPr="00C439C4">
        <w:rPr>
          <w:rFonts w:ascii="Arial" w:hAnsi="Arial" w:cs="Arial"/>
          <w:b/>
          <w:bCs/>
          <w:spacing w:val="-13"/>
          <w:sz w:val="24"/>
        </w:rPr>
        <w:t xml:space="preserve"> </w:t>
      </w:r>
      <w:r w:rsidRPr="00C439C4">
        <w:rPr>
          <w:rFonts w:ascii="Arial" w:hAnsi="Arial" w:cs="Arial"/>
          <w:b/>
          <w:bCs/>
          <w:sz w:val="24"/>
        </w:rPr>
        <w:t>grounding</w:t>
      </w:r>
      <w:r w:rsidRPr="00C439C4">
        <w:rPr>
          <w:rFonts w:ascii="Arial" w:hAnsi="Arial" w:cs="Arial"/>
          <w:b/>
          <w:bCs/>
          <w:spacing w:val="-13"/>
          <w:sz w:val="24"/>
        </w:rPr>
        <w:t xml:space="preserve"> </w:t>
      </w:r>
      <w:r w:rsidRPr="00C439C4">
        <w:rPr>
          <w:rFonts w:ascii="Arial" w:hAnsi="Arial" w:cs="Arial"/>
          <w:spacing w:val="-13"/>
          <w:sz w:val="24"/>
        </w:rPr>
        <w:t xml:space="preserve">the </w:t>
      </w:r>
      <w:proofErr w:type="gramStart"/>
      <w:r w:rsidRPr="00C439C4">
        <w:rPr>
          <w:rFonts w:ascii="Arial" w:hAnsi="Arial" w:cs="Arial"/>
          <w:sz w:val="24"/>
        </w:rPr>
        <w:t>project</w:t>
      </w:r>
      <w:r w:rsidRPr="00C439C4">
        <w:rPr>
          <w:rFonts w:ascii="Arial" w:hAnsi="Arial" w:cs="Arial"/>
          <w:b/>
          <w:bCs/>
          <w:sz w:val="24"/>
        </w:rPr>
        <w:t xml:space="preserve"> </w:t>
      </w:r>
      <w:r w:rsidRPr="00C439C4">
        <w:rPr>
          <w:rFonts w:ascii="Arial" w:hAnsi="Arial" w:cs="Arial"/>
          <w:b/>
          <w:bCs/>
          <w:spacing w:val="-52"/>
          <w:sz w:val="24"/>
        </w:rPr>
        <w:t xml:space="preserve"> </w:t>
      </w:r>
      <w:r w:rsidRPr="00C439C4">
        <w:rPr>
          <w:rFonts w:ascii="Arial" w:hAnsi="Arial" w:cs="Arial"/>
          <w:sz w:val="24"/>
        </w:rPr>
        <w:t>such</w:t>
      </w:r>
      <w:proofErr w:type="gramEnd"/>
      <w:r w:rsidRPr="00C439C4">
        <w:rPr>
          <w:rFonts w:ascii="Arial" w:hAnsi="Arial" w:cs="Arial"/>
          <w:sz w:val="24"/>
        </w:rPr>
        <w:t xml:space="preserve"> as - actual beneficiary population/entity selection; </w:t>
      </w:r>
      <w:r w:rsidRPr="00C439C4">
        <w:rPr>
          <w:rFonts w:ascii="Arial" w:hAnsi="Arial" w:cs="Arial"/>
        </w:rPr>
        <w:t>baseline survey, beneficiary consultation,</w:t>
      </w:r>
      <w:r w:rsidRPr="00C439C4">
        <w:rPr>
          <w:rFonts w:ascii="Arial" w:hAnsi="Arial" w:cs="Arial"/>
          <w:spacing w:val="1"/>
        </w:rPr>
        <w:t xml:space="preserve"> </w:t>
      </w:r>
      <w:r w:rsidRPr="00C439C4">
        <w:rPr>
          <w:rFonts w:ascii="Arial" w:hAnsi="Arial" w:cs="Arial"/>
        </w:rPr>
        <w:t xml:space="preserve">situation analysis &amp; understanding the context, </w:t>
      </w:r>
      <w:r w:rsidRPr="00C439C4">
        <w:rPr>
          <w:rFonts w:ascii="Arial" w:hAnsi="Arial" w:cs="Arial"/>
          <w:sz w:val="24"/>
        </w:rPr>
        <w:t>mapping the stakeholder for engagement; setting</w:t>
      </w:r>
      <w:r w:rsidRPr="00C439C4">
        <w:rPr>
          <w:rFonts w:ascii="Arial" w:hAnsi="Arial" w:cs="Arial"/>
          <w:spacing w:val="1"/>
          <w:sz w:val="24"/>
        </w:rPr>
        <w:t xml:space="preserve"> </w:t>
      </w:r>
      <w:r w:rsidRPr="00C439C4">
        <w:rPr>
          <w:rFonts w:ascii="Arial" w:hAnsi="Arial" w:cs="Arial"/>
          <w:sz w:val="24"/>
        </w:rPr>
        <w:t xml:space="preserve">project logistics, infrastructure and manpower planning </w:t>
      </w:r>
      <w:proofErr w:type="spellStart"/>
      <w:r w:rsidRPr="00C439C4">
        <w:rPr>
          <w:rFonts w:ascii="Arial" w:hAnsi="Arial" w:cs="Arial"/>
          <w:sz w:val="24"/>
        </w:rPr>
        <w:t>etc</w:t>
      </w:r>
      <w:proofErr w:type="spellEnd"/>
      <w:r w:rsidRPr="00C439C4">
        <w:rPr>
          <w:rFonts w:ascii="Arial" w:hAnsi="Arial" w:cs="Arial"/>
          <w:sz w:val="24"/>
        </w:rPr>
        <w:t xml:space="preserve"> will be done. This is the time to fine tune </w:t>
      </w:r>
      <w:r w:rsidRPr="00C439C4">
        <w:rPr>
          <w:rFonts w:ascii="Arial" w:hAnsi="Arial" w:cs="Arial"/>
          <w:b/>
          <w:sz w:val="24"/>
        </w:rPr>
        <w:t xml:space="preserve">project design </w:t>
      </w:r>
      <w:r w:rsidRPr="00C439C4">
        <w:rPr>
          <w:rFonts w:ascii="Arial" w:hAnsi="Arial" w:cs="Arial"/>
          <w:sz w:val="24"/>
        </w:rPr>
        <w:t>and prepare a proper</w:t>
      </w:r>
      <w:r w:rsidRPr="00C439C4">
        <w:rPr>
          <w:rFonts w:ascii="Arial" w:hAnsi="Arial" w:cs="Arial"/>
          <w:spacing w:val="1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Solution</w:t>
      </w:r>
      <w:r w:rsidRPr="00C439C4">
        <w:rPr>
          <w:rFonts w:ascii="Arial" w:hAnsi="Arial" w:cs="Arial"/>
          <w:b/>
          <w:spacing w:val="-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implementation</w:t>
      </w:r>
      <w:r w:rsidRPr="00C439C4">
        <w:rPr>
          <w:rFonts w:ascii="Arial" w:hAnsi="Arial" w:cs="Arial"/>
          <w:b/>
          <w:spacing w:val="-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plan</w:t>
      </w:r>
      <w:r w:rsidRPr="00C439C4">
        <w:rPr>
          <w:rFonts w:ascii="Arial" w:hAnsi="Arial" w:cs="Arial"/>
          <w:b/>
          <w:spacing w:val="-2"/>
          <w:sz w:val="24"/>
        </w:rPr>
        <w:t xml:space="preserve"> </w:t>
      </w:r>
      <w:r w:rsidRPr="00C439C4">
        <w:rPr>
          <w:rFonts w:ascii="Arial" w:hAnsi="Arial" w:cs="Arial"/>
          <w:b/>
          <w:sz w:val="24"/>
        </w:rPr>
        <w:t>(SIP).</w:t>
      </w:r>
      <w:r w:rsidR="00D36CE3" w:rsidRPr="00C439C4">
        <w:rPr>
          <w:rFonts w:ascii="Arial" w:hAnsi="Arial" w:cs="Arial"/>
          <w:b/>
          <w:sz w:val="24"/>
        </w:rPr>
        <w:t xml:space="preserve"> </w:t>
      </w:r>
      <w:r w:rsidR="00D36CE3" w:rsidRPr="00C439C4">
        <w:rPr>
          <w:rFonts w:ascii="Arial" w:hAnsi="Arial" w:cs="Arial"/>
          <w:sz w:val="24"/>
        </w:rPr>
        <w:t xml:space="preserve">The provision of </w:t>
      </w:r>
      <w:proofErr w:type="gramStart"/>
      <w:r w:rsidR="00D36CE3" w:rsidRPr="00C439C4">
        <w:rPr>
          <w:rFonts w:ascii="Arial" w:hAnsi="Arial" w:cs="Arial"/>
          <w:sz w:val="24"/>
        </w:rPr>
        <w:t>0 year</w:t>
      </w:r>
      <w:proofErr w:type="gramEnd"/>
      <w:r w:rsidR="00D36CE3" w:rsidRPr="00C439C4">
        <w:rPr>
          <w:rFonts w:ascii="Arial" w:hAnsi="Arial" w:cs="Arial"/>
          <w:sz w:val="24"/>
        </w:rPr>
        <w:t xml:space="preserve"> preparation works and</w:t>
      </w:r>
      <w:r w:rsidR="00D36CE3" w:rsidRPr="00C439C4">
        <w:rPr>
          <w:rFonts w:ascii="Arial" w:hAnsi="Arial" w:cs="Arial"/>
          <w:spacing w:val="1"/>
          <w:sz w:val="24"/>
        </w:rPr>
        <w:t xml:space="preserve"> </w:t>
      </w:r>
      <w:r w:rsidR="00D36CE3" w:rsidRPr="00C439C4">
        <w:rPr>
          <w:rFonts w:ascii="Arial" w:hAnsi="Arial" w:cs="Arial"/>
          <w:sz w:val="24"/>
        </w:rPr>
        <w:t xml:space="preserve">the cost implications of 0 year needs </w:t>
      </w:r>
      <w:r w:rsidR="00D36CE3" w:rsidRPr="00C439C4">
        <w:rPr>
          <w:rFonts w:ascii="Arial" w:hAnsi="Arial" w:cs="Arial"/>
          <w:b/>
          <w:bCs/>
          <w:sz w:val="24"/>
        </w:rPr>
        <w:t>to be kept in</w:t>
      </w:r>
      <w:r w:rsidR="00697DC5" w:rsidRPr="00C439C4">
        <w:rPr>
          <w:rFonts w:ascii="Arial" w:hAnsi="Arial" w:cs="Arial"/>
          <w:sz w:val="24"/>
        </w:rPr>
        <w:t xml:space="preserve"> the</w:t>
      </w:r>
      <w:r w:rsidR="00D36CE3" w:rsidRPr="00C439C4">
        <w:rPr>
          <w:rFonts w:ascii="Arial" w:hAnsi="Arial" w:cs="Arial"/>
          <w:b/>
          <w:bCs/>
          <w:sz w:val="24"/>
        </w:rPr>
        <w:t xml:space="preserve"> F</w:t>
      </w:r>
      <w:r w:rsidR="00017447" w:rsidRPr="00C439C4">
        <w:rPr>
          <w:rFonts w:ascii="Arial" w:hAnsi="Arial" w:cs="Arial"/>
          <w:b/>
          <w:bCs/>
          <w:sz w:val="24"/>
        </w:rPr>
        <w:t xml:space="preserve">und </w:t>
      </w:r>
      <w:r w:rsidR="00D36CE3" w:rsidRPr="00C439C4">
        <w:rPr>
          <w:rFonts w:ascii="Arial" w:hAnsi="Arial" w:cs="Arial"/>
          <w:b/>
          <w:bCs/>
          <w:sz w:val="24"/>
        </w:rPr>
        <w:t>R</w:t>
      </w:r>
      <w:r w:rsidR="00017447" w:rsidRPr="00C439C4">
        <w:rPr>
          <w:rFonts w:ascii="Arial" w:hAnsi="Arial" w:cs="Arial"/>
          <w:b/>
          <w:bCs/>
          <w:sz w:val="24"/>
        </w:rPr>
        <w:t xml:space="preserve">aising </w:t>
      </w:r>
      <w:r w:rsidR="00D36CE3" w:rsidRPr="00C439C4">
        <w:rPr>
          <w:rFonts w:ascii="Arial" w:hAnsi="Arial" w:cs="Arial"/>
          <w:b/>
          <w:bCs/>
          <w:sz w:val="24"/>
        </w:rPr>
        <w:t>D</w:t>
      </w:r>
      <w:r w:rsidR="00017447" w:rsidRPr="00C439C4">
        <w:rPr>
          <w:rFonts w:ascii="Arial" w:hAnsi="Arial" w:cs="Arial"/>
          <w:b/>
          <w:bCs/>
          <w:sz w:val="24"/>
        </w:rPr>
        <w:t>ocument (FRD)</w:t>
      </w:r>
      <w:r w:rsidR="00D36CE3" w:rsidRPr="00C439C4">
        <w:rPr>
          <w:rFonts w:ascii="Arial" w:hAnsi="Arial" w:cs="Arial"/>
          <w:b/>
          <w:bCs/>
          <w:sz w:val="24"/>
        </w:rPr>
        <w:t>.</w:t>
      </w:r>
    </w:p>
    <w:p w14:paraId="7D09BD63" w14:textId="77777777" w:rsidR="00AB32AE" w:rsidRDefault="00AB32AE">
      <w:pPr>
        <w:pStyle w:val="BodyText"/>
        <w:rPr>
          <w:rFonts w:ascii="Arial" w:hAnsi="Arial" w:cs="Arial"/>
          <w:b/>
          <w:sz w:val="28"/>
        </w:rPr>
      </w:pPr>
    </w:p>
    <w:p w14:paraId="79B38ADA" w14:textId="77777777" w:rsidR="00C130C2" w:rsidRPr="007F617B" w:rsidRDefault="00C130C2">
      <w:pPr>
        <w:pStyle w:val="BodyText"/>
        <w:rPr>
          <w:rFonts w:ascii="Arial" w:hAnsi="Arial" w:cs="Arial"/>
          <w:b/>
          <w:sz w:val="28"/>
        </w:rPr>
      </w:pPr>
    </w:p>
    <w:p w14:paraId="77E2D231" w14:textId="77777777" w:rsidR="00AB32AE" w:rsidRPr="007F617B" w:rsidRDefault="006A0ACB">
      <w:pPr>
        <w:pStyle w:val="Heading4"/>
        <w:numPr>
          <w:ilvl w:val="1"/>
          <w:numId w:val="7"/>
        </w:numPr>
        <w:tabs>
          <w:tab w:val="left" w:pos="1037"/>
        </w:tabs>
        <w:spacing w:before="190"/>
        <w:ind w:hanging="364"/>
        <w:jc w:val="both"/>
        <w:rPr>
          <w:rFonts w:ascii="Arial" w:hAnsi="Arial" w:cs="Arial"/>
        </w:rPr>
      </w:pPr>
      <w:bookmarkStart w:id="11" w:name="_bookmark6"/>
      <w:bookmarkStart w:id="12" w:name="_How_the_learning"/>
      <w:bookmarkEnd w:id="11"/>
      <w:bookmarkEnd w:id="12"/>
      <w:r w:rsidRPr="007F617B">
        <w:rPr>
          <w:rFonts w:ascii="Arial" w:hAnsi="Arial" w:cs="Arial"/>
        </w:rPr>
        <w:lastRenderedPageBreak/>
        <w:t>How</w:t>
      </w:r>
      <w:r w:rsidRPr="007F617B">
        <w:rPr>
          <w:rFonts w:ascii="Arial" w:hAnsi="Arial" w:cs="Arial"/>
          <w:spacing w:val="-4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learning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loop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is</w:t>
      </w:r>
      <w:r w:rsidRPr="007F617B">
        <w:rPr>
          <w:rFonts w:ascii="Arial" w:hAnsi="Arial" w:cs="Arial"/>
          <w:spacing w:val="-4"/>
        </w:rPr>
        <w:t xml:space="preserve"> </w:t>
      </w:r>
      <w:r w:rsidRPr="007F617B">
        <w:rPr>
          <w:rFonts w:ascii="Arial" w:hAnsi="Arial" w:cs="Arial"/>
        </w:rPr>
        <w:t>built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Model?</w:t>
      </w:r>
    </w:p>
    <w:p w14:paraId="53A68B86" w14:textId="77777777" w:rsidR="00AB32AE" w:rsidRDefault="006A0ACB">
      <w:pPr>
        <w:pStyle w:val="BodyText"/>
        <w:spacing w:before="287"/>
        <w:ind w:left="674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Following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diagram</w:t>
      </w:r>
      <w:r w:rsidRPr="007F617B">
        <w:rPr>
          <w:rFonts w:ascii="Arial" w:hAnsi="Arial" w:cs="Arial"/>
          <w:spacing w:val="-3"/>
        </w:rPr>
        <w:t xml:space="preserve"> </w:t>
      </w:r>
      <w:r w:rsidRPr="007F617B">
        <w:rPr>
          <w:rFonts w:ascii="Arial" w:hAnsi="Arial" w:cs="Arial"/>
        </w:rPr>
        <w:t>shows</w:t>
      </w:r>
      <w:r w:rsidRPr="007F617B">
        <w:rPr>
          <w:rFonts w:ascii="Arial" w:hAnsi="Arial" w:cs="Arial"/>
          <w:spacing w:val="-1"/>
        </w:rPr>
        <w:t xml:space="preserve"> </w:t>
      </w:r>
      <w:r w:rsidRPr="007F617B">
        <w:rPr>
          <w:rFonts w:ascii="Arial" w:hAnsi="Arial" w:cs="Arial"/>
        </w:rPr>
        <w:t>how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2"/>
        </w:rPr>
        <w:t xml:space="preserve"> </w:t>
      </w:r>
      <w:r w:rsidRPr="007F617B">
        <w:rPr>
          <w:rFonts w:ascii="Arial" w:hAnsi="Arial" w:cs="Arial"/>
          <w:b/>
          <w:bCs/>
        </w:rPr>
        <w:t>feedback</w:t>
      </w:r>
      <w:r w:rsidRPr="007F617B">
        <w:rPr>
          <w:rFonts w:ascii="Arial" w:hAnsi="Arial" w:cs="Arial"/>
          <w:b/>
          <w:bCs/>
          <w:spacing w:val="-2"/>
        </w:rPr>
        <w:t xml:space="preserve"> </w:t>
      </w:r>
      <w:r w:rsidRPr="007F617B">
        <w:rPr>
          <w:rFonts w:ascii="Arial" w:hAnsi="Arial" w:cs="Arial"/>
          <w:b/>
          <w:bCs/>
        </w:rPr>
        <w:t>loop</w:t>
      </w:r>
      <w:r w:rsidRPr="007F617B">
        <w:rPr>
          <w:rFonts w:ascii="Arial" w:hAnsi="Arial" w:cs="Arial"/>
          <w:b/>
          <w:bCs/>
          <w:spacing w:val="-1"/>
        </w:rPr>
        <w:t xml:space="preserve"> </w:t>
      </w:r>
      <w:r w:rsidRPr="007F617B">
        <w:rPr>
          <w:rFonts w:ascii="Arial" w:hAnsi="Arial" w:cs="Arial"/>
          <w:b/>
          <w:bCs/>
        </w:rPr>
        <w:t>works</w:t>
      </w:r>
      <w:r w:rsidRPr="007F617B">
        <w:rPr>
          <w:rFonts w:ascii="Arial" w:hAnsi="Arial" w:cs="Arial"/>
        </w:rPr>
        <w:t xml:space="preserve"> under</w:t>
      </w:r>
      <w:r w:rsidRPr="007F617B">
        <w:rPr>
          <w:rFonts w:ascii="Arial" w:hAnsi="Arial" w:cs="Arial"/>
          <w:spacing w:val="50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1"/>
        </w:rPr>
        <w:t xml:space="preserve"> </w:t>
      </w:r>
      <w:proofErr w:type="gramStart"/>
      <w:r w:rsidRPr="007F617B">
        <w:rPr>
          <w:rFonts w:ascii="Arial" w:hAnsi="Arial" w:cs="Arial"/>
        </w:rPr>
        <w:t>Model:*</w:t>
      </w:r>
      <w:proofErr w:type="gramEnd"/>
    </w:p>
    <w:p w14:paraId="374378E9" w14:textId="77777777" w:rsidR="00697DC5" w:rsidRPr="007F617B" w:rsidRDefault="00697DC5">
      <w:pPr>
        <w:pStyle w:val="BodyText"/>
        <w:spacing w:before="287"/>
        <w:ind w:left="674"/>
        <w:jc w:val="both"/>
        <w:rPr>
          <w:rFonts w:ascii="Arial" w:hAnsi="Arial" w:cs="Arial"/>
        </w:rPr>
      </w:pPr>
    </w:p>
    <w:p w14:paraId="32824555" w14:textId="77777777" w:rsidR="00AB32AE" w:rsidRDefault="00697DC5" w:rsidP="00697DC5">
      <w:pPr>
        <w:ind w:firstLine="567"/>
        <w:jc w:val="both"/>
        <w:rPr>
          <w:rFonts w:ascii="Arial" w:hAnsi="Arial" w:cs="Arial"/>
        </w:rPr>
      </w:pPr>
      <w:r w:rsidRPr="007F617B">
        <w:rPr>
          <w:rFonts w:ascii="Arial" w:hAnsi="Arial" w:cs="Arial"/>
          <w:noProof/>
          <w:sz w:val="20"/>
        </w:rPr>
        <w:drawing>
          <wp:inline distT="0" distB="0" distL="0" distR="0" wp14:anchorId="56A6D17F" wp14:editId="58BFE2FB">
            <wp:extent cx="6066790" cy="2605177"/>
            <wp:effectExtent l="0" t="0" r="381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8848" cy="27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9AAE" w14:textId="77777777" w:rsidR="00697DC5" w:rsidRDefault="00697DC5" w:rsidP="00697DC5">
      <w:pPr>
        <w:ind w:right="471"/>
        <w:jc w:val="both"/>
        <w:rPr>
          <w:rFonts w:ascii="Arial" w:hAnsi="Arial" w:cs="Arial"/>
        </w:rPr>
      </w:pPr>
    </w:p>
    <w:p w14:paraId="0DFCE606" w14:textId="77777777" w:rsidR="00697DC5" w:rsidRPr="007F617B" w:rsidRDefault="00697DC5" w:rsidP="00697DC5">
      <w:pPr>
        <w:pStyle w:val="BodyText"/>
        <w:spacing w:before="6"/>
        <w:rPr>
          <w:rFonts w:ascii="Arial" w:hAnsi="Arial" w:cs="Arial"/>
          <w:sz w:val="20"/>
        </w:rPr>
      </w:pPr>
    </w:p>
    <w:p w14:paraId="3A111B5E" w14:textId="77777777" w:rsidR="00697DC5" w:rsidRPr="007F617B" w:rsidRDefault="00697DC5" w:rsidP="00FD44F3">
      <w:pPr>
        <w:spacing w:before="100"/>
        <w:ind w:left="674" w:right="284"/>
        <w:jc w:val="both"/>
        <w:rPr>
          <w:rFonts w:ascii="Arial" w:hAnsi="Arial" w:cs="Arial"/>
          <w:b/>
          <w:i/>
          <w:sz w:val="24"/>
        </w:rPr>
      </w:pPr>
      <w:r w:rsidRPr="007F617B">
        <w:rPr>
          <w:rFonts w:ascii="Arial" w:hAnsi="Arial" w:cs="Arial"/>
          <w:i/>
          <w:sz w:val="24"/>
        </w:rPr>
        <w:t>*Ref:</w:t>
      </w:r>
      <w:r w:rsidRPr="007F617B">
        <w:rPr>
          <w:rFonts w:ascii="Arial" w:hAnsi="Arial" w:cs="Arial"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‘Social</w:t>
      </w:r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Impact</w:t>
      </w:r>
      <w:r w:rsidRPr="007F617B">
        <w:rPr>
          <w:rFonts w:ascii="Arial" w:hAnsi="Arial" w:cs="Arial"/>
          <w:b/>
          <w:i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Measurement</w:t>
      </w:r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and</w:t>
      </w:r>
      <w:r w:rsidRPr="007F617B">
        <w:rPr>
          <w:rFonts w:ascii="Arial" w:hAnsi="Arial" w:cs="Arial"/>
          <w:b/>
          <w:i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Investment’</w:t>
      </w:r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by</w:t>
      </w:r>
      <w:r w:rsidRPr="007F617B">
        <w:rPr>
          <w:rFonts w:ascii="Arial" w:hAnsi="Arial" w:cs="Arial"/>
          <w:b/>
          <w:i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Bibhu</w:t>
      </w:r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Mishra,</w:t>
      </w:r>
      <w:r w:rsidRPr="007F617B">
        <w:rPr>
          <w:rFonts w:ascii="Arial" w:hAnsi="Arial" w:cs="Arial"/>
          <w:b/>
          <w:i/>
          <w:spacing w:val="-2"/>
          <w:sz w:val="24"/>
        </w:rPr>
        <w:t xml:space="preserve"> </w:t>
      </w:r>
      <w:proofErr w:type="spellStart"/>
      <w:r w:rsidRPr="007F617B">
        <w:rPr>
          <w:rFonts w:ascii="Arial" w:hAnsi="Arial" w:cs="Arial"/>
          <w:b/>
          <w:i/>
          <w:sz w:val="24"/>
        </w:rPr>
        <w:t>Transcience</w:t>
      </w:r>
      <w:proofErr w:type="spellEnd"/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(2018)</w:t>
      </w:r>
      <w:r w:rsidRPr="007F617B">
        <w:rPr>
          <w:rFonts w:ascii="Arial" w:hAnsi="Arial" w:cs="Arial"/>
          <w:b/>
          <w:i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Vol.</w:t>
      </w:r>
      <w:r w:rsidRPr="007F617B">
        <w:rPr>
          <w:rFonts w:ascii="Arial" w:hAnsi="Arial" w:cs="Arial"/>
          <w:b/>
          <w:i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9,</w:t>
      </w:r>
      <w:r w:rsidRPr="007F617B">
        <w:rPr>
          <w:rFonts w:ascii="Arial" w:hAnsi="Arial" w:cs="Arial"/>
          <w:b/>
          <w:i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Issue</w:t>
      </w:r>
      <w:r w:rsidRPr="007F617B">
        <w:rPr>
          <w:rFonts w:ascii="Arial" w:hAnsi="Arial" w:cs="Arial"/>
          <w:b/>
          <w:i/>
          <w:spacing w:val="-4"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1.</w:t>
      </w:r>
      <w:r>
        <w:rPr>
          <w:rFonts w:ascii="Arial" w:hAnsi="Arial" w:cs="Arial"/>
          <w:b/>
          <w:i/>
          <w:sz w:val="24"/>
        </w:rPr>
        <w:t xml:space="preserve"> </w:t>
      </w:r>
      <w:r w:rsidRPr="007F617B">
        <w:rPr>
          <w:rFonts w:ascii="Arial" w:hAnsi="Arial" w:cs="Arial"/>
          <w:b/>
          <w:i/>
          <w:sz w:val="24"/>
        </w:rPr>
        <w:t>Modified</w:t>
      </w:r>
      <w:r w:rsidRPr="007F617B">
        <w:rPr>
          <w:rFonts w:ascii="Arial" w:hAnsi="Arial" w:cs="Arial"/>
          <w:b/>
          <w:i/>
          <w:spacing w:val="-1"/>
          <w:sz w:val="24"/>
        </w:rPr>
        <w:t xml:space="preserve"> </w:t>
      </w:r>
      <w:r>
        <w:rPr>
          <w:rFonts w:ascii="Arial" w:hAnsi="Arial" w:cs="Arial"/>
          <w:b/>
          <w:i/>
          <w:sz w:val="24"/>
        </w:rPr>
        <w:t>(</w:t>
      </w:r>
      <w:r w:rsidRPr="007F617B">
        <w:rPr>
          <w:rFonts w:ascii="Arial" w:hAnsi="Arial" w:cs="Arial"/>
          <w:b/>
          <w:i/>
          <w:sz w:val="24"/>
        </w:rPr>
        <w:t>2024</w:t>
      </w:r>
      <w:r>
        <w:rPr>
          <w:rFonts w:ascii="Arial" w:hAnsi="Arial" w:cs="Arial"/>
          <w:b/>
          <w:i/>
          <w:sz w:val="24"/>
        </w:rPr>
        <w:t>).</w:t>
      </w:r>
    </w:p>
    <w:p w14:paraId="3D53BEEA" w14:textId="77777777" w:rsidR="00697DC5" w:rsidRDefault="00697DC5" w:rsidP="00FD44F3">
      <w:pPr>
        <w:ind w:right="284"/>
        <w:jc w:val="both"/>
        <w:rPr>
          <w:rFonts w:ascii="Arial" w:hAnsi="Arial" w:cs="Arial"/>
        </w:rPr>
      </w:pPr>
    </w:p>
    <w:p w14:paraId="50CFE1B6" w14:textId="77777777" w:rsidR="00697DC5" w:rsidRDefault="00697DC5" w:rsidP="00FD44F3">
      <w:pPr>
        <w:ind w:right="284"/>
        <w:jc w:val="both"/>
        <w:rPr>
          <w:rFonts w:ascii="Arial" w:hAnsi="Arial" w:cs="Arial"/>
        </w:rPr>
      </w:pPr>
    </w:p>
    <w:p w14:paraId="5212E0A0" w14:textId="77777777" w:rsidR="00697DC5" w:rsidRPr="007F617B" w:rsidRDefault="00697DC5" w:rsidP="00FD44F3">
      <w:pPr>
        <w:pStyle w:val="BodyText"/>
        <w:spacing w:line="276" w:lineRule="auto"/>
        <w:ind w:left="774" w:right="284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 xml:space="preserve">In addition to gathering knowledge on project performance from the records, the major source of </w:t>
      </w:r>
      <w:proofErr w:type="gramStart"/>
      <w:r w:rsidRPr="007F617B">
        <w:rPr>
          <w:rFonts w:ascii="Arial" w:hAnsi="Arial" w:cs="Arial"/>
        </w:rPr>
        <w:t>candid</w:t>
      </w:r>
      <w:r w:rsidR="0036022E">
        <w:rPr>
          <w:rFonts w:ascii="Arial" w:hAnsi="Arial" w:cs="Arial"/>
        </w:rPr>
        <w:t xml:space="preserve"> </w:t>
      </w:r>
      <w:r w:rsidRPr="007F617B">
        <w:rPr>
          <w:rFonts w:ascii="Arial" w:hAnsi="Arial" w:cs="Arial"/>
          <w:spacing w:val="-52"/>
        </w:rPr>
        <w:t xml:space="preserve"> </w:t>
      </w:r>
      <w:r w:rsidRPr="007F617B">
        <w:rPr>
          <w:rFonts w:ascii="Arial" w:hAnsi="Arial" w:cs="Arial"/>
        </w:rPr>
        <w:t>feedback</w:t>
      </w:r>
      <w:proofErr w:type="gramEnd"/>
      <w:r w:rsidRPr="007F617B">
        <w:rPr>
          <w:rFonts w:ascii="Arial" w:hAnsi="Arial" w:cs="Arial"/>
          <w:spacing w:val="1"/>
        </w:rPr>
        <w:t xml:space="preserve"> </w:t>
      </w:r>
      <w:proofErr w:type="gramStart"/>
      <w:r w:rsidRPr="007F617B">
        <w:rPr>
          <w:rFonts w:ascii="Arial" w:hAnsi="Arial" w:cs="Arial"/>
        </w:rPr>
        <w:t>come</w:t>
      </w:r>
      <w:proofErr w:type="gramEnd"/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from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project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stakeholders.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1"/>
        </w:rPr>
        <w:t xml:space="preserve"> </w:t>
      </w:r>
      <w:proofErr w:type="spellStart"/>
      <w:r w:rsidRPr="007F617B">
        <w:rPr>
          <w:rFonts w:ascii="Arial" w:hAnsi="Arial" w:cs="Arial"/>
        </w:rPr>
        <w:t>organisation</w:t>
      </w:r>
      <w:proofErr w:type="spellEnd"/>
      <w:r w:rsidRPr="007F617B">
        <w:rPr>
          <w:rFonts w:ascii="Arial" w:hAnsi="Arial" w:cs="Arial"/>
          <w:spacing w:val="1"/>
        </w:rPr>
        <w:t xml:space="preserve"> </w:t>
      </w:r>
      <w:proofErr w:type="gramStart"/>
      <w:r w:rsidRPr="007F617B">
        <w:rPr>
          <w:rFonts w:ascii="Arial" w:hAnsi="Arial" w:cs="Arial"/>
        </w:rPr>
        <w:t>need</w:t>
      </w:r>
      <w:proofErr w:type="gramEnd"/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to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include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  <w:b/>
        </w:rPr>
        <w:t>Solution</w:t>
      </w:r>
      <w:r w:rsidRPr="007F617B">
        <w:rPr>
          <w:rFonts w:ascii="Arial" w:hAnsi="Arial" w:cs="Arial"/>
          <w:b/>
          <w:spacing w:val="1"/>
        </w:rPr>
        <w:t xml:space="preserve"> </w:t>
      </w:r>
      <w:r w:rsidRPr="007F617B">
        <w:rPr>
          <w:rFonts w:ascii="Arial" w:hAnsi="Arial" w:cs="Arial"/>
          <w:b/>
        </w:rPr>
        <w:t xml:space="preserve">implementation plan (SIP) </w:t>
      </w:r>
      <w:r w:rsidRPr="007F617B">
        <w:rPr>
          <w:rFonts w:ascii="Arial" w:hAnsi="Arial" w:cs="Arial"/>
        </w:rPr>
        <w:t xml:space="preserve">the list of </w:t>
      </w:r>
      <w:r w:rsidRPr="0036022E">
        <w:rPr>
          <w:rFonts w:ascii="Arial" w:hAnsi="Arial" w:cs="Arial"/>
          <w:b/>
          <w:bCs/>
        </w:rPr>
        <w:t>stakeholders to be engaged in the feedback loop</w:t>
      </w:r>
      <w:r w:rsidRPr="007F617B">
        <w:rPr>
          <w:rFonts w:ascii="Arial" w:hAnsi="Arial" w:cs="Arial"/>
        </w:rPr>
        <w:t xml:space="preserve"> with a clear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 xml:space="preserve">statement on how </w:t>
      </w:r>
      <w:proofErr w:type="gramStart"/>
      <w:r w:rsidR="0036022E" w:rsidRPr="007F617B">
        <w:rPr>
          <w:rFonts w:ascii="Arial" w:hAnsi="Arial" w:cs="Arial"/>
        </w:rPr>
        <w:t>organization</w:t>
      </w:r>
      <w:proofErr w:type="gramEnd"/>
      <w:r w:rsidRPr="007F617B">
        <w:rPr>
          <w:rFonts w:ascii="Arial" w:hAnsi="Arial" w:cs="Arial"/>
        </w:rPr>
        <w:t xml:space="preserve"> will use these feedback. Most importantly, interacting, consulting and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  <w:spacing w:val="-1"/>
        </w:rPr>
        <w:t>getting</w:t>
      </w:r>
      <w:r w:rsidRPr="007F617B">
        <w:rPr>
          <w:rFonts w:ascii="Arial" w:hAnsi="Arial" w:cs="Arial"/>
          <w:spacing w:val="-13"/>
        </w:rPr>
        <w:t xml:space="preserve"> </w:t>
      </w:r>
      <w:proofErr w:type="gramStart"/>
      <w:r w:rsidRPr="0036022E">
        <w:rPr>
          <w:rFonts w:ascii="Arial" w:hAnsi="Arial" w:cs="Arial"/>
          <w:spacing w:val="-1"/>
        </w:rPr>
        <w:t>a</w:t>
      </w:r>
      <w:r w:rsidRPr="0036022E">
        <w:rPr>
          <w:rFonts w:ascii="Arial" w:hAnsi="Arial" w:cs="Arial"/>
          <w:spacing w:val="-12"/>
        </w:rPr>
        <w:t xml:space="preserve"> </w:t>
      </w:r>
      <w:r w:rsidRPr="0036022E">
        <w:rPr>
          <w:rFonts w:ascii="Arial" w:hAnsi="Arial" w:cs="Arial"/>
          <w:b/>
          <w:bCs/>
          <w:spacing w:val="-1"/>
        </w:rPr>
        <w:t>first-hand</w:t>
      </w:r>
      <w:r w:rsidRPr="0036022E">
        <w:rPr>
          <w:rFonts w:ascii="Arial" w:hAnsi="Arial" w:cs="Arial"/>
          <w:b/>
          <w:bCs/>
          <w:spacing w:val="-10"/>
        </w:rPr>
        <w:t xml:space="preserve"> </w:t>
      </w:r>
      <w:r w:rsidRPr="0036022E">
        <w:rPr>
          <w:rFonts w:ascii="Arial" w:hAnsi="Arial" w:cs="Arial"/>
          <w:b/>
          <w:bCs/>
          <w:spacing w:val="-1"/>
        </w:rPr>
        <w:t>feedback</w:t>
      </w:r>
      <w:proofErr w:type="gramEnd"/>
      <w:r w:rsidRPr="0036022E">
        <w:rPr>
          <w:rFonts w:ascii="Arial" w:hAnsi="Arial" w:cs="Arial"/>
          <w:b/>
          <w:bCs/>
          <w:spacing w:val="-11"/>
        </w:rPr>
        <w:t xml:space="preserve"> </w:t>
      </w:r>
      <w:r w:rsidRPr="0036022E">
        <w:rPr>
          <w:rFonts w:ascii="Arial" w:hAnsi="Arial" w:cs="Arial"/>
          <w:spacing w:val="-1"/>
        </w:rPr>
        <w:t>from</w:t>
      </w:r>
      <w:r w:rsidRPr="0036022E">
        <w:rPr>
          <w:rFonts w:ascii="Arial" w:hAnsi="Arial" w:cs="Arial"/>
          <w:spacing w:val="-11"/>
        </w:rPr>
        <w:t xml:space="preserve"> </w:t>
      </w:r>
      <w:r w:rsidRPr="0036022E">
        <w:rPr>
          <w:rFonts w:ascii="Arial" w:hAnsi="Arial" w:cs="Arial"/>
          <w:spacing w:val="-1"/>
        </w:rPr>
        <w:t>the</w:t>
      </w:r>
      <w:r w:rsidRPr="0036022E">
        <w:rPr>
          <w:rFonts w:ascii="Arial" w:hAnsi="Arial" w:cs="Arial"/>
          <w:spacing w:val="-11"/>
        </w:rPr>
        <w:t xml:space="preserve"> </w:t>
      </w:r>
      <w:r w:rsidRPr="0036022E">
        <w:rPr>
          <w:rFonts w:ascii="Arial" w:hAnsi="Arial" w:cs="Arial"/>
          <w:spacing w:val="-1"/>
        </w:rPr>
        <w:t>project</w:t>
      </w:r>
      <w:r w:rsidRPr="0036022E">
        <w:rPr>
          <w:rFonts w:ascii="Arial" w:hAnsi="Arial" w:cs="Arial"/>
          <w:spacing w:val="-11"/>
        </w:rPr>
        <w:t xml:space="preserve"> </w:t>
      </w:r>
      <w:r w:rsidRPr="0036022E">
        <w:rPr>
          <w:rFonts w:ascii="Arial" w:hAnsi="Arial" w:cs="Arial"/>
          <w:spacing w:val="-1"/>
        </w:rPr>
        <w:t>beneficiaries</w:t>
      </w:r>
      <w:r w:rsidRPr="0036022E">
        <w:rPr>
          <w:rFonts w:ascii="Arial" w:hAnsi="Arial" w:cs="Arial"/>
          <w:spacing w:val="-10"/>
        </w:rPr>
        <w:t xml:space="preserve"> </w:t>
      </w:r>
      <w:r w:rsidRPr="0036022E">
        <w:rPr>
          <w:rFonts w:ascii="Arial" w:hAnsi="Arial" w:cs="Arial"/>
          <w:spacing w:val="-1"/>
        </w:rPr>
        <w:t>and</w:t>
      </w:r>
      <w:r w:rsidRPr="0036022E">
        <w:rPr>
          <w:rFonts w:ascii="Arial" w:hAnsi="Arial" w:cs="Arial"/>
          <w:spacing w:val="-11"/>
        </w:rPr>
        <w:t xml:space="preserve"> </w:t>
      </w:r>
      <w:r w:rsidR="0036022E" w:rsidRPr="0036022E">
        <w:rPr>
          <w:rFonts w:ascii="Arial" w:hAnsi="Arial" w:cs="Arial"/>
          <w:spacing w:val="-1"/>
        </w:rPr>
        <w:t xml:space="preserve">the </w:t>
      </w:r>
      <w:r w:rsidRPr="0036022E">
        <w:rPr>
          <w:rFonts w:ascii="Arial" w:hAnsi="Arial" w:cs="Arial"/>
          <w:spacing w:val="-1"/>
        </w:rPr>
        <w:t>primary</w:t>
      </w:r>
      <w:r w:rsidRPr="0036022E">
        <w:rPr>
          <w:rFonts w:ascii="Arial" w:hAnsi="Arial" w:cs="Arial"/>
          <w:spacing w:val="-11"/>
        </w:rPr>
        <w:t xml:space="preserve"> </w:t>
      </w:r>
      <w:r w:rsidRPr="00CA4329">
        <w:rPr>
          <w:rFonts w:ascii="Arial" w:hAnsi="Arial" w:cs="Arial"/>
          <w:spacing w:val="-1"/>
        </w:rPr>
        <w:t>stakeholders</w:t>
      </w:r>
      <w:r w:rsidRPr="00CA4329">
        <w:rPr>
          <w:rFonts w:ascii="Arial" w:hAnsi="Arial" w:cs="Arial"/>
          <w:spacing w:val="-10"/>
        </w:rPr>
        <w:t xml:space="preserve"> </w:t>
      </w:r>
      <w:r w:rsidRPr="00CA4329">
        <w:rPr>
          <w:rFonts w:ascii="Arial" w:hAnsi="Arial" w:cs="Arial"/>
          <w:spacing w:val="-1"/>
        </w:rPr>
        <w:t>while</w:t>
      </w:r>
      <w:r w:rsidRPr="0036022E">
        <w:rPr>
          <w:rFonts w:ascii="Arial" w:hAnsi="Arial" w:cs="Arial"/>
          <w:b/>
          <w:bCs/>
          <w:spacing w:val="-11"/>
        </w:rPr>
        <w:t xml:space="preserve"> </w:t>
      </w:r>
      <w:r w:rsidRPr="00CA4329">
        <w:rPr>
          <w:rFonts w:ascii="Arial" w:hAnsi="Arial" w:cs="Arial"/>
          <w:spacing w:val="-1"/>
        </w:rPr>
        <w:t>designing</w:t>
      </w:r>
      <w:r w:rsidR="0036022E" w:rsidRPr="00CA4329">
        <w:rPr>
          <w:rFonts w:ascii="Arial" w:hAnsi="Arial" w:cs="Arial"/>
          <w:spacing w:val="-52"/>
        </w:rPr>
        <w:t xml:space="preserve">   </w:t>
      </w:r>
      <w:r w:rsidRPr="00CA4329">
        <w:rPr>
          <w:rFonts w:ascii="Arial" w:hAnsi="Arial" w:cs="Arial"/>
        </w:rPr>
        <w:t>the interventions</w:t>
      </w:r>
      <w:r w:rsidRPr="007F617B">
        <w:rPr>
          <w:rFonts w:ascii="Arial" w:hAnsi="Arial" w:cs="Arial"/>
        </w:rPr>
        <w:t xml:space="preserve"> at the </w:t>
      </w:r>
      <w:r w:rsidRPr="00CA4329">
        <w:rPr>
          <w:rFonts w:ascii="Arial" w:hAnsi="Arial" w:cs="Arial"/>
          <w:b/>
          <w:bCs/>
        </w:rPr>
        <w:t xml:space="preserve">planning </w:t>
      </w:r>
      <w:r w:rsidRPr="00BB0F23">
        <w:rPr>
          <w:rFonts w:ascii="Arial" w:hAnsi="Arial" w:cs="Arial"/>
          <w:b/>
          <w:bCs/>
        </w:rPr>
        <w:t>stage is most essential</w:t>
      </w:r>
      <w:r w:rsidRPr="007F617B">
        <w:rPr>
          <w:rFonts w:ascii="Arial" w:hAnsi="Arial" w:cs="Arial"/>
        </w:rPr>
        <w:t xml:space="preserve"> to develop their right stake in the project for</w:t>
      </w:r>
      <w:r w:rsidRPr="007F617B">
        <w:rPr>
          <w:rFonts w:ascii="Arial" w:hAnsi="Arial" w:cs="Arial"/>
          <w:spacing w:val="1"/>
        </w:rPr>
        <w:t xml:space="preserve"> </w:t>
      </w:r>
      <w:r w:rsidRPr="0036022E">
        <w:rPr>
          <w:rFonts w:ascii="Arial" w:hAnsi="Arial" w:cs="Arial"/>
        </w:rPr>
        <w:t>sustainability</w:t>
      </w:r>
      <w:r w:rsidRPr="0036022E">
        <w:rPr>
          <w:rFonts w:ascii="Arial" w:hAnsi="Arial" w:cs="Arial"/>
          <w:color w:val="FF0000"/>
        </w:rPr>
        <w:t xml:space="preserve">. </w:t>
      </w:r>
      <w:r w:rsidRPr="0036022E">
        <w:rPr>
          <w:rFonts w:ascii="Arial" w:hAnsi="Arial" w:cs="Arial"/>
          <w:color w:val="000000" w:themeColor="text1"/>
        </w:rPr>
        <w:t xml:space="preserve">Social Impact Assessors </w:t>
      </w:r>
      <w:r w:rsidR="0036022E">
        <w:rPr>
          <w:rFonts w:ascii="Arial" w:hAnsi="Arial" w:cs="Arial"/>
          <w:color w:val="000000" w:themeColor="text1"/>
        </w:rPr>
        <w:t>will review</w:t>
      </w:r>
      <w:r w:rsidR="0036022E" w:rsidRPr="0036022E">
        <w:rPr>
          <w:rFonts w:ascii="Arial" w:hAnsi="Arial" w:cs="Arial"/>
          <w:color w:val="000000" w:themeColor="text1"/>
        </w:rPr>
        <w:t xml:space="preserve"> such consultations done </w:t>
      </w:r>
      <w:r w:rsidR="0036022E">
        <w:rPr>
          <w:rFonts w:ascii="Arial" w:hAnsi="Arial" w:cs="Arial"/>
          <w:color w:val="000000" w:themeColor="text1"/>
        </w:rPr>
        <w:t xml:space="preserve">by SE during annual assessments. </w:t>
      </w:r>
    </w:p>
    <w:p w14:paraId="39404E57" w14:textId="77777777" w:rsidR="00697DC5" w:rsidRPr="007F617B" w:rsidRDefault="00697DC5">
      <w:pPr>
        <w:jc w:val="both"/>
        <w:rPr>
          <w:rFonts w:ascii="Arial" w:hAnsi="Arial" w:cs="Arial"/>
        </w:rPr>
        <w:sectPr w:rsidR="00697DC5" w:rsidRPr="007F617B" w:rsidSect="00697DC5">
          <w:pgSz w:w="11910" w:h="16840"/>
          <w:pgMar w:top="660" w:right="511" w:bottom="980" w:left="200" w:header="0" w:footer="616" w:gutter="0"/>
          <w:cols w:space="720"/>
        </w:sectPr>
      </w:pPr>
    </w:p>
    <w:p w14:paraId="730A2EE0" w14:textId="77777777" w:rsidR="00AB32AE" w:rsidRPr="007F617B" w:rsidRDefault="00AB32AE">
      <w:pPr>
        <w:pStyle w:val="BodyText"/>
        <w:ind w:left="1463"/>
        <w:rPr>
          <w:rFonts w:ascii="Arial" w:hAnsi="Arial" w:cs="Arial"/>
          <w:sz w:val="20"/>
        </w:rPr>
      </w:pPr>
    </w:p>
    <w:p w14:paraId="68B54E52" w14:textId="77777777" w:rsidR="00AB32AE" w:rsidRPr="007F617B" w:rsidRDefault="00AB32AE">
      <w:pPr>
        <w:pStyle w:val="BodyText"/>
        <w:rPr>
          <w:rFonts w:ascii="Arial" w:hAnsi="Arial" w:cs="Arial"/>
          <w:sz w:val="20"/>
        </w:rPr>
      </w:pPr>
    </w:p>
    <w:p w14:paraId="0E8A7EE0" w14:textId="77777777" w:rsidR="00AB32AE" w:rsidRPr="007F617B" w:rsidRDefault="00AB32AE">
      <w:pPr>
        <w:pStyle w:val="BodyText"/>
        <w:rPr>
          <w:rFonts w:ascii="Arial" w:hAnsi="Arial" w:cs="Arial"/>
          <w:sz w:val="20"/>
        </w:rPr>
      </w:pPr>
    </w:p>
    <w:p w14:paraId="72321E1B" w14:textId="77777777" w:rsidR="00AB32AE" w:rsidRPr="007F617B" w:rsidRDefault="00AB32AE">
      <w:pPr>
        <w:pStyle w:val="BodyText"/>
        <w:spacing w:before="5"/>
        <w:rPr>
          <w:rFonts w:ascii="Arial" w:hAnsi="Arial" w:cs="Arial"/>
          <w:b/>
          <w:i/>
          <w:sz w:val="22"/>
        </w:rPr>
      </w:pPr>
    </w:p>
    <w:p w14:paraId="07B9DDA2" w14:textId="77777777" w:rsidR="00AB32AE" w:rsidRPr="007F617B" w:rsidRDefault="006A0ACB" w:rsidP="00FD44F3">
      <w:pPr>
        <w:pStyle w:val="Heading4"/>
        <w:numPr>
          <w:ilvl w:val="1"/>
          <w:numId w:val="7"/>
        </w:numPr>
        <w:tabs>
          <w:tab w:val="left" w:pos="1091"/>
        </w:tabs>
        <w:spacing w:before="244"/>
        <w:ind w:left="1090" w:right="284" w:hanging="418"/>
        <w:rPr>
          <w:rFonts w:ascii="Arial" w:hAnsi="Arial" w:cs="Arial"/>
        </w:rPr>
      </w:pPr>
      <w:bookmarkStart w:id="13" w:name="_bookmark7"/>
      <w:bookmarkStart w:id="14" w:name="_Setting_Key_Performance"/>
      <w:bookmarkEnd w:id="13"/>
      <w:bookmarkEnd w:id="14"/>
      <w:r w:rsidRPr="007F617B">
        <w:rPr>
          <w:rFonts w:ascii="Arial" w:hAnsi="Arial" w:cs="Arial"/>
        </w:rPr>
        <w:t>Setting</w:t>
      </w:r>
      <w:r w:rsidRPr="007F617B">
        <w:rPr>
          <w:rFonts w:ascii="Arial" w:hAnsi="Arial" w:cs="Arial"/>
          <w:spacing w:val="-9"/>
        </w:rPr>
        <w:t xml:space="preserve"> </w:t>
      </w:r>
      <w:r w:rsidRPr="007F617B">
        <w:rPr>
          <w:rFonts w:ascii="Arial" w:hAnsi="Arial" w:cs="Arial"/>
        </w:rPr>
        <w:t>Key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Performance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Indicators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(KPIs)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under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9"/>
        </w:rPr>
        <w:t xml:space="preserve"> </w:t>
      </w:r>
      <w:r w:rsidRPr="007F617B">
        <w:rPr>
          <w:rFonts w:ascii="Arial" w:hAnsi="Arial" w:cs="Arial"/>
        </w:rPr>
        <w:t>Model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–</w:t>
      </w:r>
      <w:r w:rsidRPr="007F617B">
        <w:rPr>
          <w:rFonts w:ascii="Arial" w:hAnsi="Arial" w:cs="Arial"/>
          <w:spacing w:val="-8"/>
        </w:rPr>
        <w:t xml:space="preserve"> </w:t>
      </w:r>
      <w:r w:rsidRPr="007F617B">
        <w:rPr>
          <w:rFonts w:ascii="Arial" w:hAnsi="Arial" w:cs="Arial"/>
        </w:rPr>
        <w:t>Some</w:t>
      </w:r>
      <w:r w:rsidRPr="007F617B">
        <w:rPr>
          <w:rFonts w:ascii="Arial" w:hAnsi="Arial" w:cs="Arial"/>
          <w:spacing w:val="-9"/>
        </w:rPr>
        <w:t xml:space="preserve"> </w:t>
      </w:r>
      <w:r w:rsidRPr="007F617B">
        <w:rPr>
          <w:rFonts w:ascii="Arial" w:hAnsi="Arial" w:cs="Arial"/>
        </w:rPr>
        <w:t>core</w:t>
      </w:r>
      <w:r w:rsidRPr="007F617B">
        <w:rPr>
          <w:rFonts w:ascii="Arial" w:hAnsi="Arial" w:cs="Arial"/>
          <w:spacing w:val="-9"/>
        </w:rPr>
        <w:t xml:space="preserve"> </w:t>
      </w:r>
      <w:r w:rsidRPr="007F617B">
        <w:rPr>
          <w:rFonts w:ascii="Arial" w:hAnsi="Arial" w:cs="Arial"/>
        </w:rPr>
        <w:t>issues</w:t>
      </w:r>
    </w:p>
    <w:p w14:paraId="00785204" w14:textId="77777777" w:rsidR="00AB32AE" w:rsidRDefault="006A0ACB" w:rsidP="00FD44F3">
      <w:pPr>
        <w:pStyle w:val="ListParagraph"/>
        <w:numPr>
          <w:ilvl w:val="0"/>
          <w:numId w:val="6"/>
        </w:numPr>
        <w:tabs>
          <w:tab w:val="left" w:pos="959"/>
        </w:tabs>
        <w:spacing w:before="286" w:line="276" w:lineRule="auto"/>
        <w:ind w:right="284"/>
        <w:jc w:val="both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sz w:val="24"/>
        </w:rPr>
        <w:t>It is to be kept in mind that the performance trend on impact, overall outcome, intermediate outcomes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 outputs shall be assessed through the analysis and trend of interactive data retrieved from KPI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metrices established by the Social Enterprise in the Solution implementation plan keeping in mind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parameters drawn from relevant attributes of </w:t>
      </w:r>
      <w:r w:rsidRPr="007F617B">
        <w:rPr>
          <w:rFonts w:ascii="Arial" w:hAnsi="Arial" w:cs="Arial"/>
          <w:b/>
          <w:sz w:val="24"/>
        </w:rPr>
        <w:t xml:space="preserve">reach, depth and inclusion </w:t>
      </w:r>
      <w:r w:rsidRPr="007F617B">
        <w:rPr>
          <w:rFonts w:ascii="Arial" w:hAnsi="Arial" w:cs="Arial"/>
          <w:sz w:val="24"/>
        </w:rPr>
        <w:t>considerations in social/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environmental/cultural project in objectively verifiable terms. The suggestive attributes worked out </w:t>
      </w:r>
      <w:proofErr w:type="gramStart"/>
      <w:r w:rsidRPr="007F617B">
        <w:rPr>
          <w:rFonts w:ascii="Arial" w:hAnsi="Arial" w:cs="Arial"/>
          <w:sz w:val="24"/>
        </w:rPr>
        <w:t>for</w:t>
      </w:r>
      <w:r w:rsidR="00D36CE3">
        <w:rPr>
          <w:rFonts w:ascii="Arial" w:hAnsi="Arial" w:cs="Arial"/>
          <w:sz w:val="24"/>
        </w:rPr>
        <w:t xml:space="preserve"> 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reach</w:t>
      </w:r>
      <w:proofErr w:type="gramEnd"/>
      <w:r w:rsidRPr="007F617B">
        <w:rPr>
          <w:rFonts w:ascii="Arial" w:hAnsi="Arial" w:cs="Arial"/>
          <w:b/>
          <w:spacing w:val="-1"/>
          <w:sz w:val="24"/>
        </w:rPr>
        <w:t>,</w:t>
      </w:r>
      <w:r w:rsidRPr="007F617B">
        <w:rPr>
          <w:rFonts w:ascii="Arial" w:hAnsi="Arial" w:cs="Arial"/>
          <w:b/>
          <w:spacing w:val="-13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depth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and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inclusion</w:t>
      </w:r>
      <w:r w:rsidRPr="007F617B">
        <w:rPr>
          <w:rFonts w:ascii="Arial" w:hAnsi="Arial" w:cs="Arial"/>
          <w:b/>
          <w:spacing w:val="-11"/>
          <w:sz w:val="24"/>
        </w:rPr>
        <w:t xml:space="preserve"> </w:t>
      </w:r>
      <w:r w:rsidRPr="007F617B">
        <w:rPr>
          <w:rFonts w:ascii="Arial" w:hAnsi="Arial" w:cs="Arial"/>
          <w:spacing w:val="-1"/>
          <w:sz w:val="24"/>
        </w:rPr>
        <w:t>for</w:t>
      </w:r>
      <w:r w:rsidRPr="007F617B">
        <w:rPr>
          <w:rFonts w:ascii="Arial" w:hAnsi="Arial" w:cs="Arial"/>
          <w:spacing w:val="-11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social,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pacing w:val="-1"/>
          <w:sz w:val="24"/>
        </w:rPr>
        <w:t>environmental</w:t>
      </w:r>
      <w:r w:rsidRPr="007F617B">
        <w:rPr>
          <w:rFonts w:ascii="Arial" w:hAnsi="Arial" w:cs="Arial"/>
          <w:b/>
          <w:spacing w:val="-9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and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cultural</w:t>
      </w:r>
      <w:r w:rsidRPr="007F617B">
        <w:rPr>
          <w:rFonts w:ascii="Arial" w:hAnsi="Arial" w:cs="Arial"/>
          <w:b/>
          <w:spacing w:val="-1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projects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proofErr w:type="gramStart"/>
      <w:r w:rsidRPr="007F617B">
        <w:rPr>
          <w:rFonts w:ascii="Arial" w:hAnsi="Arial" w:cs="Arial"/>
          <w:b/>
          <w:sz w:val="24"/>
        </w:rPr>
        <w:t>is</w:t>
      </w:r>
      <w:proofErr w:type="gramEnd"/>
      <w:r w:rsidRPr="007F617B">
        <w:rPr>
          <w:rFonts w:ascii="Arial" w:hAnsi="Arial" w:cs="Arial"/>
          <w:b/>
          <w:spacing w:val="-1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included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</w:t>
      </w:r>
      <w:r w:rsidRPr="007F617B">
        <w:rPr>
          <w:rFonts w:ascii="Arial" w:hAnsi="Arial" w:cs="Arial"/>
          <w:b/>
          <w:spacing w:val="-1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ANNEX</w:t>
      </w:r>
      <w:r w:rsidRPr="007F617B">
        <w:rPr>
          <w:rFonts w:ascii="Arial" w:hAnsi="Arial" w:cs="Arial"/>
          <w:b/>
          <w:spacing w:val="-10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-2</w:t>
      </w:r>
      <w:r w:rsidRPr="007F617B">
        <w:rPr>
          <w:rFonts w:ascii="Arial" w:hAnsi="Arial" w:cs="Arial"/>
          <w:b/>
          <w:spacing w:val="-1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(page</w:t>
      </w:r>
      <w:r w:rsidRPr="007F617B">
        <w:rPr>
          <w:rFonts w:ascii="Arial" w:hAnsi="Arial" w:cs="Arial"/>
          <w:b/>
          <w:spacing w:val="-5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9-11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continued</w:t>
      </w:r>
      <w:r w:rsidRPr="007F617B">
        <w:rPr>
          <w:rFonts w:ascii="Arial" w:hAnsi="Arial" w:cs="Arial"/>
          <w:b/>
          <w:spacing w:val="-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below).</w:t>
      </w:r>
    </w:p>
    <w:p w14:paraId="22EF25D7" w14:textId="77777777" w:rsidR="00E92EC4" w:rsidRPr="007F617B" w:rsidRDefault="00E92EC4" w:rsidP="00FD44F3">
      <w:pPr>
        <w:pStyle w:val="ListParagraph"/>
        <w:tabs>
          <w:tab w:val="left" w:pos="959"/>
        </w:tabs>
        <w:spacing w:before="286" w:line="276" w:lineRule="auto"/>
        <w:ind w:left="958" w:right="284" w:firstLine="0"/>
        <w:jc w:val="right"/>
        <w:rPr>
          <w:rFonts w:ascii="Arial" w:hAnsi="Arial" w:cs="Arial"/>
          <w:b/>
          <w:sz w:val="24"/>
        </w:rPr>
      </w:pPr>
    </w:p>
    <w:p w14:paraId="4B8B8066" w14:textId="77777777" w:rsidR="00323BCB" w:rsidRDefault="006A0ACB" w:rsidP="00FD44F3">
      <w:pPr>
        <w:pStyle w:val="ListParagraph"/>
        <w:numPr>
          <w:ilvl w:val="0"/>
          <w:numId w:val="6"/>
        </w:numPr>
        <w:tabs>
          <w:tab w:val="left" w:pos="959"/>
        </w:tabs>
        <w:spacing w:line="276" w:lineRule="auto"/>
        <w:ind w:right="284" w:hanging="324"/>
        <w:jc w:val="both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sz w:val="24"/>
        </w:rPr>
        <w:t>It needs to be clarified here that, of all the performance indicators and KPIs set in the project design,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only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few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pertinent</w:t>
      </w:r>
      <w:r w:rsidRPr="007F617B">
        <w:rPr>
          <w:rFonts w:ascii="Arial" w:hAnsi="Arial" w:cs="Arial"/>
          <w:b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KPIs</w:t>
      </w:r>
      <w:r w:rsidRPr="007F617B">
        <w:rPr>
          <w:rFonts w:ascii="Arial" w:hAnsi="Arial" w:cs="Arial"/>
          <w:b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will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used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by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outcome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funders,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risk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investors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exchange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third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party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assessment </w:t>
      </w:r>
      <w:r w:rsidRPr="007F617B">
        <w:rPr>
          <w:rFonts w:ascii="Arial" w:hAnsi="Arial" w:cs="Arial"/>
          <w:b/>
          <w:sz w:val="24"/>
        </w:rPr>
        <w:t xml:space="preserve">(external KPIs). </w:t>
      </w:r>
      <w:r w:rsidRPr="007F617B">
        <w:rPr>
          <w:rFonts w:ascii="Arial" w:hAnsi="Arial" w:cs="Arial"/>
          <w:sz w:val="24"/>
        </w:rPr>
        <w:t>Other KPIs will have to be designed and used for internal monitoring 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control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by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Management/SEs.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This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will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termed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Internal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KPIs.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Internal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KPIs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="00171D93">
        <w:rPr>
          <w:rFonts w:ascii="Arial" w:hAnsi="Arial" w:cs="Arial"/>
          <w:spacing w:val="-52"/>
          <w:sz w:val="24"/>
        </w:rPr>
        <w:t xml:space="preserve">   </w:t>
      </w:r>
      <w:r w:rsidRPr="007F617B">
        <w:rPr>
          <w:rFonts w:ascii="Arial" w:hAnsi="Arial" w:cs="Arial"/>
          <w:sz w:val="24"/>
        </w:rPr>
        <w:t>support/feed to the authentication of external KPIs. The relevance and usage of internal KPIs and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external KPIs needs to be discussed; and the two types of KPIs need to be clearly delineated by the key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 stakeholders</w:t>
      </w:r>
      <w:r w:rsidR="00171D93">
        <w:rPr>
          <w:rFonts w:ascii="Arial" w:hAnsi="Arial" w:cs="Arial"/>
          <w:sz w:val="24"/>
        </w:rPr>
        <w:t xml:space="preserve"> (Funders</w:t>
      </w:r>
      <w:r w:rsidR="007C03F3">
        <w:rPr>
          <w:rFonts w:ascii="Arial" w:hAnsi="Arial" w:cs="Arial"/>
          <w:sz w:val="24"/>
        </w:rPr>
        <w:t>,</w:t>
      </w:r>
      <w:r w:rsidR="00171D93">
        <w:rPr>
          <w:rFonts w:ascii="Arial" w:hAnsi="Arial" w:cs="Arial"/>
          <w:sz w:val="24"/>
        </w:rPr>
        <w:t xml:space="preserve"> Risk investors</w:t>
      </w:r>
      <w:r w:rsidR="007C03F3">
        <w:rPr>
          <w:rFonts w:ascii="Arial" w:hAnsi="Arial" w:cs="Arial"/>
          <w:sz w:val="24"/>
        </w:rPr>
        <w:t xml:space="preserve"> and Exchanges</w:t>
      </w:r>
      <w:r w:rsidR="00171D93">
        <w:rPr>
          <w:rFonts w:ascii="Arial" w:hAnsi="Arial" w:cs="Arial"/>
          <w:sz w:val="24"/>
        </w:rPr>
        <w:t>)</w:t>
      </w:r>
      <w:r w:rsidRPr="007F617B">
        <w:rPr>
          <w:rFonts w:ascii="Arial" w:hAnsi="Arial" w:cs="Arial"/>
          <w:sz w:val="24"/>
        </w:rPr>
        <w:t xml:space="preserve"> with the Project Management/SEs at the </w:t>
      </w:r>
      <w:r w:rsidRPr="007F617B">
        <w:rPr>
          <w:rFonts w:ascii="Arial" w:hAnsi="Arial" w:cs="Arial"/>
          <w:b/>
          <w:sz w:val="24"/>
        </w:rPr>
        <w:t xml:space="preserve">listing stage. </w:t>
      </w:r>
      <w:r w:rsidRPr="007F617B">
        <w:rPr>
          <w:rFonts w:ascii="Arial" w:hAnsi="Arial" w:cs="Arial"/>
          <w:sz w:val="24"/>
        </w:rPr>
        <w:t xml:space="preserve">All the </w:t>
      </w:r>
      <w:r w:rsidRPr="00CA4329">
        <w:rPr>
          <w:rFonts w:ascii="Arial" w:hAnsi="Arial" w:cs="Arial"/>
          <w:b/>
          <w:bCs/>
          <w:sz w:val="24"/>
        </w:rPr>
        <w:t>KPIs</w:t>
      </w:r>
      <w:r w:rsidRPr="007F617B">
        <w:rPr>
          <w:rFonts w:ascii="Arial" w:hAnsi="Arial" w:cs="Arial"/>
          <w:sz w:val="24"/>
        </w:rPr>
        <w:t xml:space="preserve"> need to be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CA4329">
        <w:rPr>
          <w:rFonts w:ascii="Arial" w:hAnsi="Arial" w:cs="Arial"/>
          <w:b/>
          <w:bCs/>
          <w:sz w:val="24"/>
        </w:rPr>
        <w:t>objectively</w:t>
      </w:r>
      <w:r w:rsidRPr="00CA4329">
        <w:rPr>
          <w:rFonts w:ascii="Arial" w:hAnsi="Arial" w:cs="Arial"/>
          <w:b/>
          <w:bCs/>
          <w:spacing w:val="-7"/>
          <w:sz w:val="24"/>
        </w:rPr>
        <w:t xml:space="preserve"> </w:t>
      </w:r>
      <w:r w:rsidRPr="00CA4329">
        <w:rPr>
          <w:rFonts w:ascii="Arial" w:hAnsi="Arial" w:cs="Arial"/>
          <w:b/>
          <w:bCs/>
          <w:sz w:val="24"/>
        </w:rPr>
        <w:t>verifiable</w:t>
      </w:r>
      <w:r w:rsidR="008D3810">
        <w:rPr>
          <w:rFonts w:ascii="Arial" w:hAnsi="Arial" w:cs="Arial"/>
          <w:b/>
          <w:bCs/>
          <w:sz w:val="24"/>
        </w:rPr>
        <w:t xml:space="preserve">. </w:t>
      </w:r>
      <w:proofErr w:type="gramStart"/>
      <w:r w:rsidR="008D3810">
        <w:rPr>
          <w:rFonts w:ascii="Arial" w:hAnsi="Arial" w:cs="Arial"/>
          <w:sz w:val="24"/>
        </w:rPr>
        <w:t>T</w:t>
      </w:r>
      <w:r w:rsidR="007C03F3">
        <w:rPr>
          <w:rFonts w:ascii="Arial" w:hAnsi="Arial" w:cs="Arial"/>
          <w:sz w:val="24"/>
        </w:rPr>
        <w:t xml:space="preserve">he </w:t>
      </w:r>
      <w:r w:rsidR="007C03F3" w:rsidRPr="007F617B">
        <w:rPr>
          <w:rFonts w:ascii="Arial" w:hAnsi="Arial" w:cs="Arial"/>
          <w:spacing w:val="-5"/>
          <w:sz w:val="24"/>
        </w:rPr>
        <w:t xml:space="preserve"> </w:t>
      </w:r>
      <w:r w:rsidR="007C03F3" w:rsidRPr="00017447">
        <w:rPr>
          <w:rFonts w:ascii="Arial" w:hAnsi="Arial" w:cs="Arial"/>
          <w:b/>
          <w:bCs/>
          <w:sz w:val="24"/>
        </w:rPr>
        <w:t>Fund</w:t>
      </w:r>
      <w:proofErr w:type="gramEnd"/>
      <w:r w:rsidR="007C03F3" w:rsidRPr="00017447">
        <w:rPr>
          <w:rFonts w:ascii="Arial" w:hAnsi="Arial" w:cs="Arial"/>
          <w:b/>
          <w:bCs/>
          <w:sz w:val="24"/>
        </w:rPr>
        <w:t xml:space="preserve"> Raising Document (FRD)</w:t>
      </w:r>
      <w:r w:rsidR="007C03F3">
        <w:rPr>
          <w:rFonts w:ascii="Arial" w:hAnsi="Arial" w:cs="Arial"/>
          <w:sz w:val="24"/>
        </w:rPr>
        <w:t xml:space="preserve"> </w:t>
      </w:r>
      <w:proofErr w:type="gramStart"/>
      <w:r w:rsidR="007C03F3">
        <w:rPr>
          <w:rFonts w:ascii="Arial" w:hAnsi="Arial" w:cs="Arial"/>
          <w:sz w:val="24"/>
        </w:rPr>
        <w:t>need</w:t>
      </w:r>
      <w:proofErr w:type="gramEnd"/>
      <w:r w:rsidR="007C03F3">
        <w:rPr>
          <w:rFonts w:ascii="Arial" w:hAnsi="Arial" w:cs="Arial"/>
          <w:sz w:val="24"/>
        </w:rPr>
        <w:t xml:space="preserve"> to </w:t>
      </w:r>
      <w:r w:rsidR="008D3810">
        <w:rPr>
          <w:rFonts w:ascii="Arial" w:hAnsi="Arial" w:cs="Arial"/>
          <w:sz w:val="24"/>
        </w:rPr>
        <w:t xml:space="preserve">mention </w:t>
      </w:r>
      <w:r w:rsidR="007C03F3">
        <w:rPr>
          <w:rFonts w:ascii="Arial" w:hAnsi="Arial" w:cs="Arial"/>
          <w:sz w:val="24"/>
        </w:rPr>
        <w:t xml:space="preserve"> clearly t</w:t>
      </w:r>
      <w:r w:rsidR="008D3810">
        <w:rPr>
          <w:rFonts w:ascii="Arial" w:hAnsi="Arial" w:cs="Arial"/>
          <w:sz w:val="24"/>
        </w:rPr>
        <w:t xml:space="preserve">he </w:t>
      </w:r>
      <w:r w:rsidRPr="00CA4329">
        <w:rPr>
          <w:rFonts w:ascii="Arial" w:hAnsi="Arial" w:cs="Arial"/>
          <w:b/>
          <w:bCs/>
          <w:sz w:val="24"/>
        </w:rPr>
        <w:t>means</w:t>
      </w:r>
      <w:r w:rsidRPr="00CA4329">
        <w:rPr>
          <w:rFonts w:ascii="Arial" w:hAnsi="Arial" w:cs="Arial"/>
          <w:b/>
          <w:bCs/>
          <w:spacing w:val="-7"/>
          <w:sz w:val="24"/>
        </w:rPr>
        <w:t xml:space="preserve"> </w:t>
      </w:r>
      <w:r w:rsidRPr="00CA4329">
        <w:rPr>
          <w:rFonts w:ascii="Arial" w:hAnsi="Arial" w:cs="Arial"/>
          <w:b/>
          <w:bCs/>
          <w:sz w:val="24"/>
        </w:rPr>
        <w:t>of</w:t>
      </w:r>
      <w:r w:rsidRPr="00CA4329">
        <w:rPr>
          <w:rFonts w:ascii="Arial" w:hAnsi="Arial" w:cs="Arial"/>
          <w:b/>
          <w:bCs/>
          <w:spacing w:val="-5"/>
          <w:sz w:val="24"/>
        </w:rPr>
        <w:t xml:space="preserve"> </w:t>
      </w:r>
      <w:r w:rsidRPr="00CA4329">
        <w:rPr>
          <w:rFonts w:ascii="Arial" w:hAnsi="Arial" w:cs="Arial"/>
          <w:b/>
          <w:bCs/>
          <w:sz w:val="24"/>
        </w:rPr>
        <w:t>verification</w:t>
      </w:r>
      <w:r w:rsidRPr="00CA4329">
        <w:rPr>
          <w:rFonts w:ascii="Arial" w:hAnsi="Arial" w:cs="Arial"/>
          <w:b/>
          <w:bCs/>
          <w:spacing w:val="-6"/>
          <w:sz w:val="24"/>
        </w:rPr>
        <w:t xml:space="preserve"> </w:t>
      </w:r>
      <w:r w:rsidR="007C03F3" w:rsidRPr="00CA4329">
        <w:rPr>
          <w:rFonts w:ascii="Arial" w:hAnsi="Arial" w:cs="Arial"/>
          <w:b/>
          <w:bCs/>
          <w:spacing w:val="-6"/>
          <w:sz w:val="24"/>
        </w:rPr>
        <w:t xml:space="preserve">of the KPIs </w:t>
      </w:r>
      <w:r w:rsidR="008D3810" w:rsidRPr="00017447">
        <w:rPr>
          <w:rFonts w:ascii="Arial" w:hAnsi="Arial" w:cs="Arial"/>
          <w:spacing w:val="-6"/>
          <w:sz w:val="24"/>
        </w:rPr>
        <w:t>for the listed project.</w:t>
      </w:r>
      <w:r w:rsidR="008D3810">
        <w:rPr>
          <w:rFonts w:ascii="Arial" w:hAnsi="Arial" w:cs="Arial"/>
          <w:spacing w:val="-6"/>
          <w:sz w:val="24"/>
        </w:rPr>
        <w:t xml:space="preserve"> </w:t>
      </w:r>
    </w:p>
    <w:p w14:paraId="41C99F7C" w14:textId="77777777" w:rsidR="00323BCB" w:rsidRPr="00323BCB" w:rsidRDefault="00323BCB" w:rsidP="00FD44F3">
      <w:pPr>
        <w:pStyle w:val="ListParagraph"/>
        <w:ind w:right="284"/>
        <w:rPr>
          <w:rFonts w:ascii="Arial" w:hAnsi="Arial" w:cs="Arial"/>
          <w:spacing w:val="-1"/>
          <w:sz w:val="24"/>
        </w:rPr>
      </w:pPr>
    </w:p>
    <w:p w14:paraId="6EF832B5" w14:textId="77777777" w:rsidR="00323BCB" w:rsidRDefault="006A0ACB" w:rsidP="00FD44F3">
      <w:pPr>
        <w:pStyle w:val="ListParagraph"/>
        <w:numPr>
          <w:ilvl w:val="0"/>
          <w:numId w:val="6"/>
        </w:numPr>
        <w:tabs>
          <w:tab w:val="left" w:pos="959"/>
        </w:tabs>
        <w:spacing w:line="276" w:lineRule="auto"/>
        <w:ind w:right="284" w:hanging="324"/>
        <w:jc w:val="both"/>
        <w:rPr>
          <w:rFonts w:ascii="Arial" w:hAnsi="Arial" w:cs="Arial"/>
          <w:b/>
          <w:sz w:val="24"/>
        </w:rPr>
      </w:pPr>
      <w:r w:rsidRPr="00323BCB">
        <w:rPr>
          <w:rFonts w:ascii="Arial" w:hAnsi="Arial" w:cs="Arial"/>
          <w:spacing w:val="-1"/>
          <w:sz w:val="24"/>
        </w:rPr>
        <w:t>It</w:t>
      </w:r>
      <w:r w:rsidRPr="00323BCB">
        <w:rPr>
          <w:rFonts w:ascii="Arial" w:hAnsi="Arial" w:cs="Arial"/>
          <w:spacing w:val="-14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will</w:t>
      </w:r>
      <w:r w:rsidRPr="00323BCB">
        <w:rPr>
          <w:rFonts w:ascii="Arial" w:hAnsi="Arial" w:cs="Arial"/>
          <w:spacing w:val="-14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be</w:t>
      </w:r>
      <w:r w:rsidRPr="00323BCB">
        <w:rPr>
          <w:rFonts w:ascii="Arial" w:hAnsi="Arial" w:cs="Arial"/>
          <w:spacing w:val="-13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important</w:t>
      </w:r>
      <w:r w:rsidRPr="00323BCB">
        <w:rPr>
          <w:rFonts w:ascii="Arial" w:hAnsi="Arial" w:cs="Arial"/>
          <w:spacing w:val="-13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to</w:t>
      </w:r>
      <w:r w:rsidRPr="00323BCB">
        <w:rPr>
          <w:rFonts w:ascii="Arial" w:hAnsi="Arial" w:cs="Arial"/>
          <w:spacing w:val="-14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weigh</w:t>
      </w:r>
      <w:r w:rsidRPr="00323BCB">
        <w:rPr>
          <w:rFonts w:ascii="Arial" w:hAnsi="Arial" w:cs="Arial"/>
          <w:spacing w:val="-13"/>
          <w:sz w:val="24"/>
        </w:rPr>
        <w:t xml:space="preserve"> </w:t>
      </w:r>
      <w:r w:rsidRPr="00323BCB">
        <w:rPr>
          <w:rFonts w:ascii="Arial" w:hAnsi="Arial" w:cs="Arial"/>
          <w:spacing w:val="-1"/>
          <w:sz w:val="24"/>
        </w:rPr>
        <w:t>the</w:t>
      </w:r>
      <w:r w:rsidRPr="00323BCB">
        <w:rPr>
          <w:rFonts w:ascii="Arial" w:hAnsi="Arial" w:cs="Arial"/>
          <w:spacing w:val="-14"/>
          <w:sz w:val="24"/>
        </w:rPr>
        <w:t xml:space="preserve"> </w:t>
      </w:r>
      <w:r w:rsidRPr="00323BCB">
        <w:rPr>
          <w:rFonts w:ascii="Arial" w:hAnsi="Arial" w:cs="Arial"/>
          <w:b/>
          <w:spacing w:val="-1"/>
          <w:sz w:val="24"/>
        </w:rPr>
        <w:t>positive</w:t>
      </w:r>
      <w:r w:rsidRPr="00323BCB">
        <w:rPr>
          <w:rFonts w:ascii="Arial" w:hAnsi="Arial" w:cs="Arial"/>
          <w:b/>
          <w:spacing w:val="-14"/>
          <w:sz w:val="24"/>
        </w:rPr>
        <w:t xml:space="preserve"> </w:t>
      </w:r>
      <w:r w:rsidRPr="00323BCB">
        <w:rPr>
          <w:rFonts w:ascii="Arial" w:hAnsi="Arial" w:cs="Arial"/>
          <w:b/>
          <w:spacing w:val="-1"/>
          <w:sz w:val="24"/>
        </w:rPr>
        <w:t>and</w:t>
      </w:r>
      <w:r w:rsidRPr="00323BCB">
        <w:rPr>
          <w:rFonts w:ascii="Arial" w:hAnsi="Arial" w:cs="Arial"/>
          <w:b/>
          <w:spacing w:val="-13"/>
          <w:sz w:val="24"/>
        </w:rPr>
        <w:t xml:space="preserve"> </w:t>
      </w:r>
      <w:r w:rsidRPr="00323BCB">
        <w:rPr>
          <w:rFonts w:ascii="Arial" w:hAnsi="Arial" w:cs="Arial"/>
          <w:b/>
          <w:spacing w:val="-1"/>
          <w:sz w:val="24"/>
        </w:rPr>
        <w:t>potential</w:t>
      </w:r>
      <w:r w:rsidRPr="00323BCB">
        <w:rPr>
          <w:rFonts w:ascii="Arial" w:hAnsi="Arial" w:cs="Arial"/>
          <w:b/>
          <w:spacing w:val="-14"/>
          <w:sz w:val="24"/>
        </w:rPr>
        <w:t xml:space="preserve"> </w:t>
      </w:r>
      <w:r w:rsidRPr="00323BCB">
        <w:rPr>
          <w:rFonts w:ascii="Arial" w:hAnsi="Arial" w:cs="Arial"/>
          <w:b/>
          <w:spacing w:val="-1"/>
          <w:sz w:val="24"/>
        </w:rPr>
        <w:t>unintended</w:t>
      </w:r>
      <w:r w:rsidRPr="00323BCB">
        <w:rPr>
          <w:rFonts w:ascii="Arial" w:hAnsi="Arial" w:cs="Arial"/>
          <w:b/>
          <w:spacing w:val="-13"/>
          <w:sz w:val="24"/>
        </w:rPr>
        <w:t xml:space="preserve"> </w:t>
      </w:r>
      <w:r w:rsidRPr="00323BCB">
        <w:rPr>
          <w:rFonts w:ascii="Arial" w:hAnsi="Arial" w:cs="Arial"/>
          <w:b/>
          <w:spacing w:val="-1"/>
          <w:sz w:val="24"/>
        </w:rPr>
        <w:t>negative</w:t>
      </w:r>
      <w:r w:rsidRPr="00323BCB">
        <w:rPr>
          <w:rFonts w:ascii="Arial" w:hAnsi="Arial" w:cs="Arial"/>
          <w:b/>
          <w:spacing w:val="-13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impact</w:t>
      </w:r>
      <w:r w:rsidRPr="00323BCB">
        <w:rPr>
          <w:rFonts w:ascii="Arial" w:hAnsi="Arial" w:cs="Arial"/>
          <w:b/>
          <w:spacing w:val="-14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of</w:t>
      </w:r>
      <w:r w:rsidRPr="00323BCB">
        <w:rPr>
          <w:rFonts w:ascii="Arial" w:hAnsi="Arial" w:cs="Arial"/>
          <w:spacing w:val="-12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the</w:t>
      </w:r>
      <w:r w:rsidRPr="00323BCB">
        <w:rPr>
          <w:rFonts w:ascii="Arial" w:hAnsi="Arial" w:cs="Arial"/>
          <w:spacing w:val="-13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project</w:t>
      </w:r>
      <w:r w:rsidRPr="00323BCB">
        <w:rPr>
          <w:rFonts w:ascii="Arial" w:hAnsi="Arial" w:cs="Arial"/>
          <w:spacing w:val="-12"/>
          <w:sz w:val="24"/>
        </w:rPr>
        <w:t xml:space="preserve"> </w:t>
      </w:r>
      <w:proofErr w:type="gramStart"/>
      <w:r w:rsidRPr="00323BCB">
        <w:rPr>
          <w:rFonts w:ascii="Arial" w:hAnsi="Arial" w:cs="Arial"/>
          <w:sz w:val="24"/>
        </w:rPr>
        <w:t>during</w:t>
      </w:r>
      <w:r w:rsidR="00171D93" w:rsidRPr="00323BCB">
        <w:rPr>
          <w:rFonts w:ascii="Arial" w:hAnsi="Arial" w:cs="Arial"/>
          <w:sz w:val="24"/>
        </w:rPr>
        <w:t xml:space="preserve"> </w:t>
      </w:r>
      <w:r w:rsidRPr="00323BCB">
        <w:rPr>
          <w:rFonts w:ascii="Arial" w:hAnsi="Arial" w:cs="Arial"/>
          <w:spacing w:val="-52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the</w:t>
      </w:r>
      <w:proofErr w:type="gramEnd"/>
      <w:r w:rsidRPr="00323BCB">
        <w:rPr>
          <w:rFonts w:ascii="Arial" w:hAnsi="Arial" w:cs="Arial"/>
          <w:sz w:val="24"/>
        </w:rPr>
        <w:t xml:space="preserve"> pre-listing stage and </w:t>
      </w:r>
      <w:r w:rsidRPr="00C439C4">
        <w:rPr>
          <w:rFonts w:ascii="Arial" w:hAnsi="Arial" w:cs="Arial"/>
          <w:bCs/>
          <w:sz w:val="24"/>
        </w:rPr>
        <w:t>take decision either to</w:t>
      </w:r>
      <w:r w:rsidRPr="00323BCB">
        <w:rPr>
          <w:rFonts w:ascii="Arial" w:hAnsi="Arial" w:cs="Arial"/>
          <w:b/>
          <w:sz w:val="24"/>
        </w:rPr>
        <w:t xml:space="preserve"> screen out or take measures </w:t>
      </w:r>
      <w:r w:rsidRPr="00C439C4">
        <w:rPr>
          <w:rFonts w:ascii="Arial" w:hAnsi="Arial" w:cs="Arial"/>
          <w:bCs/>
          <w:sz w:val="24"/>
        </w:rPr>
        <w:t>to design the project</w:t>
      </w:r>
      <w:r w:rsidRPr="00C439C4">
        <w:rPr>
          <w:rFonts w:ascii="Arial" w:hAnsi="Arial" w:cs="Arial"/>
          <w:bCs/>
          <w:spacing w:val="1"/>
          <w:sz w:val="24"/>
        </w:rPr>
        <w:t xml:space="preserve"> </w:t>
      </w:r>
      <w:r w:rsidRPr="00C439C4">
        <w:rPr>
          <w:rFonts w:ascii="Arial" w:hAnsi="Arial" w:cs="Arial"/>
          <w:bCs/>
          <w:sz w:val="24"/>
        </w:rPr>
        <w:t>intervention to negate/</w:t>
      </w:r>
      <w:r w:rsidR="00CA4329" w:rsidRPr="00C439C4">
        <w:rPr>
          <w:rFonts w:ascii="Arial" w:hAnsi="Arial" w:cs="Arial"/>
          <w:bCs/>
          <w:sz w:val="24"/>
        </w:rPr>
        <w:t>minimize</w:t>
      </w:r>
      <w:r w:rsidRPr="00C439C4">
        <w:rPr>
          <w:rFonts w:ascii="Arial" w:hAnsi="Arial" w:cs="Arial"/>
          <w:bCs/>
          <w:sz w:val="24"/>
        </w:rPr>
        <w:t xml:space="preserve"> the unintended</w:t>
      </w:r>
      <w:r w:rsidRPr="00323BCB">
        <w:rPr>
          <w:rFonts w:ascii="Arial" w:hAnsi="Arial" w:cs="Arial"/>
          <w:b/>
          <w:sz w:val="24"/>
        </w:rPr>
        <w:t xml:space="preserve"> negative impact </w:t>
      </w:r>
      <w:r w:rsidRPr="00323BCB">
        <w:rPr>
          <w:rFonts w:ascii="Arial" w:hAnsi="Arial" w:cs="Arial"/>
          <w:sz w:val="24"/>
        </w:rPr>
        <w:t>as much as possible. It needs to be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 xml:space="preserve">kept in mind that all the projects need to be </w:t>
      </w:r>
      <w:r w:rsidRPr="00CA4329">
        <w:rPr>
          <w:rFonts w:ascii="Arial" w:hAnsi="Arial" w:cs="Arial"/>
          <w:b/>
          <w:bCs/>
          <w:sz w:val="24"/>
        </w:rPr>
        <w:t>environment compliant.</w:t>
      </w:r>
      <w:r w:rsidRPr="00323BCB">
        <w:rPr>
          <w:rFonts w:ascii="Arial" w:hAnsi="Arial" w:cs="Arial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The possibilities of</w:t>
      </w:r>
      <w:r w:rsidR="000A6B13" w:rsidRPr="00323BCB">
        <w:rPr>
          <w:rFonts w:ascii="Arial" w:hAnsi="Arial" w:cs="Arial"/>
          <w:spacing w:val="1"/>
          <w:sz w:val="24"/>
        </w:rPr>
        <w:t xml:space="preserve"> </w:t>
      </w:r>
      <w:r w:rsidR="000A6B13" w:rsidRPr="00323BCB">
        <w:rPr>
          <w:rFonts w:ascii="Arial" w:hAnsi="Arial" w:cs="Arial"/>
          <w:b/>
          <w:spacing w:val="-1"/>
          <w:sz w:val="24"/>
        </w:rPr>
        <w:t>potential</w:t>
      </w:r>
      <w:r w:rsidR="000A6B13" w:rsidRPr="00323BCB">
        <w:rPr>
          <w:rFonts w:ascii="Arial" w:hAnsi="Arial" w:cs="Arial"/>
          <w:b/>
          <w:spacing w:val="-14"/>
          <w:sz w:val="24"/>
        </w:rPr>
        <w:t xml:space="preserve"> </w:t>
      </w:r>
      <w:r w:rsidR="000A6B13" w:rsidRPr="00323BCB">
        <w:rPr>
          <w:rFonts w:ascii="Arial" w:hAnsi="Arial" w:cs="Arial"/>
          <w:b/>
          <w:spacing w:val="-1"/>
          <w:sz w:val="24"/>
        </w:rPr>
        <w:t>unintended</w:t>
      </w:r>
      <w:r w:rsidR="000A6B13" w:rsidRPr="00323BCB">
        <w:rPr>
          <w:rFonts w:ascii="Arial" w:hAnsi="Arial" w:cs="Arial"/>
          <w:b/>
          <w:spacing w:val="-13"/>
          <w:sz w:val="24"/>
        </w:rPr>
        <w:t xml:space="preserve"> </w:t>
      </w:r>
      <w:r w:rsidR="000A6B13" w:rsidRPr="00323BCB">
        <w:rPr>
          <w:rFonts w:ascii="Arial" w:hAnsi="Arial" w:cs="Arial"/>
          <w:b/>
          <w:spacing w:val="-1"/>
          <w:sz w:val="24"/>
        </w:rPr>
        <w:t>negative</w:t>
      </w:r>
      <w:r w:rsidR="000A6B13" w:rsidRPr="00323BCB">
        <w:rPr>
          <w:rFonts w:ascii="Arial" w:hAnsi="Arial" w:cs="Arial"/>
          <w:b/>
          <w:spacing w:val="-13"/>
          <w:sz w:val="24"/>
        </w:rPr>
        <w:t xml:space="preserve"> </w:t>
      </w:r>
      <w:r w:rsidR="000A6B13" w:rsidRPr="00323BCB">
        <w:rPr>
          <w:rFonts w:ascii="Arial" w:hAnsi="Arial" w:cs="Arial"/>
          <w:b/>
          <w:sz w:val="24"/>
        </w:rPr>
        <w:t>impact</w:t>
      </w:r>
      <w:r w:rsidR="000A6B13" w:rsidRPr="00323BCB">
        <w:rPr>
          <w:rFonts w:ascii="Arial" w:hAnsi="Arial" w:cs="Arial"/>
          <w:b/>
          <w:spacing w:val="-14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 xml:space="preserve">need to be </w:t>
      </w:r>
      <w:r w:rsidR="00D36CE3" w:rsidRPr="00323BCB">
        <w:rPr>
          <w:rFonts w:ascii="Arial" w:hAnsi="Arial" w:cs="Arial"/>
          <w:sz w:val="24"/>
        </w:rPr>
        <w:t xml:space="preserve">worked out in </w:t>
      </w:r>
      <w:r w:rsidR="002D1EB9" w:rsidRPr="00323BCB">
        <w:rPr>
          <w:rFonts w:ascii="Arial" w:hAnsi="Arial" w:cs="Arial"/>
          <w:sz w:val="24"/>
        </w:rPr>
        <w:t xml:space="preserve">the </w:t>
      </w:r>
      <w:r w:rsidR="002D1EB9" w:rsidRPr="00CA4329">
        <w:rPr>
          <w:rFonts w:ascii="Arial" w:hAnsi="Arial" w:cs="Arial"/>
          <w:b/>
          <w:bCs/>
          <w:sz w:val="24"/>
        </w:rPr>
        <w:t>FRD</w:t>
      </w:r>
      <w:r w:rsidR="000A6B13" w:rsidRPr="00CA4329">
        <w:rPr>
          <w:rFonts w:ascii="Arial" w:hAnsi="Arial" w:cs="Arial"/>
          <w:b/>
          <w:bCs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 xml:space="preserve">and </w:t>
      </w:r>
      <w:r w:rsidR="00584BEC">
        <w:rPr>
          <w:rFonts w:ascii="Arial" w:hAnsi="Arial" w:cs="Arial"/>
          <w:sz w:val="24"/>
        </w:rPr>
        <w:t>plan to negate/minimize such negative impacts needs to be spelled out in the</w:t>
      </w:r>
      <w:r w:rsidR="00584BEC" w:rsidRPr="00584BEC">
        <w:rPr>
          <w:rFonts w:ascii="Arial" w:hAnsi="Arial" w:cs="Arial"/>
          <w:b/>
          <w:bCs/>
          <w:sz w:val="24"/>
        </w:rPr>
        <w:t xml:space="preserve"> SIP</w:t>
      </w:r>
      <w:r w:rsidR="00584BEC">
        <w:rPr>
          <w:rFonts w:ascii="Arial" w:hAnsi="Arial" w:cs="Arial"/>
          <w:b/>
          <w:bCs/>
          <w:sz w:val="24"/>
        </w:rPr>
        <w:t xml:space="preserve">. </w:t>
      </w:r>
      <w:r w:rsidR="00584BEC" w:rsidRPr="00584BEC">
        <w:rPr>
          <w:rFonts w:ascii="Arial" w:hAnsi="Arial" w:cs="Arial"/>
          <w:sz w:val="24"/>
        </w:rPr>
        <w:t>The implementation of this will be</w:t>
      </w:r>
      <w:r w:rsidR="00584BEC">
        <w:rPr>
          <w:rFonts w:ascii="Arial" w:hAnsi="Arial" w:cs="Arial"/>
          <w:b/>
          <w:bCs/>
          <w:sz w:val="24"/>
        </w:rPr>
        <w:t xml:space="preserve"> </w:t>
      </w:r>
      <w:r w:rsidR="00584BEC" w:rsidRPr="00584BEC">
        <w:rPr>
          <w:rFonts w:ascii="Arial" w:hAnsi="Arial" w:cs="Arial"/>
          <w:sz w:val="24"/>
        </w:rPr>
        <w:t>reviewed</w:t>
      </w:r>
      <w:r w:rsidR="000A6B13" w:rsidRPr="00584BEC">
        <w:rPr>
          <w:rFonts w:ascii="Arial" w:hAnsi="Arial" w:cs="Arial"/>
          <w:sz w:val="24"/>
        </w:rPr>
        <w:t xml:space="preserve"> during annual</w:t>
      </w:r>
      <w:r w:rsidR="000A6B13" w:rsidRPr="00584BEC">
        <w:rPr>
          <w:rFonts w:ascii="Arial" w:hAnsi="Arial" w:cs="Arial"/>
          <w:spacing w:val="-9"/>
          <w:sz w:val="24"/>
        </w:rPr>
        <w:t xml:space="preserve"> </w:t>
      </w:r>
      <w:r w:rsidR="000A6B13" w:rsidRPr="00584BEC">
        <w:rPr>
          <w:rFonts w:ascii="Arial" w:hAnsi="Arial" w:cs="Arial"/>
          <w:sz w:val="24"/>
        </w:rPr>
        <w:t>social</w:t>
      </w:r>
      <w:r w:rsidR="000A6B13" w:rsidRPr="00584BEC">
        <w:rPr>
          <w:rFonts w:ascii="Arial" w:hAnsi="Arial" w:cs="Arial"/>
          <w:spacing w:val="-8"/>
          <w:sz w:val="24"/>
        </w:rPr>
        <w:t xml:space="preserve"> </w:t>
      </w:r>
      <w:r w:rsidR="000A6B13" w:rsidRPr="00584BEC">
        <w:rPr>
          <w:rFonts w:ascii="Arial" w:hAnsi="Arial" w:cs="Arial"/>
          <w:sz w:val="24"/>
        </w:rPr>
        <w:t>impact</w:t>
      </w:r>
      <w:r w:rsidR="000A6B13" w:rsidRPr="00584BEC">
        <w:rPr>
          <w:rFonts w:ascii="Arial" w:hAnsi="Arial" w:cs="Arial"/>
          <w:spacing w:val="-9"/>
          <w:sz w:val="24"/>
        </w:rPr>
        <w:t xml:space="preserve"> </w:t>
      </w:r>
      <w:r w:rsidR="000A6B13" w:rsidRPr="00584BEC">
        <w:rPr>
          <w:rFonts w:ascii="Arial" w:hAnsi="Arial" w:cs="Arial"/>
          <w:sz w:val="24"/>
        </w:rPr>
        <w:t>assessment</w:t>
      </w:r>
      <w:r w:rsidR="00BB0F23">
        <w:rPr>
          <w:rFonts w:ascii="Arial" w:hAnsi="Arial" w:cs="Arial"/>
          <w:b/>
          <w:bCs/>
          <w:sz w:val="24"/>
        </w:rPr>
        <w:t xml:space="preserve"> </w:t>
      </w:r>
      <w:r w:rsidR="00BB0F23" w:rsidRPr="00BB0F23">
        <w:rPr>
          <w:rFonts w:ascii="Arial" w:hAnsi="Arial" w:cs="Arial"/>
          <w:sz w:val="24"/>
        </w:rPr>
        <w:t xml:space="preserve">and </w:t>
      </w:r>
      <w:r w:rsidR="00BB0F23">
        <w:rPr>
          <w:rFonts w:ascii="Arial" w:hAnsi="Arial" w:cs="Arial"/>
          <w:sz w:val="24"/>
        </w:rPr>
        <w:t xml:space="preserve">will </w:t>
      </w:r>
      <w:r w:rsidR="00BB0F23" w:rsidRPr="00BB0F23">
        <w:rPr>
          <w:rFonts w:ascii="Arial" w:hAnsi="Arial" w:cs="Arial"/>
          <w:sz w:val="24"/>
        </w:rPr>
        <w:t>get</w:t>
      </w:r>
      <w:r w:rsidR="00C439C4">
        <w:rPr>
          <w:rFonts w:ascii="Arial" w:hAnsi="Arial" w:cs="Arial"/>
          <w:b/>
          <w:bCs/>
          <w:sz w:val="24"/>
        </w:rPr>
        <w:t xml:space="preserve"> </w:t>
      </w:r>
      <w:r w:rsidR="00584BEC">
        <w:rPr>
          <w:rFonts w:ascii="Arial" w:hAnsi="Arial" w:cs="Arial"/>
          <w:spacing w:val="1"/>
          <w:sz w:val="24"/>
        </w:rPr>
        <w:t xml:space="preserve">revised </w:t>
      </w:r>
      <w:r w:rsidR="00584BEC" w:rsidRPr="00323BCB">
        <w:rPr>
          <w:rFonts w:ascii="Arial" w:hAnsi="Arial" w:cs="Arial"/>
          <w:sz w:val="24"/>
        </w:rPr>
        <w:t>through</w:t>
      </w:r>
      <w:r w:rsidR="00584BEC" w:rsidRPr="00323BCB">
        <w:rPr>
          <w:rFonts w:ascii="Arial" w:hAnsi="Arial" w:cs="Arial"/>
          <w:spacing w:val="-9"/>
          <w:sz w:val="24"/>
        </w:rPr>
        <w:t xml:space="preserve"> </w:t>
      </w:r>
      <w:r w:rsidR="00584BEC" w:rsidRPr="00323BCB">
        <w:rPr>
          <w:rFonts w:ascii="Arial" w:hAnsi="Arial" w:cs="Arial"/>
          <w:sz w:val="24"/>
        </w:rPr>
        <w:t>a</w:t>
      </w:r>
      <w:r w:rsidR="00584BEC" w:rsidRPr="00323BCB">
        <w:rPr>
          <w:rFonts w:ascii="Arial" w:hAnsi="Arial" w:cs="Arial"/>
          <w:spacing w:val="-9"/>
          <w:sz w:val="24"/>
        </w:rPr>
        <w:t xml:space="preserve"> </w:t>
      </w:r>
      <w:r w:rsidR="00584BEC" w:rsidRPr="00323BCB">
        <w:rPr>
          <w:rFonts w:ascii="Arial" w:hAnsi="Arial" w:cs="Arial"/>
          <w:sz w:val="24"/>
        </w:rPr>
        <w:t>consultative</w:t>
      </w:r>
      <w:r w:rsidR="00584BEC" w:rsidRPr="00323BCB">
        <w:rPr>
          <w:rFonts w:ascii="Arial" w:hAnsi="Arial" w:cs="Arial"/>
          <w:spacing w:val="-9"/>
          <w:sz w:val="24"/>
        </w:rPr>
        <w:t xml:space="preserve"> </w:t>
      </w:r>
      <w:r w:rsidR="00584BEC" w:rsidRPr="00323BCB">
        <w:rPr>
          <w:rFonts w:ascii="Arial" w:hAnsi="Arial" w:cs="Arial"/>
          <w:sz w:val="24"/>
        </w:rPr>
        <w:t>process</w:t>
      </w:r>
      <w:r w:rsidR="000A6B13" w:rsidRPr="00CA4329">
        <w:rPr>
          <w:rFonts w:ascii="Arial" w:hAnsi="Arial" w:cs="Arial"/>
          <w:b/>
          <w:bCs/>
          <w:sz w:val="24"/>
        </w:rPr>
        <w:t>.</w:t>
      </w:r>
      <w:r w:rsidR="000A6B13" w:rsidRPr="00323BCB">
        <w:rPr>
          <w:rFonts w:ascii="Arial" w:hAnsi="Arial" w:cs="Arial"/>
          <w:spacing w:val="-9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The</w:t>
      </w:r>
      <w:r w:rsidR="000A6B13" w:rsidRPr="00323BCB">
        <w:rPr>
          <w:rFonts w:ascii="Arial" w:hAnsi="Arial" w:cs="Arial"/>
          <w:spacing w:val="-9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framework for doing such reviews</w:t>
      </w:r>
      <w:r w:rsidR="000A6B13" w:rsidRPr="00323BCB">
        <w:rPr>
          <w:rFonts w:ascii="Arial" w:hAnsi="Arial" w:cs="Arial"/>
          <w:spacing w:val="-9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across the time of the project</w:t>
      </w:r>
      <w:r w:rsidRPr="00323BCB">
        <w:rPr>
          <w:rFonts w:ascii="Arial" w:hAnsi="Arial" w:cs="Arial"/>
          <w:spacing w:val="-4"/>
          <w:sz w:val="24"/>
        </w:rPr>
        <w:t xml:space="preserve"> </w:t>
      </w:r>
      <w:r w:rsidR="000A6B13" w:rsidRPr="00323BCB">
        <w:rPr>
          <w:rFonts w:ascii="Arial" w:hAnsi="Arial" w:cs="Arial"/>
          <w:spacing w:val="-4"/>
          <w:sz w:val="24"/>
        </w:rPr>
        <w:t xml:space="preserve">is given </w:t>
      </w:r>
      <w:proofErr w:type="gramStart"/>
      <w:r w:rsidR="000A6B13" w:rsidRPr="00323BCB">
        <w:rPr>
          <w:rFonts w:ascii="Arial" w:hAnsi="Arial" w:cs="Arial"/>
          <w:spacing w:val="-4"/>
          <w:sz w:val="24"/>
        </w:rPr>
        <w:t xml:space="preserve">at  </w:t>
      </w:r>
      <w:r w:rsidRPr="00323BCB">
        <w:rPr>
          <w:rFonts w:ascii="Arial" w:hAnsi="Arial" w:cs="Arial"/>
          <w:b/>
          <w:sz w:val="24"/>
        </w:rPr>
        <w:t>Sl.</w:t>
      </w:r>
      <w:proofErr w:type="gramEnd"/>
      <w:r w:rsidR="00BB0F23">
        <w:rPr>
          <w:rFonts w:ascii="Arial" w:hAnsi="Arial" w:cs="Arial"/>
          <w:b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no.</w:t>
      </w:r>
      <w:r w:rsidRPr="00323BCB">
        <w:rPr>
          <w:rFonts w:ascii="Arial" w:hAnsi="Arial" w:cs="Arial"/>
          <w:b/>
          <w:spacing w:val="-4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7</w:t>
      </w:r>
      <w:r w:rsidRPr="00323BCB">
        <w:rPr>
          <w:rFonts w:ascii="Arial" w:hAnsi="Arial" w:cs="Arial"/>
          <w:b/>
          <w:spacing w:val="-4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of</w:t>
      </w:r>
      <w:r w:rsidRPr="00323BCB">
        <w:rPr>
          <w:rFonts w:ascii="Arial" w:hAnsi="Arial" w:cs="Arial"/>
          <w:spacing w:val="-3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the</w:t>
      </w:r>
      <w:r w:rsidRPr="00323BCB">
        <w:rPr>
          <w:rFonts w:ascii="Arial" w:hAnsi="Arial" w:cs="Arial"/>
          <w:spacing w:val="-3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table</w:t>
      </w:r>
      <w:r w:rsidRPr="00323BCB">
        <w:rPr>
          <w:rFonts w:ascii="Arial" w:hAnsi="Arial" w:cs="Arial"/>
          <w:spacing w:val="-3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on</w:t>
      </w:r>
      <w:r w:rsidRPr="00323BCB">
        <w:rPr>
          <w:rFonts w:ascii="Arial" w:hAnsi="Arial" w:cs="Arial"/>
          <w:spacing w:val="-4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Guiding</w:t>
      </w:r>
      <w:r w:rsidRPr="00323BCB">
        <w:rPr>
          <w:rFonts w:ascii="Arial" w:hAnsi="Arial" w:cs="Arial"/>
          <w:b/>
          <w:spacing w:val="-3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Framework</w:t>
      </w:r>
      <w:r w:rsidR="000A6B13" w:rsidRPr="00323BCB">
        <w:rPr>
          <w:rFonts w:ascii="Arial" w:hAnsi="Arial" w:cs="Arial"/>
          <w:b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given</w:t>
      </w:r>
      <w:r w:rsidR="000A6B13" w:rsidRPr="00323BCB">
        <w:rPr>
          <w:rFonts w:ascii="Arial" w:hAnsi="Arial" w:cs="Arial"/>
          <w:spacing w:val="-3"/>
          <w:sz w:val="24"/>
        </w:rPr>
        <w:t xml:space="preserve"> </w:t>
      </w:r>
      <w:r w:rsidR="000A6B13" w:rsidRPr="00323BCB">
        <w:rPr>
          <w:rFonts w:ascii="Arial" w:hAnsi="Arial" w:cs="Arial"/>
          <w:sz w:val="24"/>
        </w:rPr>
        <w:t>at</w:t>
      </w:r>
      <w:r w:rsidR="000A6B13" w:rsidRPr="00323BCB">
        <w:rPr>
          <w:rFonts w:ascii="Arial" w:hAnsi="Arial" w:cs="Arial"/>
          <w:spacing w:val="-3"/>
          <w:sz w:val="24"/>
        </w:rPr>
        <w:t xml:space="preserve"> </w:t>
      </w:r>
      <w:r w:rsidR="000A6B13" w:rsidRPr="00323BCB">
        <w:rPr>
          <w:rFonts w:ascii="Arial" w:hAnsi="Arial" w:cs="Arial"/>
          <w:b/>
          <w:sz w:val="24"/>
        </w:rPr>
        <w:t xml:space="preserve">ANNEX-1 </w:t>
      </w:r>
      <w:r w:rsidR="000A6B13" w:rsidRPr="00323BCB">
        <w:rPr>
          <w:rFonts w:ascii="Arial" w:hAnsi="Arial" w:cs="Arial"/>
          <w:bCs/>
          <w:sz w:val="24"/>
        </w:rPr>
        <w:t>below.</w:t>
      </w:r>
    </w:p>
    <w:p w14:paraId="42BE41B7" w14:textId="77777777" w:rsidR="00323BCB" w:rsidRPr="00323BCB" w:rsidRDefault="00323BCB" w:rsidP="00FD44F3">
      <w:pPr>
        <w:pStyle w:val="ListParagraph"/>
        <w:ind w:right="284"/>
        <w:rPr>
          <w:rFonts w:ascii="Arial" w:hAnsi="Arial" w:cs="Arial"/>
          <w:sz w:val="24"/>
        </w:rPr>
      </w:pPr>
    </w:p>
    <w:p w14:paraId="17EBDBFB" w14:textId="77777777" w:rsidR="00323BCB" w:rsidRPr="00323BCB" w:rsidRDefault="00323BCB" w:rsidP="00FD44F3">
      <w:pPr>
        <w:pStyle w:val="ListParagraph"/>
        <w:numPr>
          <w:ilvl w:val="0"/>
          <w:numId w:val="6"/>
        </w:numPr>
        <w:tabs>
          <w:tab w:val="left" w:pos="959"/>
        </w:tabs>
        <w:spacing w:line="276" w:lineRule="auto"/>
        <w:ind w:right="284" w:hanging="324"/>
        <w:jc w:val="both"/>
        <w:rPr>
          <w:rFonts w:ascii="Arial" w:hAnsi="Arial" w:cs="Arial"/>
          <w:b/>
          <w:sz w:val="24"/>
        </w:rPr>
      </w:pPr>
      <w:r w:rsidRPr="00323BCB">
        <w:rPr>
          <w:rFonts w:ascii="Arial" w:hAnsi="Arial" w:cs="Arial"/>
          <w:sz w:val="24"/>
        </w:rPr>
        <w:t xml:space="preserve">It will be important to have an open discussion during the </w:t>
      </w:r>
      <w:r w:rsidRPr="00323BCB">
        <w:rPr>
          <w:rFonts w:ascii="Arial" w:hAnsi="Arial" w:cs="Arial"/>
          <w:b/>
          <w:sz w:val="24"/>
        </w:rPr>
        <w:t xml:space="preserve">listing stage </w:t>
      </w:r>
      <w:r w:rsidRPr="00323BCB">
        <w:rPr>
          <w:rFonts w:ascii="Arial" w:hAnsi="Arial" w:cs="Arial"/>
          <w:sz w:val="24"/>
        </w:rPr>
        <w:t>between Social Enterprises,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 xml:space="preserve">Funders, Risk investors and Exchange about the </w:t>
      </w:r>
      <w:r w:rsidRPr="00BB0F23">
        <w:rPr>
          <w:rFonts w:ascii="Arial" w:hAnsi="Arial" w:cs="Arial"/>
          <w:b/>
          <w:bCs/>
          <w:sz w:val="24"/>
        </w:rPr>
        <w:t>assumptions/limitations/ risks,</w:t>
      </w:r>
      <w:r w:rsidRPr="00323BCB">
        <w:rPr>
          <w:rFonts w:ascii="Arial" w:hAnsi="Arial" w:cs="Arial"/>
          <w:sz w:val="24"/>
        </w:rPr>
        <w:t xml:space="preserve"> if any, which are not in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the control of Social Enterprise but may negatively a</w:t>
      </w:r>
      <w:r w:rsidRPr="00323BCB">
        <w:rPr>
          <w:rFonts w:ascii="Cambria Math" w:hAnsi="Cambria Math" w:cs="Cambria Math"/>
          <w:sz w:val="24"/>
        </w:rPr>
        <w:t>ﬀ</w:t>
      </w:r>
      <w:r w:rsidRPr="00323BCB">
        <w:rPr>
          <w:rFonts w:ascii="Arial" w:hAnsi="Arial" w:cs="Arial"/>
          <w:sz w:val="24"/>
        </w:rPr>
        <w:t>ect the outcome and impact of the project. Such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assumptions/limitations/ risks need to be clearly stated at the listing stage and revised periodically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through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a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consultative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process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during the annual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social</w:t>
      </w:r>
      <w:r w:rsidRPr="00323BCB">
        <w:rPr>
          <w:rFonts w:ascii="Arial" w:hAnsi="Arial" w:cs="Arial"/>
          <w:spacing w:val="-8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impact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assessments.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The</w:t>
      </w:r>
      <w:r w:rsidRPr="00323BCB">
        <w:rPr>
          <w:rFonts w:ascii="Arial" w:hAnsi="Arial" w:cs="Arial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framework for doing such rev</w:t>
      </w:r>
      <w:r w:rsidRPr="00BB0F23">
        <w:rPr>
          <w:rFonts w:ascii="Arial" w:hAnsi="Arial" w:cs="Arial"/>
          <w:color w:val="000000" w:themeColor="text1"/>
          <w:sz w:val="24"/>
        </w:rPr>
        <w:t>iews</w:t>
      </w:r>
      <w:r w:rsidRPr="00BB0F23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323BCB">
        <w:rPr>
          <w:rFonts w:ascii="Arial" w:hAnsi="Arial" w:cs="Arial"/>
          <w:sz w:val="24"/>
        </w:rPr>
        <w:t xml:space="preserve">across the time of the project is given at </w:t>
      </w:r>
      <w:r w:rsidRPr="00323BCB">
        <w:rPr>
          <w:rFonts w:ascii="Arial" w:hAnsi="Arial" w:cs="Arial"/>
          <w:b/>
          <w:sz w:val="24"/>
        </w:rPr>
        <w:t xml:space="preserve">Sl.no.6 </w:t>
      </w:r>
      <w:r w:rsidRPr="00323BCB">
        <w:rPr>
          <w:rFonts w:ascii="Arial" w:hAnsi="Arial" w:cs="Arial"/>
          <w:sz w:val="24"/>
        </w:rPr>
        <w:t>of the table on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Guiding</w:t>
      </w:r>
      <w:r w:rsidRPr="00323BCB">
        <w:rPr>
          <w:rFonts w:ascii="Arial" w:hAnsi="Arial" w:cs="Arial"/>
          <w:b/>
          <w:spacing w:val="-3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Framework</w:t>
      </w:r>
      <w:r w:rsidRPr="00323BCB">
        <w:rPr>
          <w:rFonts w:ascii="Arial" w:hAnsi="Arial" w:cs="Arial"/>
          <w:b/>
          <w:spacing w:val="-4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given</w:t>
      </w:r>
      <w:r w:rsidRPr="00323BCB">
        <w:rPr>
          <w:rFonts w:ascii="Arial" w:hAnsi="Arial" w:cs="Arial"/>
          <w:spacing w:val="-3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at</w:t>
      </w:r>
      <w:r w:rsidRPr="00323BCB">
        <w:rPr>
          <w:rFonts w:ascii="Arial" w:hAnsi="Arial" w:cs="Arial"/>
          <w:spacing w:val="-3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 xml:space="preserve">ANNEX-1 </w:t>
      </w:r>
      <w:r w:rsidRPr="00CA4329">
        <w:rPr>
          <w:rFonts w:ascii="Arial" w:hAnsi="Arial" w:cs="Arial"/>
          <w:bCs/>
          <w:sz w:val="24"/>
        </w:rPr>
        <w:t>below</w:t>
      </w:r>
      <w:r w:rsidRPr="00323BCB">
        <w:rPr>
          <w:rFonts w:ascii="Arial" w:hAnsi="Arial" w:cs="Arial"/>
          <w:bCs/>
          <w:sz w:val="24"/>
        </w:rPr>
        <w:t>.</w:t>
      </w:r>
    </w:p>
    <w:p w14:paraId="4E62DF22" w14:textId="77777777" w:rsidR="00323BCB" w:rsidRPr="00323BCB" w:rsidRDefault="00323BCB" w:rsidP="00FD44F3">
      <w:pPr>
        <w:pStyle w:val="ListParagraph"/>
        <w:ind w:right="284"/>
        <w:rPr>
          <w:rFonts w:ascii="Arial" w:hAnsi="Arial" w:cs="Arial"/>
          <w:sz w:val="24"/>
        </w:rPr>
      </w:pPr>
    </w:p>
    <w:p w14:paraId="421708F9" w14:textId="77777777" w:rsidR="00323BCB" w:rsidRPr="00323BCB" w:rsidRDefault="00323BCB" w:rsidP="00FD44F3">
      <w:pPr>
        <w:pStyle w:val="ListParagraph"/>
        <w:numPr>
          <w:ilvl w:val="0"/>
          <w:numId w:val="6"/>
        </w:numPr>
        <w:tabs>
          <w:tab w:val="left" w:pos="959"/>
        </w:tabs>
        <w:spacing w:line="276" w:lineRule="auto"/>
        <w:ind w:right="284" w:hanging="324"/>
        <w:jc w:val="both"/>
        <w:rPr>
          <w:rFonts w:ascii="Arial" w:hAnsi="Arial" w:cs="Arial"/>
          <w:b/>
          <w:sz w:val="24"/>
        </w:rPr>
      </w:pPr>
      <w:r w:rsidRPr="00323BCB">
        <w:rPr>
          <w:rFonts w:ascii="Arial" w:hAnsi="Arial" w:cs="Arial"/>
          <w:sz w:val="24"/>
        </w:rPr>
        <w:t xml:space="preserve">All the </w:t>
      </w:r>
      <w:r w:rsidRPr="00323BCB">
        <w:rPr>
          <w:rFonts w:ascii="Arial" w:hAnsi="Arial" w:cs="Arial"/>
          <w:b/>
          <w:sz w:val="24"/>
        </w:rPr>
        <w:t xml:space="preserve">Key Performance Indicators (KPI) </w:t>
      </w:r>
      <w:r w:rsidRPr="00323BCB">
        <w:rPr>
          <w:rFonts w:ascii="Arial" w:hAnsi="Arial" w:cs="Arial"/>
          <w:sz w:val="24"/>
        </w:rPr>
        <w:t xml:space="preserve">have to be </w:t>
      </w:r>
      <w:r w:rsidRPr="00323BCB">
        <w:rPr>
          <w:rFonts w:ascii="Arial" w:hAnsi="Arial" w:cs="Arial"/>
          <w:b/>
          <w:sz w:val="24"/>
        </w:rPr>
        <w:t xml:space="preserve">objectively veriﬁable. </w:t>
      </w:r>
      <w:r w:rsidRPr="00323BCB">
        <w:rPr>
          <w:rFonts w:ascii="Arial" w:hAnsi="Arial" w:cs="Arial"/>
          <w:sz w:val="24"/>
        </w:rPr>
        <w:t xml:space="preserve">It is equally </w:t>
      </w:r>
      <w:r w:rsidRPr="00323BCB">
        <w:rPr>
          <w:rFonts w:ascii="Arial" w:hAnsi="Arial" w:cs="Arial"/>
          <w:sz w:val="24"/>
        </w:rPr>
        <w:lastRenderedPageBreak/>
        <w:t>important to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 xml:space="preserve">work out the </w:t>
      </w:r>
      <w:r w:rsidRPr="00323BCB">
        <w:rPr>
          <w:rFonts w:ascii="Arial" w:hAnsi="Arial" w:cs="Arial"/>
          <w:b/>
          <w:sz w:val="24"/>
        </w:rPr>
        <w:t xml:space="preserve">measurable and non-measurable means of veriﬁcation of KPIs </w:t>
      </w:r>
      <w:r w:rsidRPr="00323BCB">
        <w:rPr>
          <w:rFonts w:ascii="Arial" w:hAnsi="Arial" w:cs="Arial"/>
          <w:sz w:val="24"/>
        </w:rPr>
        <w:t>by the Funders, Risk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 xml:space="preserve">investors and Exchange with the Project Management/Social Enterprises at the </w:t>
      </w:r>
      <w:r w:rsidR="00584BEC" w:rsidRPr="00584BEC">
        <w:rPr>
          <w:rFonts w:ascii="Arial" w:hAnsi="Arial" w:cs="Arial"/>
          <w:b/>
          <w:bCs/>
          <w:sz w:val="24"/>
        </w:rPr>
        <w:t xml:space="preserve">Listing </w:t>
      </w:r>
      <w:proofErr w:type="gramStart"/>
      <w:r w:rsidR="00584BEC" w:rsidRPr="00584BEC">
        <w:rPr>
          <w:rFonts w:ascii="Arial" w:hAnsi="Arial" w:cs="Arial"/>
          <w:b/>
          <w:bCs/>
          <w:sz w:val="24"/>
        </w:rPr>
        <w:t>stage</w:t>
      </w:r>
      <w:r w:rsidRPr="00323BCB">
        <w:rPr>
          <w:rFonts w:ascii="Arial" w:hAnsi="Arial" w:cs="Arial"/>
          <w:sz w:val="24"/>
        </w:rPr>
        <w:t xml:space="preserve">  and</w:t>
      </w:r>
      <w:proofErr w:type="gramEnd"/>
      <w:r w:rsidRPr="00323BCB">
        <w:rPr>
          <w:rFonts w:ascii="Arial" w:hAnsi="Arial" w:cs="Arial"/>
          <w:sz w:val="24"/>
        </w:rPr>
        <w:t xml:space="preserve"> integrate the same in</w:t>
      </w:r>
      <w:r w:rsidR="00584BEC">
        <w:rPr>
          <w:rFonts w:ascii="Arial" w:hAnsi="Arial" w:cs="Arial"/>
          <w:sz w:val="24"/>
        </w:rPr>
        <w:t xml:space="preserve"> </w:t>
      </w:r>
      <w:r w:rsidR="00584BEC" w:rsidRPr="00584BEC">
        <w:rPr>
          <w:rFonts w:ascii="Arial" w:hAnsi="Arial" w:cs="Arial"/>
          <w:b/>
          <w:bCs/>
          <w:sz w:val="24"/>
        </w:rPr>
        <w:t>FRD and SIP</w:t>
      </w:r>
      <w:r w:rsidRPr="00323BCB">
        <w:rPr>
          <w:rFonts w:ascii="Arial" w:hAnsi="Arial" w:cs="Arial"/>
          <w:sz w:val="24"/>
        </w:rPr>
        <w:t xml:space="preserve"> </w:t>
      </w:r>
      <w:r w:rsidR="00584BEC">
        <w:rPr>
          <w:rFonts w:ascii="Arial" w:hAnsi="Arial" w:cs="Arial"/>
          <w:sz w:val="24"/>
        </w:rPr>
        <w:t>.</w:t>
      </w:r>
      <w:r w:rsidRPr="00323BCB">
        <w:rPr>
          <w:rFonts w:ascii="Arial" w:hAnsi="Arial" w:cs="Arial"/>
          <w:sz w:val="24"/>
        </w:rPr>
        <w:t xml:space="preserve"> The provision for this has been kept in the </w:t>
      </w:r>
      <w:r w:rsidRPr="00323BCB">
        <w:rPr>
          <w:rFonts w:ascii="Arial" w:hAnsi="Arial" w:cs="Arial"/>
          <w:b/>
          <w:sz w:val="24"/>
        </w:rPr>
        <w:t xml:space="preserve">Sl. no. 4 </w:t>
      </w:r>
      <w:r w:rsidRPr="00323BCB">
        <w:rPr>
          <w:rFonts w:ascii="Arial" w:hAnsi="Arial" w:cs="Arial"/>
          <w:sz w:val="24"/>
        </w:rPr>
        <w:t xml:space="preserve">and </w:t>
      </w:r>
      <w:r w:rsidRPr="00323BCB">
        <w:rPr>
          <w:rFonts w:ascii="Arial" w:hAnsi="Arial" w:cs="Arial"/>
          <w:b/>
          <w:sz w:val="24"/>
        </w:rPr>
        <w:t xml:space="preserve">Sl. no. 5 </w:t>
      </w:r>
      <w:r w:rsidRPr="00323BCB">
        <w:rPr>
          <w:rFonts w:ascii="Arial" w:hAnsi="Arial" w:cs="Arial"/>
          <w:sz w:val="24"/>
        </w:rPr>
        <w:t>of the table on</w:t>
      </w:r>
      <w:r w:rsidRPr="00323BCB">
        <w:rPr>
          <w:rFonts w:ascii="Arial" w:hAnsi="Arial" w:cs="Arial"/>
          <w:spacing w:val="1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Guiding</w:t>
      </w:r>
      <w:r w:rsidRPr="00323BCB">
        <w:rPr>
          <w:rFonts w:ascii="Arial" w:hAnsi="Arial" w:cs="Arial"/>
          <w:b/>
          <w:spacing w:val="-2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Framework</w:t>
      </w:r>
      <w:r w:rsidRPr="00323BCB">
        <w:rPr>
          <w:rFonts w:ascii="Arial" w:hAnsi="Arial" w:cs="Arial"/>
          <w:b/>
          <w:spacing w:val="-2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given</w:t>
      </w:r>
      <w:r w:rsidRPr="00323BCB">
        <w:rPr>
          <w:rFonts w:ascii="Arial" w:hAnsi="Arial" w:cs="Arial"/>
          <w:spacing w:val="-2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at</w:t>
      </w:r>
      <w:r w:rsidRPr="00323BCB">
        <w:rPr>
          <w:rFonts w:ascii="Arial" w:hAnsi="Arial" w:cs="Arial"/>
          <w:spacing w:val="-1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ANNEX-1</w:t>
      </w:r>
      <w:r w:rsidRPr="00323BCB">
        <w:rPr>
          <w:rFonts w:ascii="Arial" w:hAnsi="Arial" w:cs="Arial"/>
          <w:b/>
          <w:spacing w:val="-1"/>
          <w:sz w:val="24"/>
        </w:rPr>
        <w:t xml:space="preserve"> </w:t>
      </w:r>
      <w:r w:rsidRPr="00323BCB">
        <w:rPr>
          <w:rFonts w:ascii="Arial" w:hAnsi="Arial" w:cs="Arial"/>
          <w:sz w:val="24"/>
        </w:rPr>
        <w:t>(</w:t>
      </w:r>
      <w:r w:rsidRPr="00323BCB">
        <w:rPr>
          <w:rFonts w:ascii="Arial" w:hAnsi="Arial" w:cs="Arial"/>
          <w:b/>
          <w:sz w:val="24"/>
        </w:rPr>
        <w:t>Ref: page</w:t>
      </w:r>
      <w:r w:rsidRPr="00323BCB">
        <w:rPr>
          <w:rFonts w:ascii="Arial" w:hAnsi="Arial" w:cs="Arial"/>
          <w:b/>
          <w:spacing w:val="-2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7-8</w:t>
      </w:r>
      <w:r w:rsidRPr="00323BCB">
        <w:rPr>
          <w:rFonts w:ascii="Arial" w:hAnsi="Arial" w:cs="Arial"/>
          <w:b/>
          <w:spacing w:val="51"/>
          <w:sz w:val="24"/>
        </w:rPr>
        <w:t xml:space="preserve"> </w:t>
      </w:r>
      <w:r w:rsidRPr="00323BCB">
        <w:rPr>
          <w:rFonts w:ascii="Arial" w:hAnsi="Arial" w:cs="Arial"/>
          <w:b/>
          <w:sz w:val="24"/>
        </w:rPr>
        <w:t>below).</w:t>
      </w:r>
    </w:p>
    <w:p w14:paraId="08C00856" w14:textId="77777777" w:rsidR="00323BCB" w:rsidRDefault="00323BCB" w:rsidP="00FD44F3">
      <w:pPr>
        <w:tabs>
          <w:tab w:val="left" w:pos="959"/>
        </w:tabs>
        <w:spacing w:line="276" w:lineRule="auto"/>
        <w:ind w:right="284"/>
        <w:jc w:val="both"/>
        <w:rPr>
          <w:rFonts w:ascii="Arial" w:hAnsi="Arial" w:cs="Arial"/>
          <w:b/>
          <w:sz w:val="24"/>
        </w:rPr>
      </w:pPr>
    </w:p>
    <w:p w14:paraId="4A0C707B" w14:textId="77777777" w:rsidR="00323BCB" w:rsidRPr="007F617B" w:rsidRDefault="00323BCB" w:rsidP="00584BEC">
      <w:pPr>
        <w:pStyle w:val="Heading4"/>
        <w:numPr>
          <w:ilvl w:val="1"/>
          <w:numId w:val="7"/>
        </w:numPr>
        <w:tabs>
          <w:tab w:val="left" w:pos="1091"/>
        </w:tabs>
        <w:ind w:left="1090" w:right="567" w:hanging="418"/>
        <w:jc w:val="both"/>
        <w:rPr>
          <w:rFonts w:ascii="Arial" w:hAnsi="Arial" w:cs="Arial"/>
        </w:rPr>
      </w:pPr>
      <w:bookmarkStart w:id="15" w:name="_Aligning_Logic_Model"/>
      <w:bookmarkEnd w:id="15"/>
      <w:r w:rsidRPr="007F617B">
        <w:rPr>
          <w:rFonts w:ascii="Arial" w:hAnsi="Arial" w:cs="Arial"/>
        </w:rPr>
        <w:t>Aligning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Model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Sustainability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–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Some</w:t>
      </w:r>
      <w:r w:rsidRPr="007F617B">
        <w:rPr>
          <w:rFonts w:ascii="Arial" w:hAnsi="Arial" w:cs="Arial"/>
          <w:spacing w:val="-7"/>
        </w:rPr>
        <w:t xml:space="preserve"> </w:t>
      </w:r>
      <w:r w:rsidRPr="007F617B">
        <w:rPr>
          <w:rFonts w:ascii="Arial" w:hAnsi="Arial" w:cs="Arial"/>
        </w:rPr>
        <w:t>of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cost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provision</w:t>
      </w:r>
      <w:r w:rsidRPr="007F617B">
        <w:rPr>
          <w:rFonts w:ascii="Arial" w:hAnsi="Arial" w:cs="Arial"/>
          <w:spacing w:val="-6"/>
        </w:rPr>
        <w:t xml:space="preserve"> </w:t>
      </w:r>
      <w:r w:rsidRPr="007F617B">
        <w:rPr>
          <w:rFonts w:ascii="Arial" w:hAnsi="Arial" w:cs="Arial"/>
        </w:rPr>
        <w:t>issues</w:t>
      </w:r>
    </w:p>
    <w:p w14:paraId="5A440316" w14:textId="77777777" w:rsidR="00323BCB" w:rsidRPr="007F617B" w:rsidRDefault="00323BCB" w:rsidP="00FD44F3">
      <w:pPr>
        <w:pStyle w:val="BodyText"/>
        <w:spacing w:before="186" w:line="276" w:lineRule="auto"/>
        <w:ind w:left="674" w:right="284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Apart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from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being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clear</w:t>
      </w:r>
      <w:r w:rsidRPr="007F617B">
        <w:rPr>
          <w:rFonts w:ascii="Arial" w:hAnsi="Arial" w:cs="Arial"/>
          <w:spacing w:val="53"/>
        </w:rPr>
        <w:t xml:space="preserve"> </w:t>
      </w:r>
      <w:r w:rsidRPr="007F617B">
        <w:rPr>
          <w:rFonts w:ascii="Arial" w:hAnsi="Arial" w:cs="Arial"/>
        </w:rPr>
        <w:t>on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overall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outcome</w:t>
      </w:r>
      <w:r w:rsidRPr="007F617B">
        <w:rPr>
          <w:rFonts w:ascii="Arial" w:hAnsi="Arial" w:cs="Arial"/>
          <w:spacing w:val="53"/>
        </w:rPr>
        <w:t xml:space="preserve"> </w:t>
      </w:r>
      <w:r w:rsidRPr="007F617B">
        <w:rPr>
          <w:rFonts w:ascii="Arial" w:hAnsi="Arial" w:cs="Arial"/>
        </w:rPr>
        <w:t>and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impact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timeline</w:t>
      </w:r>
      <w:r w:rsidRPr="007F617B">
        <w:rPr>
          <w:rFonts w:ascii="Arial" w:hAnsi="Arial" w:cs="Arial"/>
          <w:spacing w:val="54"/>
        </w:rPr>
        <w:t xml:space="preserve"> </w:t>
      </w:r>
      <w:r w:rsidRPr="007F617B">
        <w:rPr>
          <w:rFonts w:ascii="Arial" w:hAnsi="Arial" w:cs="Arial"/>
        </w:rPr>
        <w:t>and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committing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to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what</w:t>
      </w:r>
      <w:r w:rsidRPr="007F617B">
        <w:rPr>
          <w:rFonts w:ascii="Arial" w:hAnsi="Arial" w:cs="Arial"/>
          <w:spacing w:val="53"/>
        </w:rPr>
        <w:t xml:space="preserve"> </w:t>
      </w:r>
      <w:r w:rsidRPr="007F617B">
        <w:rPr>
          <w:rFonts w:ascii="Arial" w:hAnsi="Arial" w:cs="Arial"/>
        </w:rPr>
        <w:t>Social</w:t>
      </w:r>
      <w:r w:rsidRPr="007F617B">
        <w:rPr>
          <w:rFonts w:ascii="Arial" w:hAnsi="Arial" w:cs="Arial"/>
          <w:spacing w:val="-52"/>
        </w:rPr>
        <w:t xml:space="preserve"> </w:t>
      </w:r>
      <w:r w:rsidR="00584BEC">
        <w:rPr>
          <w:rFonts w:ascii="Arial" w:hAnsi="Arial" w:cs="Arial"/>
          <w:spacing w:val="-52"/>
        </w:rPr>
        <w:t xml:space="preserve">   </w:t>
      </w:r>
      <w:r w:rsidRPr="007F617B">
        <w:rPr>
          <w:rFonts w:ascii="Arial" w:hAnsi="Arial" w:cs="Arial"/>
        </w:rPr>
        <w:t>Enterprise</w:t>
      </w:r>
      <w:r w:rsidRPr="007F617B">
        <w:rPr>
          <w:rFonts w:ascii="Arial" w:hAnsi="Arial" w:cs="Arial"/>
          <w:spacing w:val="51"/>
        </w:rPr>
        <w:t xml:space="preserve"> </w:t>
      </w:r>
      <w:r w:rsidRPr="007F617B">
        <w:rPr>
          <w:rFonts w:ascii="Arial" w:hAnsi="Arial" w:cs="Arial"/>
        </w:rPr>
        <w:t>can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deliver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within</w:t>
      </w:r>
      <w:r w:rsidRPr="007F617B">
        <w:rPr>
          <w:rFonts w:ascii="Arial" w:hAnsi="Arial" w:cs="Arial"/>
          <w:spacing w:val="54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51"/>
        </w:rPr>
        <w:t xml:space="preserve"> </w:t>
      </w:r>
      <w:r w:rsidRPr="007F617B">
        <w:rPr>
          <w:rFonts w:ascii="Arial" w:hAnsi="Arial" w:cs="Arial"/>
        </w:rPr>
        <w:t>project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timeline,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it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is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important</w:t>
      </w:r>
      <w:r w:rsidRPr="007F617B">
        <w:rPr>
          <w:rFonts w:ascii="Arial" w:hAnsi="Arial" w:cs="Arial"/>
          <w:spacing w:val="51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Social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Enterprises</w:t>
      </w:r>
      <w:r w:rsidRPr="007F617B">
        <w:rPr>
          <w:rFonts w:ascii="Arial" w:hAnsi="Arial" w:cs="Arial"/>
          <w:spacing w:val="52"/>
        </w:rPr>
        <w:t xml:space="preserve"> </w:t>
      </w:r>
      <w:r w:rsidRPr="007F617B">
        <w:rPr>
          <w:rFonts w:ascii="Arial" w:hAnsi="Arial" w:cs="Arial"/>
        </w:rPr>
        <w:t>and</w:t>
      </w:r>
      <w:r w:rsidRPr="007F617B">
        <w:rPr>
          <w:rFonts w:ascii="Arial" w:hAnsi="Arial" w:cs="Arial"/>
          <w:spacing w:val="5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51"/>
        </w:rPr>
        <w:t xml:space="preserve"> </w:t>
      </w:r>
      <w:r w:rsidR="00584BEC">
        <w:rPr>
          <w:rFonts w:ascii="Arial" w:hAnsi="Arial" w:cs="Arial"/>
          <w:spacing w:val="-51"/>
        </w:rPr>
        <w:t xml:space="preserve">         </w:t>
      </w:r>
      <w:r w:rsidRPr="007F617B">
        <w:rPr>
          <w:rFonts w:ascii="Arial" w:hAnsi="Arial" w:cs="Arial"/>
        </w:rPr>
        <w:t>stakeholders</w:t>
      </w:r>
      <w:r w:rsidRPr="007F617B">
        <w:rPr>
          <w:rFonts w:ascii="Arial" w:hAnsi="Arial" w:cs="Arial"/>
          <w:spacing w:val="31"/>
        </w:rPr>
        <w:t xml:space="preserve"> </w:t>
      </w:r>
      <w:r w:rsidRPr="007F617B">
        <w:rPr>
          <w:rFonts w:ascii="Arial" w:hAnsi="Arial" w:cs="Arial"/>
        </w:rPr>
        <w:t>(Funders,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Risk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investors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and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Exchange)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to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be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clear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on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13"/>
        </w:rPr>
        <w:t xml:space="preserve"> </w:t>
      </w:r>
      <w:r w:rsidRPr="007F617B">
        <w:rPr>
          <w:rFonts w:ascii="Arial" w:hAnsi="Arial" w:cs="Arial"/>
        </w:rPr>
        <w:t>activities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that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facilitate</w:t>
      </w:r>
      <w:r w:rsidRPr="007F617B">
        <w:rPr>
          <w:rFonts w:ascii="Arial" w:hAnsi="Arial" w:cs="Arial"/>
          <w:spacing w:val="-12"/>
        </w:rPr>
        <w:t xml:space="preserve"> </w:t>
      </w:r>
      <w:r w:rsidRPr="007F617B">
        <w:rPr>
          <w:rFonts w:ascii="Arial" w:hAnsi="Arial" w:cs="Arial"/>
        </w:rPr>
        <w:t>sustainability</w:t>
      </w:r>
      <w:r w:rsidRPr="007F617B">
        <w:rPr>
          <w:rFonts w:ascii="Arial" w:hAnsi="Arial" w:cs="Arial"/>
          <w:spacing w:val="-52"/>
        </w:rPr>
        <w:t xml:space="preserve"> </w:t>
      </w:r>
      <w:r w:rsidRPr="007F617B">
        <w:rPr>
          <w:rFonts w:ascii="Arial" w:hAnsi="Arial" w:cs="Arial"/>
        </w:rPr>
        <w:t>of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project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from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inception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stage.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this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context,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the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costs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following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activities</w:t>
      </w:r>
      <w:r w:rsidRPr="007F617B">
        <w:rPr>
          <w:rFonts w:ascii="Arial" w:hAnsi="Arial" w:cs="Arial"/>
          <w:spacing w:val="-10"/>
        </w:rPr>
        <w:t xml:space="preserve"> </w:t>
      </w:r>
      <w:r w:rsidRPr="007F617B">
        <w:rPr>
          <w:rFonts w:ascii="Arial" w:hAnsi="Arial" w:cs="Arial"/>
        </w:rPr>
        <w:t>are</w:t>
      </w:r>
      <w:r w:rsidRPr="007F617B">
        <w:rPr>
          <w:rFonts w:ascii="Arial" w:hAnsi="Arial" w:cs="Arial"/>
          <w:spacing w:val="-9"/>
        </w:rPr>
        <w:t xml:space="preserve"> </w:t>
      </w:r>
      <w:r w:rsidRPr="007F617B">
        <w:rPr>
          <w:rFonts w:ascii="Arial" w:hAnsi="Arial" w:cs="Arial"/>
        </w:rPr>
        <w:t>instrumental</w:t>
      </w:r>
      <w:r w:rsidRPr="007F617B">
        <w:rPr>
          <w:rFonts w:ascii="Arial" w:hAnsi="Arial" w:cs="Arial"/>
          <w:spacing w:val="-11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-52"/>
        </w:rPr>
        <w:t xml:space="preserve"> </w:t>
      </w:r>
      <w:r w:rsidRPr="007F617B">
        <w:rPr>
          <w:rFonts w:ascii="Arial" w:hAnsi="Arial" w:cs="Arial"/>
        </w:rPr>
        <w:t>sustainability</w:t>
      </w:r>
      <w:r w:rsidRPr="007F617B">
        <w:rPr>
          <w:rFonts w:ascii="Arial" w:hAnsi="Arial" w:cs="Arial"/>
          <w:spacing w:val="-4"/>
        </w:rPr>
        <w:t xml:space="preserve"> </w:t>
      </w:r>
      <w:r w:rsidRPr="007F617B">
        <w:rPr>
          <w:rFonts w:ascii="Arial" w:hAnsi="Arial" w:cs="Arial"/>
        </w:rPr>
        <w:t>of the project:</w:t>
      </w:r>
    </w:p>
    <w:p w14:paraId="7E374C1D" w14:textId="77777777" w:rsidR="00323BCB" w:rsidRPr="007F617B" w:rsidRDefault="00323BCB" w:rsidP="00FD44F3">
      <w:pPr>
        <w:pStyle w:val="ListParagraph"/>
        <w:numPr>
          <w:ilvl w:val="0"/>
          <w:numId w:val="4"/>
        </w:numPr>
        <w:tabs>
          <w:tab w:val="left" w:pos="993"/>
        </w:tabs>
        <w:spacing w:before="120" w:line="276" w:lineRule="auto"/>
        <w:ind w:left="993" w:right="284" w:hanging="435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b/>
          <w:sz w:val="24"/>
        </w:rPr>
        <w:t xml:space="preserve">Listing Cost having bearing on Project Fund– </w:t>
      </w:r>
      <w:r w:rsidRPr="007F617B">
        <w:rPr>
          <w:rFonts w:ascii="Arial" w:hAnsi="Arial" w:cs="Arial"/>
          <w:sz w:val="24"/>
        </w:rPr>
        <w:t>It is important for the Social Enterprises (SE) and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stakeholders to understand the cost break up for Registration and Listing of projects in SSE. What part of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listing</w:t>
      </w:r>
      <w:r w:rsidRPr="007F617B">
        <w:rPr>
          <w:rFonts w:ascii="Arial" w:hAnsi="Arial" w:cs="Arial"/>
          <w:spacing w:val="-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cost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is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borne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by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what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part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by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Funder/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Investor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needs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be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clearly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known.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will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bring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about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much-needed</w:t>
      </w:r>
      <w:r w:rsidRPr="007F617B">
        <w:rPr>
          <w:rFonts w:ascii="Arial" w:hAnsi="Arial" w:cs="Arial"/>
          <w:spacing w:val="4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transparency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will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ease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out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Registration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Listing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transactions.</w:t>
      </w:r>
    </w:p>
    <w:p w14:paraId="2A6FEEAC" w14:textId="77777777" w:rsidR="00B1727C" w:rsidRDefault="00323BCB" w:rsidP="00FD44F3">
      <w:pPr>
        <w:pStyle w:val="ListParagraph"/>
        <w:numPr>
          <w:ilvl w:val="0"/>
          <w:numId w:val="4"/>
        </w:numPr>
        <w:tabs>
          <w:tab w:val="left" w:pos="993"/>
        </w:tabs>
        <w:spacing w:before="141" w:line="278" w:lineRule="auto"/>
        <w:ind w:left="993" w:right="284" w:hanging="435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b/>
          <w:sz w:val="24"/>
        </w:rPr>
        <w:t xml:space="preserve">Pre-project implementation </w:t>
      </w:r>
      <w:r w:rsidRPr="007F617B">
        <w:rPr>
          <w:rFonts w:ascii="Arial" w:hAnsi="Arial" w:cs="Arial"/>
          <w:sz w:val="24"/>
        </w:rPr>
        <w:t xml:space="preserve">– This would provide conducting activities mentioned at </w:t>
      </w:r>
      <w:r w:rsidRPr="007F617B">
        <w:rPr>
          <w:rFonts w:ascii="Arial" w:hAnsi="Arial" w:cs="Arial"/>
          <w:b/>
          <w:sz w:val="24"/>
        </w:rPr>
        <w:t xml:space="preserve">point 5.1 </w:t>
      </w:r>
      <w:r w:rsidRPr="007F617B">
        <w:rPr>
          <w:rFonts w:ascii="Arial" w:hAnsi="Arial" w:cs="Arial"/>
          <w:sz w:val="24"/>
        </w:rPr>
        <w:t>in the 0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year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project.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This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would</w:t>
      </w:r>
      <w:r w:rsidRPr="007F617B">
        <w:rPr>
          <w:rFonts w:ascii="Arial" w:hAnsi="Arial" w:cs="Arial"/>
          <w:spacing w:val="4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lay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robust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foundation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47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</w:t>
      </w:r>
      <w:r w:rsidRPr="007F617B">
        <w:rPr>
          <w:rFonts w:ascii="Cambria Math" w:hAnsi="Cambria Math" w:cs="Cambria Math"/>
          <w:sz w:val="24"/>
        </w:rPr>
        <w:t>ﬀ</w:t>
      </w:r>
      <w:r w:rsidRPr="007F617B">
        <w:rPr>
          <w:rFonts w:ascii="Arial" w:hAnsi="Arial" w:cs="Arial"/>
          <w:sz w:val="24"/>
        </w:rPr>
        <w:t>ective</w:t>
      </w:r>
      <w:r w:rsidRPr="007F617B">
        <w:rPr>
          <w:rFonts w:ascii="Arial" w:hAnsi="Arial" w:cs="Arial"/>
          <w:spacing w:val="-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implementation.</w:t>
      </w:r>
    </w:p>
    <w:p w14:paraId="2323F2F6" w14:textId="77777777" w:rsidR="00323BCB" w:rsidRPr="00B1727C" w:rsidRDefault="00323BCB" w:rsidP="00FD44F3">
      <w:pPr>
        <w:pStyle w:val="ListParagraph"/>
        <w:numPr>
          <w:ilvl w:val="0"/>
          <w:numId w:val="4"/>
        </w:numPr>
        <w:tabs>
          <w:tab w:val="left" w:pos="993"/>
        </w:tabs>
        <w:spacing w:before="141" w:line="278" w:lineRule="auto"/>
        <w:ind w:left="993" w:right="284" w:hanging="435"/>
        <w:jc w:val="both"/>
        <w:rPr>
          <w:rFonts w:ascii="Arial" w:hAnsi="Arial" w:cs="Arial"/>
          <w:sz w:val="24"/>
        </w:rPr>
      </w:pPr>
      <w:r w:rsidRPr="00B1727C">
        <w:rPr>
          <w:rFonts w:ascii="Arial" w:hAnsi="Arial" w:cs="Arial"/>
          <w:b/>
          <w:sz w:val="24"/>
        </w:rPr>
        <w:t>Knowledge Management Fund to be provisioned in Monitoring &amp; Evaluation (M&amp;E) Fund</w:t>
      </w:r>
      <w:r w:rsidRPr="00B1727C">
        <w:rPr>
          <w:rFonts w:ascii="Arial" w:hAnsi="Arial" w:cs="Arial"/>
          <w:sz w:val="24"/>
        </w:rPr>
        <w:t xml:space="preserve">– Social </w:t>
      </w:r>
      <w:r w:rsidR="00FB7590" w:rsidRPr="00B1727C">
        <w:rPr>
          <w:rFonts w:ascii="Arial" w:hAnsi="Arial" w:cs="Arial"/>
          <w:sz w:val="24"/>
        </w:rPr>
        <w:t>sector contribution</w:t>
      </w:r>
      <w:r w:rsidRPr="00B1727C">
        <w:rPr>
          <w:rFonts w:ascii="Arial" w:hAnsi="Arial" w:cs="Arial"/>
          <w:spacing w:val="-52"/>
          <w:sz w:val="24"/>
        </w:rPr>
        <w:t xml:space="preserve"> </w:t>
      </w:r>
      <w:r w:rsidR="00017447" w:rsidRPr="00B1727C">
        <w:rPr>
          <w:rFonts w:ascii="Arial" w:hAnsi="Arial" w:cs="Arial"/>
          <w:spacing w:val="-52"/>
          <w:sz w:val="24"/>
        </w:rPr>
        <w:t xml:space="preserve">     </w:t>
      </w:r>
      <w:r w:rsidRPr="00B1727C">
        <w:rPr>
          <w:rFonts w:ascii="Arial" w:hAnsi="Arial" w:cs="Arial"/>
          <w:sz w:val="24"/>
        </w:rPr>
        <w:t>is all about cross learning and building on each other’s strength</w:t>
      </w:r>
      <w:r w:rsidR="00FB7590" w:rsidRPr="00B1727C">
        <w:rPr>
          <w:rFonts w:ascii="Arial" w:hAnsi="Arial" w:cs="Arial"/>
          <w:sz w:val="24"/>
        </w:rPr>
        <w:t xml:space="preserve"> to create a larger impact</w:t>
      </w:r>
      <w:r w:rsidRPr="00B1727C">
        <w:rPr>
          <w:rFonts w:ascii="Arial" w:hAnsi="Arial" w:cs="Arial"/>
          <w:sz w:val="24"/>
        </w:rPr>
        <w:t xml:space="preserve">. </w:t>
      </w:r>
      <w:r w:rsidR="00B1727C">
        <w:rPr>
          <w:rFonts w:ascii="Arial" w:hAnsi="Arial" w:cs="Arial"/>
          <w:sz w:val="24"/>
        </w:rPr>
        <w:t xml:space="preserve">For this, the </w:t>
      </w:r>
      <w:r w:rsidR="00FB7590" w:rsidRPr="00B1727C">
        <w:rPr>
          <w:rFonts w:ascii="Arial" w:hAnsi="Arial" w:cs="Arial"/>
          <w:sz w:val="24"/>
        </w:rPr>
        <w:t>cross-</w:t>
      </w:r>
      <w:r w:rsidRPr="00B1727C">
        <w:rPr>
          <w:rFonts w:ascii="Arial" w:hAnsi="Arial" w:cs="Arial"/>
          <w:sz w:val="24"/>
        </w:rPr>
        <w:t>learning</w:t>
      </w:r>
      <w:r w:rsidR="00B1727C">
        <w:rPr>
          <w:rFonts w:ascii="Arial" w:hAnsi="Arial" w:cs="Arial"/>
          <w:sz w:val="24"/>
        </w:rPr>
        <w:t xml:space="preserve"> of</w:t>
      </w:r>
      <w:r w:rsidRPr="00B1727C">
        <w:rPr>
          <w:rFonts w:ascii="Arial" w:hAnsi="Arial" w:cs="Arial"/>
          <w:sz w:val="24"/>
        </w:rPr>
        <w:t xml:space="preserve"> </w:t>
      </w:r>
      <w:r w:rsidR="00B1727C">
        <w:rPr>
          <w:rFonts w:ascii="Arial" w:hAnsi="Arial" w:cs="Arial"/>
          <w:sz w:val="24"/>
        </w:rPr>
        <w:t xml:space="preserve">the knowledge and experience of Social Impact Assessments </w:t>
      </w:r>
      <w:r w:rsidRPr="00B1727C">
        <w:rPr>
          <w:rFonts w:ascii="Arial" w:hAnsi="Arial" w:cs="Arial"/>
          <w:sz w:val="24"/>
        </w:rPr>
        <w:t>among the stakeholders of the project</w:t>
      </w:r>
      <w:r w:rsidR="00FB7590" w:rsidRPr="00B1727C">
        <w:rPr>
          <w:rFonts w:ascii="Arial" w:hAnsi="Arial" w:cs="Arial"/>
          <w:sz w:val="24"/>
        </w:rPr>
        <w:t xml:space="preserve"> </w:t>
      </w:r>
      <w:r w:rsidR="00B1727C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>will greatly help</w:t>
      </w:r>
      <w:r w:rsidR="00FB7590" w:rsidRPr="005C7A9E">
        <w:rPr>
          <w:rFonts w:asciiTheme="minorHAnsi" w:hAnsiTheme="minorHAnsi" w:cstheme="minorHAnsi"/>
          <w:color w:val="000000" w:themeColor="text1"/>
          <w:spacing w:val="25"/>
          <w:w w:val="90"/>
          <w:sz w:val="28"/>
          <w:szCs w:val="28"/>
        </w:rPr>
        <w:t xml:space="preserve"> </w:t>
      </w:r>
      <w:r w:rsidR="00FB7590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>create</w:t>
      </w:r>
      <w:r w:rsidR="00FB7590" w:rsidRPr="005C7A9E">
        <w:rPr>
          <w:rFonts w:asciiTheme="minorHAnsi" w:hAnsiTheme="minorHAnsi" w:cstheme="minorHAnsi"/>
          <w:color w:val="000000" w:themeColor="text1"/>
          <w:spacing w:val="25"/>
          <w:w w:val="90"/>
          <w:sz w:val="28"/>
          <w:szCs w:val="28"/>
        </w:rPr>
        <w:t xml:space="preserve"> </w:t>
      </w:r>
      <w:r w:rsidR="00FB7590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 xml:space="preserve">a </w:t>
      </w:r>
      <w:r w:rsidR="00FB7590" w:rsidRPr="005C7A9E">
        <w:rPr>
          <w:rFonts w:asciiTheme="minorHAnsi" w:hAnsiTheme="minorHAnsi" w:cstheme="minorHAnsi"/>
          <w:color w:val="000000" w:themeColor="text1"/>
          <w:spacing w:val="1"/>
          <w:w w:val="90"/>
          <w:sz w:val="28"/>
          <w:szCs w:val="28"/>
        </w:rPr>
        <w:t xml:space="preserve">sharper </w:t>
      </w:r>
      <w:r w:rsidR="00B1727C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>focus and</w:t>
      </w:r>
      <w:r w:rsidR="00FB7590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 xml:space="preserve"> narrative about</w:t>
      </w:r>
      <w:r w:rsidR="00FB7590" w:rsidRPr="005C7A9E">
        <w:rPr>
          <w:rFonts w:asciiTheme="minorHAnsi" w:hAnsiTheme="minorHAnsi" w:cstheme="minorHAnsi"/>
          <w:color w:val="000000" w:themeColor="text1"/>
          <w:spacing w:val="6"/>
          <w:w w:val="90"/>
          <w:sz w:val="28"/>
          <w:szCs w:val="28"/>
        </w:rPr>
        <w:t xml:space="preserve"> </w:t>
      </w:r>
      <w:r w:rsidR="00FB7590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>the</w:t>
      </w:r>
      <w:r w:rsidR="00FB7590" w:rsidRPr="005C7A9E">
        <w:rPr>
          <w:rFonts w:asciiTheme="minorHAnsi" w:hAnsiTheme="minorHAnsi" w:cstheme="minorHAnsi"/>
          <w:color w:val="000000" w:themeColor="text1"/>
          <w:spacing w:val="6"/>
          <w:w w:val="90"/>
          <w:sz w:val="28"/>
          <w:szCs w:val="28"/>
        </w:rPr>
        <w:t xml:space="preserve"> </w:t>
      </w:r>
      <w:r w:rsidR="00FB7590" w:rsidRPr="005C7A9E">
        <w:rPr>
          <w:rFonts w:asciiTheme="minorHAnsi" w:hAnsiTheme="minorHAnsi" w:cstheme="minorHAnsi"/>
          <w:color w:val="000000" w:themeColor="text1"/>
          <w:w w:val="90"/>
          <w:sz w:val="28"/>
          <w:szCs w:val="28"/>
        </w:rPr>
        <w:t xml:space="preserve">Sector works.  </w:t>
      </w:r>
      <w:r w:rsidRPr="00B1727C">
        <w:rPr>
          <w:rFonts w:ascii="Arial" w:hAnsi="Arial" w:cs="Arial"/>
          <w:sz w:val="24"/>
        </w:rPr>
        <w:t>For this, along with M&amp;E cost, the</w:t>
      </w:r>
      <w:r w:rsidRPr="00B1727C">
        <w:rPr>
          <w:rFonts w:ascii="Arial" w:hAnsi="Arial" w:cs="Arial"/>
          <w:spacing w:val="1"/>
          <w:sz w:val="24"/>
        </w:rPr>
        <w:t xml:space="preserve"> </w:t>
      </w:r>
      <w:r w:rsidRPr="00B1727C">
        <w:rPr>
          <w:rFonts w:ascii="Arial" w:hAnsi="Arial" w:cs="Arial"/>
          <w:sz w:val="24"/>
        </w:rPr>
        <w:t xml:space="preserve">provision of </w:t>
      </w:r>
      <w:r w:rsidR="00B1727C">
        <w:rPr>
          <w:rFonts w:ascii="Arial" w:hAnsi="Arial" w:cs="Arial"/>
          <w:sz w:val="24"/>
        </w:rPr>
        <w:t>fund</w:t>
      </w:r>
      <w:r w:rsidRPr="00B1727C">
        <w:rPr>
          <w:rFonts w:ascii="Arial" w:hAnsi="Arial" w:cs="Arial"/>
          <w:sz w:val="24"/>
        </w:rPr>
        <w:t xml:space="preserve"> for sharing and discussing </w:t>
      </w:r>
      <w:r w:rsidR="005C7A9E">
        <w:rPr>
          <w:rFonts w:ascii="Arial" w:hAnsi="Arial" w:cs="Arial"/>
          <w:sz w:val="24"/>
        </w:rPr>
        <w:t>the M&amp;E experiences</w:t>
      </w:r>
      <w:r w:rsidRPr="00B1727C">
        <w:rPr>
          <w:rFonts w:ascii="Arial" w:hAnsi="Arial" w:cs="Arial"/>
          <w:spacing w:val="-5"/>
          <w:sz w:val="24"/>
        </w:rPr>
        <w:t xml:space="preserve"> </w:t>
      </w:r>
      <w:r w:rsidR="00584BEC">
        <w:rPr>
          <w:rFonts w:ascii="Arial" w:hAnsi="Arial" w:cs="Arial"/>
          <w:spacing w:val="-5"/>
          <w:sz w:val="24"/>
        </w:rPr>
        <w:t xml:space="preserve">and building capacity of the </w:t>
      </w:r>
      <w:r w:rsidR="00C439C4">
        <w:rPr>
          <w:rFonts w:ascii="Arial" w:hAnsi="Arial" w:cs="Arial"/>
          <w:spacing w:val="-5"/>
          <w:sz w:val="24"/>
        </w:rPr>
        <w:t xml:space="preserve">project for this </w:t>
      </w:r>
      <w:r w:rsidRPr="00B1727C">
        <w:rPr>
          <w:rFonts w:ascii="Arial" w:hAnsi="Arial" w:cs="Arial"/>
          <w:sz w:val="24"/>
        </w:rPr>
        <w:t>should</w:t>
      </w:r>
      <w:r w:rsidRPr="00B1727C">
        <w:rPr>
          <w:rFonts w:ascii="Arial" w:hAnsi="Arial" w:cs="Arial"/>
          <w:spacing w:val="-4"/>
          <w:sz w:val="24"/>
        </w:rPr>
        <w:t xml:space="preserve"> </w:t>
      </w:r>
      <w:r w:rsidRPr="00B1727C">
        <w:rPr>
          <w:rFonts w:ascii="Arial" w:hAnsi="Arial" w:cs="Arial"/>
          <w:sz w:val="24"/>
        </w:rPr>
        <w:t>be</w:t>
      </w:r>
      <w:r w:rsidRPr="00B1727C">
        <w:rPr>
          <w:rFonts w:ascii="Arial" w:hAnsi="Arial" w:cs="Arial"/>
          <w:spacing w:val="-5"/>
          <w:sz w:val="24"/>
        </w:rPr>
        <w:t xml:space="preserve"> </w:t>
      </w:r>
      <w:r w:rsidRPr="00B1727C">
        <w:rPr>
          <w:rFonts w:ascii="Arial" w:hAnsi="Arial" w:cs="Arial"/>
          <w:sz w:val="24"/>
        </w:rPr>
        <w:t>kept.</w:t>
      </w:r>
    </w:p>
    <w:p w14:paraId="352C7CDE" w14:textId="77777777" w:rsidR="00323BCB" w:rsidRPr="007F617B" w:rsidRDefault="00323BCB" w:rsidP="00FD44F3">
      <w:pPr>
        <w:pStyle w:val="ListParagraph"/>
        <w:numPr>
          <w:ilvl w:val="0"/>
          <w:numId w:val="4"/>
        </w:numPr>
        <w:tabs>
          <w:tab w:val="left" w:pos="993"/>
        </w:tabs>
        <w:spacing w:before="138" w:line="276" w:lineRule="auto"/>
        <w:ind w:left="993" w:right="284" w:hanging="435"/>
        <w:jc w:val="both"/>
        <w:rPr>
          <w:rFonts w:ascii="Arial" w:hAnsi="Arial" w:cs="Arial"/>
          <w:color w:val="0070C0"/>
          <w:sz w:val="24"/>
        </w:rPr>
      </w:pPr>
      <w:r w:rsidRPr="007F617B">
        <w:rPr>
          <w:rFonts w:ascii="Arial" w:hAnsi="Arial" w:cs="Arial"/>
          <w:b/>
          <w:sz w:val="24"/>
        </w:rPr>
        <w:t>Exit/</w:t>
      </w:r>
      <w:r w:rsidRPr="007F617B">
        <w:rPr>
          <w:rFonts w:ascii="Arial" w:hAnsi="Arial" w:cs="Arial"/>
          <w:b/>
          <w:spacing w:val="-4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Takeover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exercise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fund</w:t>
      </w:r>
      <w:r w:rsidRPr="007F617B">
        <w:rPr>
          <w:rFonts w:ascii="Arial" w:hAnsi="Arial" w:cs="Arial"/>
          <w:sz w:val="24"/>
        </w:rPr>
        <w:t>: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Based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on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withdrawal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protocol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(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Ref:</w:t>
      </w:r>
      <w:r w:rsidRPr="007F617B">
        <w:rPr>
          <w:rFonts w:ascii="Arial" w:hAnsi="Arial" w:cs="Arial"/>
          <w:b/>
          <w:spacing w:val="-4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point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5.1(i))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adopted</w:t>
      </w:r>
      <w:r w:rsidRPr="007F617B">
        <w:rPr>
          <w:rFonts w:ascii="Arial" w:hAnsi="Arial" w:cs="Arial"/>
          <w:spacing w:val="-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by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make exit, the project period after mid-term towards the end-term entails doing meaningful planning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exercise in concrete terms with the stakeholders/beneficiary community and individuals for the use of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assets, capacities, partnerships, networks, and inﬂuence built during the project with the aim to sustain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 project initiative for creating an impact. This entails doing meaningful planning exercise with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concerned</w:t>
      </w:r>
      <w:r w:rsidRPr="007F617B">
        <w:rPr>
          <w:rFonts w:ascii="Arial" w:hAnsi="Arial" w:cs="Arial"/>
          <w:spacing w:val="36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stakeholders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towards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end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for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="00FD686D" w:rsidRPr="007F617B">
        <w:rPr>
          <w:rFonts w:ascii="Arial" w:hAnsi="Arial" w:cs="Arial"/>
          <w:sz w:val="24"/>
        </w:rPr>
        <w:t>institutionalizing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processes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and</w:t>
      </w:r>
      <w:r w:rsidRPr="007F617B">
        <w:rPr>
          <w:rFonts w:ascii="Arial" w:hAnsi="Arial" w:cs="Arial"/>
          <w:spacing w:val="-10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systems</w:t>
      </w:r>
      <w:r w:rsidRPr="007F617B">
        <w:rPr>
          <w:rFonts w:ascii="Arial" w:hAnsi="Arial" w:cs="Arial"/>
          <w:spacing w:val="-9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-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-5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 xml:space="preserve">form of a concrete Exit/Takeover Plan that will </w:t>
      </w:r>
      <w:proofErr w:type="spellStart"/>
      <w:r w:rsidRPr="007F617B">
        <w:rPr>
          <w:rFonts w:ascii="Arial" w:hAnsi="Arial" w:cs="Arial"/>
          <w:sz w:val="24"/>
        </w:rPr>
        <w:t>formalise</w:t>
      </w:r>
      <w:proofErr w:type="spellEnd"/>
      <w:r w:rsidRPr="007F617B">
        <w:rPr>
          <w:rFonts w:ascii="Arial" w:hAnsi="Arial" w:cs="Arial"/>
          <w:sz w:val="24"/>
        </w:rPr>
        <w:t xml:space="preserve"> all the co-commitment instruments to work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further to give desired impact beyond the timeline of the project. Fund needs to be provisioned in the</w:t>
      </w:r>
      <w:r w:rsidRPr="007F617B">
        <w:rPr>
          <w:rFonts w:ascii="Arial" w:hAnsi="Arial" w:cs="Arial"/>
          <w:spacing w:val="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project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conduct this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exercise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from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mid-term to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end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term.</w:t>
      </w:r>
    </w:p>
    <w:p w14:paraId="06BF1EA7" w14:textId="77777777" w:rsidR="00323BCB" w:rsidRPr="00323BCB" w:rsidRDefault="00323BCB" w:rsidP="00C439C4">
      <w:pPr>
        <w:tabs>
          <w:tab w:val="left" w:pos="959"/>
          <w:tab w:val="left" w:pos="993"/>
        </w:tabs>
        <w:spacing w:line="276" w:lineRule="auto"/>
        <w:ind w:left="993" w:right="632" w:hanging="435"/>
        <w:jc w:val="both"/>
        <w:rPr>
          <w:rFonts w:ascii="Arial" w:hAnsi="Arial" w:cs="Arial"/>
          <w:b/>
          <w:sz w:val="24"/>
        </w:rPr>
        <w:sectPr w:rsidR="00323BCB" w:rsidRPr="00323BCB" w:rsidSect="00B1727C">
          <w:pgSz w:w="11910" w:h="16840"/>
          <w:pgMar w:top="880" w:right="653" w:bottom="800" w:left="200" w:header="0" w:footer="616" w:gutter="0"/>
          <w:cols w:space="720"/>
        </w:sectPr>
      </w:pPr>
    </w:p>
    <w:p w14:paraId="6D07A383" w14:textId="77777777" w:rsidR="00AB32AE" w:rsidRPr="007F617B" w:rsidRDefault="006A0ACB">
      <w:pPr>
        <w:pStyle w:val="Heading1"/>
        <w:spacing w:before="78"/>
        <w:rPr>
          <w:rFonts w:ascii="Arial" w:hAnsi="Arial" w:cs="Arial"/>
          <w:u w:val="none"/>
        </w:rPr>
      </w:pPr>
      <w:bookmarkStart w:id="16" w:name="_bookmark9"/>
      <w:bookmarkStart w:id="17" w:name="_ANNEX-1"/>
      <w:bookmarkEnd w:id="16"/>
      <w:bookmarkEnd w:id="17"/>
      <w:r w:rsidRPr="007F617B">
        <w:rPr>
          <w:rFonts w:ascii="Arial" w:hAnsi="Arial" w:cs="Arial"/>
          <w:u w:val="thick"/>
        </w:rPr>
        <w:lastRenderedPageBreak/>
        <w:t xml:space="preserve">ANNEX-1 </w:t>
      </w:r>
      <w:r w:rsidRPr="007F617B">
        <w:rPr>
          <w:rFonts w:ascii="Arial" w:hAnsi="Arial" w:cs="Arial"/>
          <w:spacing w:val="-14"/>
          <w:u w:val="thick"/>
        </w:rPr>
        <w:t xml:space="preserve"> </w:t>
      </w:r>
    </w:p>
    <w:p w14:paraId="5918D74B" w14:textId="77777777" w:rsidR="00AB32AE" w:rsidRPr="007F617B" w:rsidRDefault="006A0ACB">
      <w:pPr>
        <w:pStyle w:val="Heading3"/>
        <w:spacing w:before="295"/>
        <w:ind w:left="674" w:firstLine="0"/>
        <w:rPr>
          <w:rFonts w:ascii="Arial" w:hAnsi="Arial" w:cs="Arial"/>
        </w:rPr>
      </w:pPr>
      <w:r w:rsidRPr="007F617B">
        <w:rPr>
          <w:rFonts w:ascii="Arial" w:hAnsi="Arial" w:cs="Arial"/>
        </w:rPr>
        <w:t>Logic</w:t>
      </w:r>
      <w:r w:rsidRPr="007F617B">
        <w:rPr>
          <w:rFonts w:ascii="Arial" w:hAnsi="Arial" w:cs="Arial"/>
          <w:spacing w:val="41"/>
        </w:rPr>
        <w:t xml:space="preserve"> </w:t>
      </w:r>
      <w:r w:rsidRPr="007F617B">
        <w:rPr>
          <w:rFonts w:ascii="Arial" w:hAnsi="Arial" w:cs="Arial"/>
        </w:rPr>
        <w:t>Model</w:t>
      </w:r>
      <w:r w:rsidRPr="007F617B">
        <w:rPr>
          <w:rFonts w:ascii="Arial" w:hAnsi="Arial" w:cs="Arial"/>
          <w:spacing w:val="41"/>
        </w:rPr>
        <w:t xml:space="preserve"> </w:t>
      </w:r>
      <w:r w:rsidRPr="007F617B">
        <w:rPr>
          <w:rFonts w:ascii="Arial" w:hAnsi="Arial" w:cs="Arial"/>
          <w:spacing w:val="9"/>
        </w:rPr>
        <w:t>framework</w:t>
      </w:r>
      <w:r w:rsidRPr="007F617B">
        <w:rPr>
          <w:rFonts w:ascii="Arial" w:hAnsi="Arial" w:cs="Arial"/>
          <w:spacing w:val="69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66"/>
        </w:rPr>
        <w:t xml:space="preserve"> </w:t>
      </w:r>
      <w:r w:rsidRPr="007F617B">
        <w:rPr>
          <w:rFonts w:ascii="Arial" w:hAnsi="Arial" w:cs="Arial"/>
          <w:spacing w:val="23"/>
        </w:rPr>
        <w:t>the</w:t>
      </w:r>
      <w:r w:rsidRPr="007F617B">
        <w:rPr>
          <w:rFonts w:ascii="Arial" w:hAnsi="Arial" w:cs="Arial"/>
          <w:spacing w:val="99"/>
        </w:rPr>
        <w:t xml:space="preserve"> </w:t>
      </w:r>
      <w:r w:rsidRPr="007F617B">
        <w:rPr>
          <w:rFonts w:ascii="Arial" w:hAnsi="Arial" w:cs="Arial"/>
          <w:spacing w:val="9"/>
        </w:rPr>
        <w:t>preparation</w:t>
      </w:r>
      <w:r w:rsidRPr="007F617B">
        <w:rPr>
          <w:rFonts w:ascii="Arial" w:hAnsi="Arial" w:cs="Arial"/>
          <w:spacing w:val="40"/>
        </w:rPr>
        <w:t xml:space="preserve"> </w:t>
      </w:r>
      <w:r w:rsidRPr="007F617B">
        <w:rPr>
          <w:rFonts w:ascii="Arial" w:hAnsi="Arial" w:cs="Arial"/>
        </w:rPr>
        <w:t>and</w:t>
      </w:r>
      <w:r w:rsidRPr="007F617B">
        <w:rPr>
          <w:rFonts w:ascii="Arial" w:hAnsi="Arial" w:cs="Arial"/>
          <w:spacing w:val="40"/>
        </w:rPr>
        <w:t xml:space="preserve"> </w:t>
      </w:r>
      <w:r w:rsidRPr="007F617B">
        <w:rPr>
          <w:rFonts w:ascii="Arial" w:hAnsi="Arial" w:cs="Arial"/>
        </w:rPr>
        <w:t>for</w:t>
      </w:r>
      <w:r w:rsidRPr="007F617B">
        <w:rPr>
          <w:rFonts w:ascii="Arial" w:hAnsi="Arial" w:cs="Arial"/>
          <w:spacing w:val="41"/>
        </w:rPr>
        <w:t xml:space="preserve"> </w:t>
      </w:r>
      <w:r w:rsidRPr="007F617B">
        <w:rPr>
          <w:rFonts w:ascii="Arial" w:hAnsi="Arial" w:cs="Arial"/>
          <w:spacing w:val="9"/>
        </w:rPr>
        <w:t>monitoring</w:t>
      </w:r>
      <w:r w:rsidRPr="007F617B">
        <w:rPr>
          <w:rFonts w:ascii="Arial" w:hAnsi="Arial" w:cs="Arial"/>
          <w:spacing w:val="41"/>
        </w:rPr>
        <w:t xml:space="preserve"> </w:t>
      </w:r>
      <w:r w:rsidRPr="007F617B">
        <w:rPr>
          <w:rFonts w:ascii="Arial" w:hAnsi="Arial" w:cs="Arial"/>
        </w:rPr>
        <w:t>&amp;</w:t>
      </w:r>
      <w:r w:rsidRPr="007F617B">
        <w:rPr>
          <w:rFonts w:ascii="Arial" w:hAnsi="Arial" w:cs="Arial"/>
          <w:spacing w:val="40"/>
        </w:rPr>
        <w:t xml:space="preserve"> </w:t>
      </w:r>
      <w:r w:rsidRPr="007F617B">
        <w:rPr>
          <w:rFonts w:ascii="Arial" w:hAnsi="Arial" w:cs="Arial"/>
          <w:spacing w:val="9"/>
        </w:rPr>
        <w:t>evaluation</w:t>
      </w:r>
      <w:r w:rsidRPr="007F617B">
        <w:rPr>
          <w:rFonts w:ascii="Arial" w:hAnsi="Arial" w:cs="Arial"/>
          <w:spacing w:val="41"/>
        </w:rPr>
        <w:t xml:space="preserve"> </w:t>
      </w:r>
      <w:r w:rsidRPr="007F617B">
        <w:rPr>
          <w:rFonts w:ascii="Arial" w:hAnsi="Arial" w:cs="Arial"/>
          <w:spacing w:val="10"/>
        </w:rPr>
        <w:t>of</w:t>
      </w:r>
      <w:r w:rsidRPr="007F617B">
        <w:rPr>
          <w:rFonts w:ascii="Arial" w:hAnsi="Arial" w:cs="Arial"/>
          <w:spacing w:val="-65"/>
        </w:rPr>
        <w:t xml:space="preserve"> </w:t>
      </w:r>
      <w:r w:rsidR="00697DC5">
        <w:rPr>
          <w:rFonts w:ascii="Arial" w:hAnsi="Arial" w:cs="Arial"/>
          <w:spacing w:val="-65"/>
        </w:rPr>
        <w:t xml:space="preserve">    </w:t>
      </w:r>
      <w:r w:rsidRPr="007F617B">
        <w:rPr>
          <w:rFonts w:ascii="Arial" w:hAnsi="Arial" w:cs="Arial"/>
          <w:spacing w:val="9"/>
        </w:rPr>
        <w:t>Projects</w:t>
      </w:r>
      <w:r w:rsidRPr="007F617B">
        <w:rPr>
          <w:rFonts w:ascii="Arial" w:hAnsi="Arial" w:cs="Arial"/>
          <w:spacing w:val="23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17"/>
        </w:rPr>
        <w:t xml:space="preserve"> </w:t>
      </w:r>
      <w:r w:rsidRPr="007F617B">
        <w:rPr>
          <w:rFonts w:ascii="Arial" w:hAnsi="Arial" w:cs="Arial"/>
          <w:spacing w:val="10"/>
        </w:rPr>
        <w:t>Social</w:t>
      </w:r>
      <w:r w:rsidRPr="007F617B">
        <w:rPr>
          <w:rFonts w:ascii="Arial" w:hAnsi="Arial" w:cs="Arial"/>
          <w:spacing w:val="27"/>
        </w:rPr>
        <w:t xml:space="preserve"> </w:t>
      </w:r>
      <w:r w:rsidRPr="007F617B">
        <w:rPr>
          <w:rFonts w:ascii="Arial" w:hAnsi="Arial" w:cs="Arial"/>
          <w:spacing w:val="10"/>
        </w:rPr>
        <w:t>Stock</w:t>
      </w:r>
      <w:r w:rsidRPr="007F617B">
        <w:rPr>
          <w:rFonts w:ascii="Arial" w:hAnsi="Arial" w:cs="Arial"/>
          <w:spacing w:val="27"/>
        </w:rPr>
        <w:t xml:space="preserve"> </w:t>
      </w:r>
      <w:r w:rsidRPr="007F617B">
        <w:rPr>
          <w:rFonts w:ascii="Arial" w:hAnsi="Arial" w:cs="Arial"/>
          <w:spacing w:val="10"/>
        </w:rPr>
        <w:t>Exchange</w:t>
      </w:r>
    </w:p>
    <w:p w14:paraId="29083815" w14:textId="77777777" w:rsidR="00AB32AE" w:rsidRPr="007F617B" w:rsidRDefault="00AB32AE">
      <w:pPr>
        <w:pStyle w:val="BodyText"/>
        <w:spacing w:before="2"/>
        <w:rPr>
          <w:rFonts w:ascii="Arial" w:hAnsi="Arial" w:cs="Arial"/>
          <w:b/>
          <w:sz w:val="31"/>
        </w:rPr>
      </w:pPr>
    </w:p>
    <w:p w14:paraId="3B5C3D52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</w:tabs>
        <w:ind w:hanging="362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b/>
          <w:sz w:val="24"/>
        </w:rPr>
        <w:t>Name</w:t>
      </w:r>
      <w:r w:rsidRPr="007F617B">
        <w:rPr>
          <w:rFonts w:ascii="Arial" w:hAnsi="Arial" w:cs="Arial"/>
          <w:b/>
          <w:spacing w:val="-4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of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Social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Enterprise</w:t>
      </w:r>
    </w:p>
    <w:p w14:paraId="5CA93566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</w:tabs>
        <w:spacing w:before="5"/>
        <w:ind w:hanging="362"/>
        <w:rPr>
          <w:rFonts w:ascii="Arial" w:hAnsi="Arial" w:cs="Arial"/>
          <w:b/>
          <w:color w:val="000000" w:themeColor="text1"/>
          <w:sz w:val="24"/>
        </w:rPr>
      </w:pPr>
      <w:r w:rsidRPr="007F617B">
        <w:rPr>
          <w:rFonts w:ascii="Arial" w:hAnsi="Arial" w:cs="Arial"/>
          <w:b/>
          <w:sz w:val="24"/>
        </w:rPr>
        <w:t>Project</w:t>
      </w:r>
      <w:r w:rsidRPr="007F617B">
        <w:rPr>
          <w:rFonts w:ascii="Arial" w:hAnsi="Arial" w:cs="Arial"/>
          <w:b/>
          <w:spacing w:val="-10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Title:</w:t>
      </w:r>
    </w:p>
    <w:p w14:paraId="62727640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</w:tabs>
        <w:ind w:hanging="362"/>
        <w:rPr>
          <w:rFonts w:ascii="Arial" w:hAnsi="Arial" w:cs="Arial"/>
          <w:b/>
          <w:color w:val="000000" w:themeColor="text1"/>
          <w:sz w:val="24"/>
        </w:rPr>
      </w:pPr>
      <w:r w:rsidRPr="007F617B">
        <w:rPr>
          <w:rFonts w:ascii="Arial" w:hAnsi="Arial" w:cs="Arial"/>
          <w:b/>
          <w:color w:val="000000" w:themeColor="text1"/>
          <w:sz w:val="24"/>
        </w:rPr>
        <w:t>Key</w:t>
      </w:r>
      <w:r w:rsidRPr="007F617B">
        <w:rPr>
          <w:rFonts w:ascii="Arial" w:hAnsi="Arial" w:cs="Arial"/>
          <w:b/>
          <w:color w:val="000000" w:themeColor="text1"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color w:val="000000" w:themeColor="text1"/>
          <w:sz w:val="24"/>
        </w:rPr>
        <w:t>challenge</w:t>
      </w:r>
      <w:r w:rsidRPr="007F617B">
        <w:rPr>
          <w:rFonts w:ascii="Arial" w:hAnsi="Arial" w:cs="Arial"/>
          <w:b/>
          <w:color w:val="000000" w:themeColor="text1"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color w:val="000000" w:themeColor="text1"/>
          <w:sz w:val="24"/>
        </w:rPr>
        <w:t>identiﬁed</w:t>
      </w:r>
      <w:r w:rsidRPr="007F617B">
        <w:rPr>
          <w:rFonts w:ascii="Arial" w:hAnsi="Arial" w:cs="Arial"/>
          <w:b/>
          <w:color w:val="000000" w:themeColor="text1"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color w:val="000000" w:themeColor="text1"/>
          <w:sz w:val="24"/>
        </w:rPr>
        <w:t>in</w:t>
      </w:r>
      <w:r w:rsidRPr="007F617B">
        <w:rPr>
          <w:rFonts w:ascii="Arial" w:hAnsi="Arial" w:cs="Arial"/>
          <w:b/>
          <w:color w:val="000000" w:themeColor="text1"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color w:val="000000" w:themeColor="text1"/>
          <w:sz w:val="24"/>
        </w:rPr>
        <w:t>brief:</w:t>
      </w:r>
    </w:p>
    <w:p w14:paraId="5C2F5A2D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  <w:tab w:val="left" w:pos="4345"/>
        </w:tabs>
        <w:ind w:hanging="362"/>
        <w:rPr>
          <w:rFonts w:ascii="Arial" w:hAnsi="Arial" w:cs="Arial"/>
          <w:sz w:val="24"/>
        </w:rPr>
      </w:pPr>
      <w:r w:rsidRPr="007F617B">
        <w:rPr>
          <w:rFonts w:ascii="Arial" w:hAnsi="Arial" w:cs="Arial"/>
          <w:b/>
          <w:sz w:val="24"/>
        </w:rPr>
        <w:t>Project</w:t>
      </w:r>
      <w:r w:rsidRPr="007F617B">
        <w:rPr>
          <w:rFonts w:ascii="Arial" w:hAnsi="Arial" w:cs="Arial"/>
          <w:b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timeline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</w:t>
      </w:r>
      <w:r w:rsidRPr="007F617B">
        <w:rPr>
          <w:rFonts w:ascii="Arial" w:hAnsi="Arial" w:cs="Arial"/>
          <w:b/>
          <w:spacing w:val="-3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years:</w:t>
      </w:r>
      <w:r w:rsidRPr="007F617B">
        <w:rPr>
          <w:rFonts w:ascii="Arial" w:hAnsi="Arial" w:cs="Arial"/>
          <w:sz w:val="24"/>
          <w:u w:val="thick"/>
        </w:rPr>
        <w:t xml:space="preserve"> </w:t>
      </w:r>
      <w:r w:rsidRPr="007F617B">
        <w:rPr>
          <w:rFonts w:ascii="Arial" w:hAnsi="Arial" w:cs="Arial"/>
          <w:sz w:val="24"/>
          <w:u w:val="thick"/>
        </w:rPr>
        <w:tab/>
      </w:r>
    </w:p>
    <w:p w14:paraId="1FA363E4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  <w:tab w:val="left" w:pos="4943"/>
          <w:tab w:val="left" w:pos="6083"/>
        </w:tabs>
        <w:ind w:hanging="362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b/>
          <w:sz w:val="24"/>
        </w:rPr>
        <w:t>Expected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mid-term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evaluation:</w:t>
      </w:r>
      <w:r w:rsidRPr="007F617B">
        <w:rPr>
          <w:rFonts w:ascii="Arial" w:hAnsi="Arial" w:cs="Arial"/>
          <w:b/>
          <w:sz w:val="24"/>
          <w:u w:val="thick"/>
        </w:rPr>
        <w:tab/>
      </w:r>
      <w:r w:rsidRPr="007F617B">
        <w:rPr>
          <w:rFonts w:ascii="Arial" w:hAnsi="Arial" w:cs="Arial"/>
          <w:b/>
          <w:sz w:val="24"/>
        </w:rPr>
        <w:t>month</w:t>
      </w:r>
      <w:r w:rsidRPr="007F617B">
        <w:rPr>
          <w:rFonts w:ascii="Arial" w:hAnsi="Arial" w:cs="Arial"/>
          <w:b/>
          <w:sz w:val="24"/>
          <w:u w:val="thick"/>
        </w:rPr>
        <w:tab/>
      </w:r>
      <w:r w:rsidRPr="007F617B">
        <w:rPr>
          <w:rFonts w:ascii="Arial" w:hAnsi="Arial" w:cs="Arial"/>
          <w:b/>
          <w:sz w:val="24"/>
        </w:rPr>
        <w:t>year</w:t>
      </w:r>
    </w:p>
    <w:p w14:paraId="5A3BD8C0" w14:textId="77777777" w:rsidR="00AB32AE" w:rsidRPr="007F617B" w:rsidRDefault="006A0ACB">
      <w:pPr>
        <w:pStyle w:val="ListParagraph"/>
        <w:numPr>
          <w:ilvl w:val="1"/>
          <w:numId w:val="4"/>
        </w:numPr>
        <w:tabs>
          <w:tab w:val="left" w:pos="1395"/>
          <w:tab w:val="left" w:pos="4938"/>
          <w:tab w:val="left" w:pos="6253"/>
        </w:tabs>
        <w:ind w:hanging="362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b/>
          <w:sz w:val="24"/>
        </w:rPr>
        <w:t>Expected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end-term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evaluation:</w:t>
      </w:r>
      <w:r w:rsidRPr="007F617B">
        <w:rPr>
          <w:rFonts w:ascii="Arial" w:hAnsi="Arial" w:cs="Arial"/>
          <w:b/>
          <w:sz w:val="24"/>
          <w:u w:val="thick"/>
        </w:rPr>
        <w:tab/>
      </w:r>
      <w:r w:rsidRPr="007F617B">
        <w:rPr>
          <w:rFonts w:ascii="Arial" w:hAnsi="Arial" w:cs="Arial"/>
          <w:b/>
          <w:sz w:val="24"/>
        </w:rPr>
        <w:t>month</w:t>
      </w:r>
      <w:r w:rsidRPr="007F617B">
        <w:rPr>
          <w:rFonts w:ascii="Arial" w:hAnsi="Arial" w:cs="Arial"/>
          <w:b/>
          <w:sz w:val="24"/>
          <w:u w:val="thick"/>
        </w:rPr>
        <w:tab/>
      </w:r>
      <w:r w:rsidRPr="007F617B">
        <w:rPr>
          <w:rFonts w:ascii="Arial" w:hAnsi="Arial" w:cs="Arial"/>
          <w:b/>
          <w:sz w:val="24"/>
        </w:rPr>
        <w:t>year</w:t>
      </w:r>
    </w:p>
    <w:p w14:paraId="44F71D0F" w14:textId="77777777" w:rsidR="00AB32AE" w:rsidRPr="007F617B" w:rsidRDefault="00AB32AE">
      <w:pPr>
        <w:pStyle w:val="BodyText"/>
        <w:spacing w:before="11"/>
        <w:rPr>
          <w:rFonts w:ascii="Arial" w:hAnsi="Arial" w:cs="Arial"/>
          <w:b/>
          <w:sz w:val="23"/>
        </w:rPr>
      </w:pPr>
    </w:p>
    <w:p w14:paraId="5722A416" w14:textId="77777777" w:rsidR="00AB32AE" w:rsidRPr="007F617B" w:rsidRDefault="006A0ACB">
      <w:pPr>
        <w:ind w:left="674" w:right="651"/>
        <w:rPr>
          <w:rFonts w:ascii="Arial" w:hAnsi="Arial" w:cs="Arial"/>
          <w:b/>
          <w:sz w:val="24"/>
        </w:rPr>
      </w:pPr>
      <w:r w:rsidRPr="007F617B">
        <w:rPr>
          <w:rFonts w:ascii="Arial" w:hAnsi="Arial" w:cs="Arial"/>
          <w:b/>
          <w:sz w:val="24"/>
        </w:rPr>
        <w:t>(NOTE: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Consider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project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pre-implementation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stage</w:t>
      </w:r>
      <w:r w:rsidRPr="007F617B">
        <w:rPr>
          <w:rFonts w:ascii="Arial" w:hAnsi="Arial" w:cs="Arial"/>
          <w:b/>
          <w:spacing w:val="-5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starts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in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0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year.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The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design</w:t>
      </w:r>
      <w:r w:rsidRPr="007F617B">
        <w:rPr>
          <w:rFonts w:ascii="Arial" w:hAnsi="Arial" w:cs="Arial"/>
          <w:b/>
          <w:spacing w:val="-8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has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to</w:t>
      </w:r>
      <w:r w:rsidRPr="007F617B">
        <w:rPr>
          <w:rFonts w:ascii="Arial" w:hAnsi="Arial" w:cs="Arial"/>
          <w:b/>
          <w:spacing w:val="-6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start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from</w:t>
      </w:r>
      <w:r w:rsidRPr="007F617B">
        <w:rPr>
          <w:rFonts w:ascii="Arial" w:hAnsi="Arial" w:cs="Arial"/>
          <w:b/>
          <w:spacing w:val="-7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impact</w:t>
      </w:r>
      <w:r w:rsidRPr="007F617B">
        <w:rPr>
          <w:rFonts w:ascii="Arial" w:hAnsi="Arial" w:cs="Arial"/>
          <w:b/>
          <w:spacing w:val="-51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and</w:t>
      </w:r>
      <w:r w:rsidRPr="007F617B">
        <w:rPr>
          <w:rFonts w:ascii="Arial" w:hAnsi="Arial" w:cs="Arial"/>
          <w:b/>
          <w:spacing w:val="-2"/>
          <w:sz w:val="24"/>
        </w:rPr>
        <w:t xml:space="preserve"> </w:t>
      </w:r>
      <w:r w:rsidRPr="007F617B">
        <w:rPr>
          <w:rFonts w:ascii="Arial" w:hAnsi="Arial" w:cs="Arial"/>
          <w:b/>
          <w:sz w:val="24"/>
        </w:rPr>
        <w:t>not from inputs).</w:t>
      </w:r>
    </w:p>
    <w:p w14:paraId="66FDBF73" w14:textId="77777777" w:rsidR="00AB32AE" w:rsidRPr="007F617B" w:rsidRDefault="00AB32AE">
      <w:pPr>
        <w:pStyle w:val="BodyText"/>
        <w:rPr>
          <w:rFonts w:ascii="Arial" w:hAnsi="Arial" w:cs="Arial"/>
          <w:b/>
          <w:sz w:val="10"/>
          <w:szCs w:val="10"/>
        </w:rPr>
      </w:pPr>
    </w:p>
    <w:p w14:paraId="2FA6885A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22C9BBEA" w14:textId="77777777" w:rsidR="00AB32AE" w:rsidRPr="007F617B" w:rsidRDefault="00AB32AE">
      <w:pPr>
        <w:pStyle w:val="BodyText"/>
        <w:spacing w:before="8" w:after="1"/>
        <w:rPr>
          <w:rFonts w:ascii="Arial" w:hAnsi="Arial" w:cs="Arial"/>
          <w:b/>
          <w:sz w:val="11"/>
        </w:rPr>
      </w:pPr>
    </w:p>
    <w:tbl>
      <w:tblPr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420"/>
        <w:gridCol w:w="1554"/>
        <w:gridCol w:w="1420"/>
        <w:gridCol w:w="1554"/>
        <w:gridCol w:w="1415"/>
        <w:gridCol w:w="1415"/>
        <w:gridCol w:w="1415"/>
      </w:tblGrid>
      <w:tr w:rsidR="00AB32AE" w:rsidRPr="007F617B" w14:paraId="2475052E" w14:textId="77777777">
        <w:trPr>
          <w:trHeight w:val="830"/>
        </w:trPr>
        <w:tc>
          <w:tcPr>
            <w:tcW w:w="10759" w:type="dxa"/>
            <w:gridSpan w:val="8"/>
            <w:shd w:val="clear" w:color="auto" w:fill="E2EFD9"/>
          </w:tcPr>
          <w:p w14:paraId="303AC3F8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14:paraId="597CD144" w14:textId="77777777" w:rsidR="00AB32AE" w:rsidRPr="007F617B" w:rsidRDefault="006A0ACB">
            <w:pPr>
              <w:pStyle w:val="TableParagraph"/>
              <w:tabs>
                <w:tab w:val="left" w:leader="hyphen" w:pos="9748"/>
              </w:tabs>
              <w:ind w:left="560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---------……-----&lt;-End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term&lt;-----------------</w:t>
            </w:r>
            <w:r w:rsidRPr="007F617B">
              <w:rPr>
                <w:rFonts w:ascii="Arial" w:hAnsi="Arial" w:cs="Arial"/>
                <w:b/>
                <w:color w:val="C00000"/>
                <w:spacing w:val="-9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Mid-term---------&lt;-------------------</w:t>
            </w:r>
            <w:r w:rsidR="00FD44F3">
              <w:rPr>
                <w:rFonts w:ascii="Arial" w:hAnsi="Arial" w:cs="Arial"/>
                <w:b/>
                <w:color w:val="C00000"/>
                <w:spacing w:val="-1"/>
              </w:rPr>
              <w:t>-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--Project</w:t>
            </w:r>
            <w:r w:rsidRPr="007F617B">
              <w:rPr>
                <w:rFonts w:ascii="Arial" w:hAnsi="Arial" w:cs="Arial"/>
                <w:b/>
                <w:color w:val="C00000"/>
                <w:spacing w:val="-8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start</w:t>
            </w:r>
            <w:r w:rsidR="00E13395" w:rsidRPr="00E1339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E13395">
              <w:rPr>
                <w:rFonts w:ascii="Arial" w:hAnsi="Arial" w:cs="Arial"/>
                <w:b/>
                <w:color w:val="C00000"/>
              </w:rPr>
              <w:t>---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AB32AE" w:rsidRPr="007F617B" w14:paraId="0D9F0AF8" w14:textId="77777777">
        <w:trPr>
          <w:trHeight w:val="1463"/>
        </w:trPr>
        <w:tc>
          <w:tcPr>
            <w:tcW w:w="566" w:type="dxa"/>
            <w:vMerge w:val="restart"/>
            <w:shd w:val="clear" w:color="auto" w:fill="E2EFD9"/>
          </w:tcPr>
          <w:p w14:paraId="385489A2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</w:t>
            </w:r>
          </w:p>
        </w:tc>
        <w:tc>
          <w:tcPr>
            <w:tcW w:w="1420" w:type="dxa"/>
            <w:shd w:val="clear" w:color="auto" w:fill="E2EFD9"/>
          </w:tcPr>
          <w:p w14:paraId="1E30D01D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Goal</w:t>
            </w:r>
          </w:p>
          <w:p w14:paraId="51ACAE38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sz w:val="24"/>
              </w:rPr>
              <w:t>Impact</w:t>
            </w:r>
          </w:p>
        </w:tc>
        <w:tc>
          <w:tcPr>
            <w:tcW w:w="1554" w:type="dxa"/>
            <w:shd w:val="clear" w:color="auto" w:fill="E2EFD9"/>
          </w:tcPr>
          <w:p w14:paraId="68A47155" w14:textId="77777777" w:rsidR="00AB32AE" w:rsidRPr="007F617B" w:rsidRDefault="006A0ACB">
            <w:pPr>
              <w:pStyle w:val="TableParagraph"/>
              <w:spacing w:before="1"/>
              <w:ind w:left="111" w:right="403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Objective/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1420" w:type="dxa"/>
            <w:shd w:val="clear" w:color="auto" w:fill="E2EFD9"/>
          </w:tcPr>
          <w:p w14:paraId="079CC5AA" w14:textId="77777777" w:rsidR="00AB32AE" w:rsidRPr="007F617B" w:rsidRDefault="006A0ACB">
            <w:pPr>
              <w:pStyle w:val="TableParagraph"/>
              <w:spacing w:line="290" w:lineRule="atLeast"/>
              <w:ind w:left="119" w:right="108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</w:t>
            </w:r>
            <w:r w:rsidRPr="007F617B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leads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to Overall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554" w:type="dxa"/>
            <w:shd w:val="clear" w:color="auto" w:fill="E2EFD9"/>
          </w:tcPr>
          <w:p w14:paraId="2457C0EF" w14:textId="77777777" w:rsidR="00AB32AE" w:rsidRPr="007F617B" w:rsidRDefault="006A0ACB">
            <w:pPr>
              <w:pStyle w:val="TableParagraph"/>
              <w:spacing w:before="1"/>
              <w:ind w:left="111" w:right="17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2"/>
                <w:sz w:val="24"/>
              </w:rPr>
              <w:t>intermediary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15" w:type="dxa"/>
            <w:shd w:val="clear" w:color="auto" w:fill="E2EFD9"/>
          </w:tcPr>
          <w:p w14:paraId="559150D0" w14:textId="77777777" w:rsidR="00AB32AE" w:rsidRPr="007F617B" w:rsidRDefault="006A0ACB">
            <w:pPr>
              <w:pStyle w:val="TableParagraph"/>
              <w:spacing w:before="1"/>
              <w:ind w:left="117" w:right="35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 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outputs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42D61A0C" w14:textId="77777777" w:rsidR="00AB32AE" w:rsidRPr="007F617B" w:rsidRDefault="006A0ACB">
            <w:pPr>
              <w:pStyle w:val="TableParagraph"/>
              <w:spacing w:before="1"/>
              <w:ind w:left="120" w:right="30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2AB21A13" w14:textId="77777777" w:rsidR="00AB32AE" w:rsidRPr="007F617B" w:rsidRDefault="006A0ACB">
            <w:pPr>
              <w:pStyle w:val="TableParagraph"/>
              <w:spacing w:before="1"/>
              <w:ind w:left="122" w:right="186"/>
              <w:jc w:val="both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sz w:val="24"/>
              </w:rPr>
              <w:t>ation</w:t>
            </w:r>
            <w:proofErr w:type="spellEnd"/>
          </w:p>
        </w:tc>
      </w:tr>
      <w:tr w:rsidR="00AB32AE" w:rsidRPr="007F617B" w14:paraId="13F351E9" w14:textId="77777777">
        <w:trPr>
          <w:trHeight w:val="540"/>
        </w:trPr>
        <w:tc>
          <w:tcPr>
            <w:tcW w:w="566" w:type="dxa"/>
            <w:vMerge/>
            <w:tcBorders>
              <w:top w:val="nil"/>
            </w:tcBorders>
            <w:shd w:val="clear" w:color="auto" w:fill="E2EFD9"/>
          </w:tcPr>
          <w:p w14:paraId="29748B2F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shd w:val="clear" w:color="auto" w:fill="E2EFD9"/>
          </w:tcPr>
          <w:p w14:paraId="770C61AA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54" w:type="dxa"/>
            <w:shd w:val="clear" w:color="auto" w:fill="E2EFD9"/>
          </w:tcPr>
          <w:p w14:paraId="310B9D90" w14:textId="77777777" w:rsidR="00AB32AE" w:rsidRPr="007F617B" w:rsidRDefault="006A0ACB">
            <w:pPr>
              <w:pStyle w:val="TableParagraph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20" w:type="dxa"/>
            <w:shd w:val="clear" w:color="auto" w:fill="E2EFD9"/>
          </w:tcPr>
          <w:p w14:paraId="25A858E2" w14:textId="77777777" w:rsidR="00AB32AE" w:rsidRPr="007F617B" w:rsidRDefault="006A0ACB">
            <w:pPr>
              <w:pStyle w:val="TableParagraph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54" w:type="dxa"/>
            <w:shd w:val="clear" w:color="auto" w:fill="E2EFD9"/>
          </w:tcPr>
          <w:p w14:paraId="46669916" w14:textId="77777777" w:rsidR="00AB32AE" w:rsidRPr="007F617B" w:rsidRDefault="006A0ACB">
            <w:pPr>
              <w:pStyle w:val="TableParagraph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5" w:type="dxa"/>
            <w:shd w:val="clear" w:color="auto" w:fill="E2EFD9"/>
          </w:tcPr>
          <w:p w14:paraId="690BC9AA" w14:textId="77777777" w:rsidR="00AB32AE" w:rsidRPr="007F617B" w:rsidRDefault="006A0ACB">
            <w:pPr>
              <w:pStyle w:val="TableParagraph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5" w:type="dxa"/>
            <w:shd w:val="clear" w:color="auto" w:fill="E2EFD9"/>
          </w:tcPr>
          <w:p w14:paraId="04447573" w14:textId="77777777" w:rsidR="00AB32AE" w:rsidRPr="007F617B" w:rsidRDefault="006A0ACB">
            <w:pPr>
              <w:pStyle w:val="TableParagraph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5" w:type="dxa"/>
            <w:shd w:val="clear" w:color="auto" w:fill="E2EFD9"/>
          </w:tcPr>
          <w:p w14:paraId="515A6576" w14:textId="77777777" w:rsidR="00AB32AE" w:rsidRPr="007F617B" w:rsidRDefault="006A0ACB">
            <w:pPr>
              <w:pStyle w:val="TableParagraph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7</w:t>
            </w:r>
          </w:p>
        </w:tc>
      </w:tr>
      <w:tr w:rsidR="00AB32AE" w:rsidRPr="007F617B" w14:paraId="6EA2598C" w14:textId="77777777">
        <w:trPr>
          <w:trHeight w:val="1122"/>
        </w:trPr>
        <w:tc>
          <w:tcPr>
            <w:tcW w:w="566" w:type="dxa"/>
            <w:vMerge w:val="restart"/>
          </w:tcPr>
          <w:p w14:paraId="789A1CA6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20" w:type="dxa"/>
            <w:vMerge w:val="restart"/>
          </w:tcPr>
          <w:p w14:paraId="4B4A17AC" w14:textId="77777777" w:rsidR="00AB32AE" w:rsidRPr="007F617B" w:rsidRDefault="006A0ACB">
            <w:pPr>
              <w:pStyle w:val="TableParagraph"/>
              <w:spacing w:before="1"/>
              <w:ind w:left="109" w:right="294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Long term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impact</w:t>
            </w:r>
          </w:p>
        </w:tc>
        <w:tc>
          <w:tcPr>
            <w:tcW w:w="1554" w:type="dxa"/>
            <w:vMerge w:val="restart"/>
          </w:tcPr>
          <w:p w14:paraId="747AF5A0" w14:textId="77777777" w:rsidR="00AB32AE" w:rsidRPr="007F617B" w:rsidRDefault="006A0ACB">
            <w:pPr>
              <w:pStyle w:val="TableParagraph"/>
              <w:spacing w:before="1"/>
              <w:ind w:left="111" w:right="27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Outcome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 is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expected at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the end of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the</w:t>
            </w:r>
            <w:r w:rsidRPr="007F617B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project</w:t>
            </w:r>
          </w:p>
        </w:tc>
        <w:tc>
          <w:tcPr>
            <w:tcW w:w="1420" w:type="dxa"/>
            <w:vMerge w:val="restart"/>
          </w:tcPr>
          <w:p w14:paraId="2C2DFAA8" w14:textId="77777777" w:rsidR="00AB32AE" w:rsidRPr="007F617B" w:rsidRDefault="006A0ACB">
            <w:pPr>
              <w:pStyle w:val="TableParagraph"/>
              <w:spacing w:before="1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Outcome</w:t>
            </w:r>
            <w:r w:rsidRPr="007F617B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1</w:t>
            </w:r>
          </w:p>
          <w:p w14:paraId="7AF5B87F" w14:textId="77777777" w:rsidR="00AB32AE" w:rsidRPr="007F617B" w:rsidRDefault="00AB32AE">
            <w:pPr>
              <w:pStyle w:val="TableParagraph"/>
              <w:rPr>
                <w:rFonts w:ascii="Arial" w:hAnsi="Arial" w:cs="Arial"/>
                <w:b/>
                <w:sz w:val="24"/>
              </w:rPr>
            </w:pPr>
          </w:p>
          <w:p w14:paraId="3FB3EC8D" w14:textId="77777777" w:rsidR="00AB32AE" w:rsidRPr="007F617B" w:rsidRDefault="006A0ACB">
            <w:pPr>
              <w:pStyle w:val="TableParagraph"/>
              <w:ind w:left="119" w:right="29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(To be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continued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2,3,4…)</w:t>
            </w:r>
          </w:p>
        </w:tc>
        <w:tc>
          <w:tcPr>
            <w:tcW w:w="1554" w:type="dxa"/>
            <w:vMerge w:val="restart"/>
          </w:tcPr>
          <w:p w14:paraId="7486C658" w14:textId="77777777" w:rsidR="00AB32AE" w:rsidRPr="007F617B" w:rsidRDefault="006A0ACB">
            <w:pPr>
              <w:pStyle w:val="TableParagraph"/>
              <w:spacing w:before="1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Output 1</w:t>
            </w:r>
          </w:p>
          <w:p w14:paraId="71741819" w14:textId="77777777" w:rsidR="00AB32AE" w:rsidRPr="007F617B" w:rsidRDefault="00AB32AE">
            <w:pPr>
              <w:pStyle w:val="TableParagraph"/>
              <w:rPr>
                <w:rFonts w:ascii="Arial" w:hAnsi="Arial" w:cs="Arial"/>
                <w:b/>
                <w:sz w:val="24"/>
              </w:rPr>
            </w:pPr>
          </w:p>
          <w:p w14:paraId="0DCD7A49" w14:textId="77777777" w:rsidR="00AB32AE" w:rsidRPr="007F617B" w:rsidRDefault="006A0ACB">
            <w:pPr>
              <w:pStyle w:val="TableParagraph"/>
              <w:ind w:left="111" w:right="10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(To be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continued 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Output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2,3,4… under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mentioned </w:t>
            </w:r>
            <w:r w:rsidRPr="007F617B">
              <w:rPr>
                <w:rFonts w:ascii="Arial" w:hAnsi="Arial" w:cs="Arial"/>
                <w:sz w:val="24"/>
              </w:rPr>
              <w:t>at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Col.3</w:t>
            </w:r>
          </w:p>
        </w:tc>
        <w:tc>
          <w:tcPr>
            <w:tcW w:w="1415" w:type="dxa"/>
            <w:vMerge w:val="restart"/>
          </w:tcPr>
          <w:p w14:paraId="1ED8F818" w14:textId="77777777" w:rsidR="00AB32AE" w:rsidRPr="007F617B" w:rsidRDefault="006A0ACB">
            <w:pPr>
              <w:pStyle w:val="TableParagraph"/>
              <w:spacing w:before="1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Activity</w:t>
            </w:r>
            <w:r w:rsidRPr="007F617B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5" w:type="dxa"/>
          </w:tcPr>
          <w:p w14:paraId="04B285B1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1</w:t>
            </w:r>
          </w:p>
        </w:tc>
        <w:tc>
          <w:tcPr>
            <w:tcW w:w="1415" w:type="dxa"/>
            <w:vMerge w:val="restart"/>
            <w:tcBorders>
              <w:bottom w:val="nil"/>
            </w:tcBorders>
          </w:tcPr>
          <w:p w14:paraId="4FBF8A07" w14:textId="77777777" w:rsidR="00AB32AE" w:rsidRPr="007F617B" w:rsidRDefault="006A0ACB">
            <w:pPr>
              <w:pStyle w:val="TableParagraph"/>
              <w:spacing w:before="1"/>
              <w:ind w:left="122" w:right="384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such</w:t>
            </w:r>
            <w:r w:rsidRPr="007F617B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as…</w:t>
            </w:r>
          </w:p>
          <w:p w14:paraId="021F0743" w14:textId="77777777" w:rsidR="00AB32AE" w:rsidRPr="007F617B" w:rsidRDefault="006A0ACB">
            <w:pPr>
              <w:pStyle w:val="TableParagraph"/>
              <w:ind w:left="122" w:right="104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1. Targeting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through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participator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y approach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pacing w:val="-2"/>
                <w:sz w:val="24"/>
              </w:rPr>
              <w:t>2.Orientatio</w:t>
            </w:r>
            <w:proofErr w:type="gramEnd"/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</w:t>
            </w:r>
            <w:r w:rsidRPr="007F617B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sta</w:t>
            </w:r>
            <w:r w:rsidRPr="007F617B">
              <w:rPr>
                <w:rFonts w:ascii="Cambria Math" w:hAnsi="Cambria Math" w:cs="Cambria Math"/>
                <w:sz w:val="24"/>
              </w:rPr>
              <w:t>ﬀ</w:t>
            </w:r>
          </w:p>
          <w:p w14:paraId="7B664B36" w14:textId="77777777" w:rsidR="00AB32AE" w:rsidRPr="007F617B" w:rsidRDefault="006A0ACB">
            <w:pPr>
              <w:pStyle w:val="TableParagraph"/>
              <w:spacing w:before="4"/>
              <w:ind w:left="122" w:right="21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3. Baseline</w:t>
            </w:r>
            <w:r w:rsidRPr="007F617B">
              <w:rPr>
                <w:rFonts w:ascii="Arial" w:hAnsi="Arial" w:cs="Arial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study</w:t>
            </w:r>
          </w:p>
          <w:p w14:paraId="1E604777" w14:textId="77777777" w:rsidR="00AB32AE" w:rsidRPr="007F617B" w:rsidRDefault="006A0ACB">
            <w:pPr>
              <w:pStyle w:val="TableParagraph"/>
              <w:spacing w:line="244" w:lineRule="auto"/>
              <w:ind w:left="122" w:right="46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pacing w:val="-2"/>
                <w:sz w:val="24"/>
              </w:rPr>
              <w:t xml:space="preserve">…can </w:t>
            </w:r>
            <w:r w:rsidRPr="007F617B">
              <w:rPr>
                <w:rFonts w:ascii="Arial" w:hAnsi="Arial" w:cs="Arial"/>
                <w:spacing w:val="-1"/>
                <w:sz w:val="24"/>
              </w:rPr>
              <w:t>be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taken</w:t>
            </w:r>
          </w:p>
        </w:tc>
      </w:tr>
      <w:tr w:rsidR="00AB32AE" w:rsidRPr="007F617B" w14:paraId="2F93F923" w14:textId="77777777">
        <w:trPr>
          <w:trHeight w:val="1117"/>
        </w:trPr>
        <w:tc>
          <w:tcPr>
            <w:tcW w:w="566" w:type="dxa"/>
            <w:vMerge/>
            <w:tcBorders>
              <w:top w:val="nil"/>
            </w:tcBorders>
          </w:tcPr>
          <w:p w14:paraId="65524E56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21942A76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4C2DB5F3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10AA1741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684AC245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170BD0F9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</w:tcPr>
          <w:p w14:paraId="3B5C9642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2</w:t>
            </w: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14:paraId="69FD257C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74BB522F" w14:textId="77777777">
        <w:trPr>
          <w:trHeight w:val="1118"/>
        </w:trPr>
        <w:tc>
          <w:tcPr>
            <w:tcW w:w="566" w:type="dxa"/>
            <w:vMerge/>
            <w:tcBorders>
              <w:top w:val="nil"/>
            </w:tcBorders>
          </w:tcPr>
          <w:p w14:paraId="5AC98D8D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01485243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4E88875E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66BDEF5F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1F950D18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342415AE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</w:tcPr>
          <w:p w14:paraId="67608462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3</w:t>
            </w: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14:paraId="7CC38B13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72D35F1D" w14:textId="77777777">
        <w:trPr>
          <w:trHeight w:val="590"/>
        </w:trPr>
        <w:tc>
          <w:tcPr>
            <w:tcW w:w="566" w:type="dxa"/>
            <w:tcBorders>
              <w:bottom w:val="nil"/>
            </w:tcBorders>
          </w:tcPr>
          <w:p w14:paraId="514CBFB2" w14:textId="77777777" w:rsidR="00AB32AE" w:rsidRPr="007F617B" w:rsidRDefault="006A0ACB">
            <w:pPr>
              <w:pStyle w:val="TableParagraph"/>
              <w:spacing w:before="6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1420" w:type="dxa"/>
            <w:vMerge w:val="restart"/>
          </w:tcPr>
          <w:p w14:paraId="0862FBCA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vMerge w:val="restart"/>
          </w:tcPr>
          <w:p w14:paraId="58622BFA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20" w:type="dxa"/>
            <w:vMerge w:val="restart"/>
          </w:tcPr>
          <w:p w14:paraId="493E0D7B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vMerge w:val="restart"/>
          </w:tcPr>
          <w:p w14:paraId="6C980498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5" w:type="dxa"/>
            <w:tcBorders>
              <w:bottom w:val="nil"/>
            </w:tcBorders>
          </w:tcPr>
          <w:p w14:paraId="1EF51E0D" w14:textId="77777777" w:rsidR="00AB32AE" w:rsidRPr="007F617B" w:rsidRDefault="006A0ACB">
            <w:pPr>
              <w:pStyle w:val="TableParagraph"/>
              <w:spacing w:before="6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Activity</w:t>
            </w:r>
            <w:r w:rsidRPr="007F617B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5" w:type="dxa"/>
          </w:tcPr>
          <w:p w14:paraId="3C8EA2AD" w14:textId="77777777" w:rsidR="00AB32AE" w:rsidRPr="007F617B" w:rsidRDefault="006A0ACB">
            <w:pPr>
              <w:pStyle w:val="TableParagraph"/>
              <w:spacing w:before="6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1</w:t>
            </w: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14:paraId="4703AB67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0CD5FAFB" w14:textId="77777777">
        <w:trPr>
          <w:trHeight w:val="585"/>
        </w:trPr>
        <w:tc>
          <w:tcPr>
            <w:tcW w:w="566" w:type="dxa"/>
            <w:tcBorders>
              <w:top w:val="nil"/>
              <w:bottom w:val="nil"/>
            </w:tcBorders>
          </w:tcPr>
          <w:p w14:paraId="31F4CD6D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1779AC09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31C99C27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1E785791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09C40F86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419443D9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5" w:type="dxa"/>
          </w:tcPr>
          <w:p w14:paraId="6FFBB033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2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25A38299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AB32AE" w:rsidRPr="007F617B" w14:paraId="1288DF6B" w14:textId="77777777">
        <w:trPr>
          <w:trHeight w:val="585"/>
        </w:trPr>
        <w:tc>
          <w:tcPr>
            <w:tcW w:w="566" w:type="dxa"/>
            <w:tcBorders>
              <w:top w:val="nil"/>
            </w:tcBorders>
          </w:tcPr>
          <w:p w14:paraId="080A2908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08D4D414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67D8B145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7F159222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79941C08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42045E82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5" w:type="dxa"/>
          </w:tcPr>
          <w:p w14:paraId="3CAA87F4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3</w:t>
            </w:r>
          </w:p>
        </w:tc>
        <w:tc>
          <w:tcPr>
            <w:tcW w:w="1415" w:type="dxa"/>
            <w:tcBorders>
              <w:top w:val="nil"/>
            </w:tcBorders>
          </w:tcPr>
          <w:p w14:paraId="752E769A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AB32AE" w:rsidRPr="007F617B" w14:paraId="189F3820" w14:textId="77777777">
        <w:trPr>
          <w:trHeight w:val="585"/>
        </w:trPr>
        <w:tc>
          <w:tcPr>
            <w:tcW w:w="566" w:type="dxa"/>
            <w:vMerge w:val="restart"/>
          </w:tcPr>
          <w:p w14:paraId="27EFCDE2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color w:val="00B050"/>
                <w:sz w:val="24"/>
              </w:rPr>
              <w:t>3</w:t>
            </w:r>
          </w:p>
        </w:tc>
        <w:tc>
          <w:tcPr>
            <w:tcW w:w="1420" w:type="dxa"/>
            <w:vMerge w:val="restart"/>
          </w:tcPr>
          <w:p w14:paraId="35BA31EA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vMerge w:val="restart"/>
          </w:tcPr>
          <w:p w14:paraId="4319BD8B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20" w:type="dxa"/>
            <w:vMerge w:val="restart"/>
          </w:tcPr>
          <w:p w14:paraId="4D8947AD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4" w:type="dxa"/>
            <w:vMerge w:val="restart"/>
          </w:tcPr>
          <w:p w14:paraId="268F8AF2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15" w:type="dxa"/>
            <w:vMerge w:val="restart"/>
          </w:tcPr>
          <w:p w14:paraId="6BD22A3F" w14:textId="77777777" w:rsidR="00AB32AE" w:rsidRPr="007F617B" w:rsidRDefault="006A0ACB">
            <w:pPr>
              <w:pStyle w:val="TableParagraph"/>
              <w:spacing w:before="1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Activity</w:t>
            </w:r>
            <w:r w:rsidRPr="007F617B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5" w:type="dxa"/>
          </w:tcPr>
          <w:p w14:paraId="78ABA5E6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1</w:t>
            </w:r>
          </w:p>
        </w:tc>
        <w:tc>
          <w:tcPr>
            <w:tcW w:w="1415" w:type="dxa"/>
            <w:vMerge w:val="restart"/>
          </w:tcPr>
          <w:p w14:paraId="6C0861DC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AB32AE" w:rsidRPr="007F617B" w14:paraId="2E7B1E1E" w14:textId="77777777">
        <w:trPr>
          <w:trHeight w:val="292"/>
        </w:trPr>
        <w:tc>
          <w:tcPr>
            <w:tcW w:w="566" w:type="dxa"/>
            <w:vMerge/>
            <w:tcBorders>
              <w:top w:val="nil"/>
            </w:tcBorders>
          </w:tcPr>
          <w:p w14:paraId="2F38D933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32F14E7F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6E5D3739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091C84CA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261EEF42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0BCD8175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</w:tcPr>
          <w:p w14:paraId="65EC2E1C" w14:textId="77777777" w:rsidR="00AB32AE" w:rsidRPr="007F617B" w:rsidRDefault="006A0ACB">
            <w:pPr>
              <w:pStyle w:val="TableParagraph"/>
              <w:spacing w:line="272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2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30B1C263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443F29AF" w14:textId="77777777" w:rsidR="00AB32AE" w:rsidRPr="007F617B" w:rsidRDefault="00AB32AE">
      <w:pPr>
        <w:rPr>
          <w:rFonts w:ascii="Arial" w:hAnsi="Arial" w:cs="Arial"/>
          <w:sz w:val="2"/>
          <w:szCs w:val="2"/>
        </w:rPr>
        <w:sectPr w:rsidR="00AB32AE" w:rsidRPr="007F617B">
          <w:pgSz w:w="11910" w:h="16840"/>
          <w:pgMar w:top="900" w:right="40" w:bottom="980" w:left="200" w:header="0" w:footer="616" w:gutter="0"/>
          <w:cols w:space="720"/>
        </w:sectPr>
      </w:pPr>
    </w:p>
    <w:tbl>
      <w:tblPr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420"/>
        <w:gridCol w:w="1554"/>
        <w:gridCol w:w="1420"/>
        <w:gridCol w:w="1554"/>
        <w:gridCol w:w="1415"/>
        <w:gridCol w:w="1415"/>
        <w:gridCol w:w="1415"/>
      </w:tblGrid>
      <w:tr w:rsidR="00AB32AE" w:rsidRPr="007F617B" w14:paraId="07701451" w14:textId="77777777">
        <w:trPr>
          <w:trHeight w:val="830"/>
        </w:trPr>
        <w:tc>
          <w:tcPr>
            <w:tcW w:w="10759" w:type="dxa"/>
            <w:gridSpan w:val="8"/>
            <w:shd w:val="clear" w:color="auto" w:fill="E2EFD9"/>
          </w:tcPr>
          <w:p w14:paraId="462EEEAC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14:paraId="11871CFF" w14:textId="77777777" w:rsidR="00AB32AE" w:rsidRPr="007F617B" w:rsidRDefault="006A0ACB">
            <w:pPr>
              <w:pStyle w:val="TableParagraph"/>
              <w:tabs>
                <w:tab w:val="left" w:leader="hyphen" w:pos="9748"/>
              </w:tabs>
              <w:ind w:left="560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color w:val="C00000"/>
                <w:spacing w:val="-1"/>
                <w:sz w:val="21"/>
              </w:rPr>
              <w:t>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-------……-----&lt;-End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term&lt;-----------------</w:t>
            </w:r>
            <w:r w:rsidRPr="007F617B">
              <w:rPr>
                <w:rFonts w:ascii="Arial" w:hAnsi="Arial" w:cs="Arial"/>
                <w:b/>
                <w:color w:val="C00000"/>
                <w:spacing w:val="-9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Mid-term---------&lt;---------------------Project</w:t>
            </w:r>
            <w:r w:rsidRPr="007F617B">
              <w:rPr>
                <w:rFonts w:ascii="Arial" w:hAnsi="Arial" w:cs="Arial"/>
                <w:b/>
                <w:color w:val="C00000"/>
                <w:spacing w:val="-8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</w:t>
            </w:r>
            <w:r w:rsidR="00E13395">
              <w:rPr>
                <w:rFonts w:ascii="Arial" w:hAnsi="Arial" w:cs="Arial"/>
                <w:b/>
                <w:color w:val="C00000"/>
              </w:rPr>
              <w:t>t</w:t>
            </w:r>
            <w:r w:rsidR="00E13395" w:rsidRPr="00E1339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E13395">
              <w:rPr>
                <w:rFonts w:ascii="Arial" w:hAnsi="Arial" w:cs="Arial"/>
                <w:b/>
                <w:color w:val="C00000"/>
              </w:rPr>
              <w:t>----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AB32AE" w:rsidRPr="007F617B" w14:paraId="49113882" w14:textId="77777777">
        <w:trPr>
          <w:trHeight w:val="1463"/>
        </w:trPr>
        <w:tc>
          <w:tcPr>
            <w:tcW w:w="566" w:type="dxa"/>
            <w:vMerge w:val="restart"/>
            <w:tcBorders>
              <w:bottom w:val="nil"/>
            </w:tcBorders>
            <w:shd w:val="clear" w:color="auto" w:fill="E2EFD9"/>
          </w:tcPr>
          <w:p w14:paraId="71C82B4F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</w:t>
            </w:r>
          </w:p>
        </w:tc>
        <w:tc>
          <w:tcPr>
            <w:tcW w:w="1420" w:type="dxa"/>
            <w:shd w:val="clear" w:color="auto" w:fill="E2EFD9"/>
          </w:tcPr>
          <w:p w14:paraId="27326545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Goal</w:t>
            </w:r>
          </w:p>
          <w:p w14:paraId="5363CD60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sz w:val="24"/>
              </w:rPr>
              <w:t>Impact</w:t>
            </w:r>
          </w:p>
        </w:tc>
        <w:tc>
          <w:tcPr>
            <w:tcW w:w="1554" w:type="dxa"/>
            <w:shd w:val="clear" w:color="auto" w:fill="E2EFD9"/>
          </w:tcPr>
          <w:p w14:paraId="36CAB664" w14:textId="77777777" w:rsidR="00AB32AE" w:rsidRPr="007F617B" w:rsidRDefault="006A0ACB">
            <w:pPr>
              <w:pStyle w:val="TableParagraph"/>
              <w:spacing w:before="1" w:line="242" w:lineRule="auto"/>
              <w:ind w:left="111" w:right="403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Objective/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1420" w:type="dxa"/>
            <w:shd w:val="clear" w:color="auto" w:fill="E2EFD9"/>
          </w:tcPr>
          <w:p w14:paraId="19C3DDFE" w14:textId="77777777" w:rsidR="00AB32AE" w:rsidRPr="007F617B" w:rsidRDefault="006A0ACB">
            <w:pPr>
              <w:pStyle w:val="TableParagraph"/>
              <w:spacing w:line="290" w:lineRule="atLeast"/>
              <w:ind w:left="119" w:right="108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</w:t>
            </w:r>
            <w:r w:rsidRPr="007F617B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leads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to Overall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554" w:type="dxa"/>
            <w:shd w:val="clear" w:color="auto" w:fill="E2EFD9"/>
          </w:tcPr>
          <w:p w14:paraId="0A280D94" w14:textId="77777777" w:rsidR="00AB32AE" w:rsidRPr="007F617B" w:rsidRDefault="006A0ACB">
            <w:pPr>
              <w:pStyle w:val="TableParagraph"/>
              <w:spacing w:before="1"/>
              <w:ind w:left="111" w:right="17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2"/>
                <w:sz w:val="24"/>
              </w:rPr>
              <w:t>intermediary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15" w:type="dxa"/>
            <w:shd w:val="clear" w:color="auto" w:fill="E2EFD9"/>
          </w:tcPr>
          <w:p w14:paraId="3D9D9200" w14:textId="77777777" w:rsidR="00AB32AE" w:rsidRPr="007F617B" w:rsidRDefault="006A0ACB">
            <w:pPr>
              <w:pStyle w:val="TableParagraph"/>
              <w:spacing w:before="1" w:line="242" w:lineRule="auto"/>
              <w:ind w:left="117" w:right="35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 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outputs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60F6DC6B" w14:textId="77777777" w:rsidR="00AB32AE" w:rsidRPr="007F617B" w:rsidRDefault="006A0ACB">
            <w:pPr>
              <w:pStyle w:val="TableParagraph"/>
              <w:spacing w:before="1" w:line="242" w:lineRule="auto"/>
              <w:ind w:left="120" w:right="30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7972ED94" w14:textId="77777777" w:rsidR="00AB32AE" w:rsidRPr="007F617B" w:rsidRDefault="006A0ACB">
            <w:pPr>
              <w:pStyle w:val="TableParagraph"/>
              <w:spacing w:before="1" w:line="242" w:lineRule="auto"/>
              <w:ind w:left="122" w:right="186"/>
              <w:jc w:val="both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sz w:val="24"/>
              </w:rPr>
              <w:t>ation</w:t>
            </w:r>
            <w:proofErr w:type="spellEnd"/>
          </w:p>
        </w:tc>
      </w:tr>
      <w:tr w:rsidR="00AB32AE" w:rsidRPr="007F617B" w14:paraId="445DDF9C" w14:textId="77777777">
        <w:trPr>
          <w:trHeight w:val="540"/>
        </w:trPr>
        <w:tc>
          <w:tcPr>
            <w:tcW w:w="566" w:type="dxa"/>
            <w:vMerge/>
            <w:tcBorders>
              <w:top w:val="nil"/>
              <w:bottom w:val="nil"/>
            </w:tcBorders>
            <w:shd w:val="clear" w:color="auto" w:fill="E2EFD9"/>
          </w:tcPr>
          <w:p w14:paraId="34B1A2E0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shd w:val="clear" w:color="auto" w:fill="E2EFD9"/>
          </w:tcPr>
          <w:p w14:paraId="1DC24870" w14:textId="77777777" w:rsidR="00AB32AE" w:rsidRPr="007F617B" w:rsidRDefault="006A0ACB">
            <w:pPr>
              <w:pStyle w:val="TableParagraph"/>
              <w:spacing w:before="5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54" w:type="dxa"/>
            <w:shd w:val="clear" w:color="auto" w:fill="E2EFD9"/>
          </w:tcPr>
          <w:p w14:paraId="4161BB17" w14:textId="77777777" w:rsidR="00AB32AE" w:rsidRPr="007F617B" w:rsidRDefault="006A0ACB">
            <w:pPr>
              <w:pStyle w:val="TableParagraph"/>
              <w:spacing w:before="5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20" w:type="dxa"/>
            <w:shd w:val="clear" w:color="auto" w:fill="E2EFD9"/>
          </w:tcPr>
          <w:p w14:paraId="5D53495B" w14:textId="77777777" w:rsidR="00AB32AE" w:rsidRPr="007F617B" w:rsidRDefault="006A0ACB">
            <w:pPr>
              <w:pStyle w:val="TableParagraph"/>
              <w:spacing w:before="5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54" w:type="dxa"/>
            <w:shd w:val="clear" w:color="auto" w:fill="E2EFD9"/>
          </w:tcPr>
          <w:p w14:paraId="5F320664" w14:textId="77777777" w:rsidR="00AB32AE" w:rsidRPr="007F617B" w:rsidRDefault="006A0ACB">
            <w:pPr>
              <w:pStyle w:val="TableParagraph"/>
              <w:spacing w:before="5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5" w:type="dxa"/>
            <w:shd w:val="clear" w:color="auto" w:fill="E2EFD9"/>
          </w:tcPr>
          <w:p w14:paraId="1D2C1E78" w14:textId="77777777" w:rsidR="00AB32AE" w:rsidRPr="007F617B" w:rsidRDefault="006A0ACB">
            <w:pPr>
              <w:pStyle w:val="TableParagraph"/>
              <w:spacing w:before="5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5" w:type="dxa"/>
            <w:shd w:val="clear" w:color="auto" w:fill="E2EFD9"/>
          </w:tcPr>
          <w:p w14:paraId="4099A9E6" w14:textId="77777777" w:rsidR="00AB32AE" w:rsidRPr="007F617B" w:rsidRDefault="006A0ACB">
            <w:pPr>
              <w:pStyle w:val="TableParagraph"/>
              <w:spacing w:before="5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5" w:type="dxa"/>
            <w:shd w:val="clear" w:color="auto" w:fill="E2EFD9"/>
          </w:tcPr>
          <w:p w14:paraId="6217C142" w14:textId="77777777" w:rsidR="00AB32AE" w:rsidRPr="007F617B" w:rsidRDefault="006A0ACB">
            <w:pPr>
              <w:pStyle w:val="TableParagraph"/>
              <w:spacing w:before="5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7</w:t>
            </w:r>
          </w:p>
        </w:tc>
      </w:tr>
      <w:tr w:rsidR="00AB32AE" w:rsidRPr="007F617B" w14:paraId="30BA0E74" w14:textId="77777777">
        <w:trPr>
          <w:trHeight w:val="292"/>
        </w:trPr>
        <w:tc>
          <w:tcPr>
            <w:tcW w:w="566" w:type="dxa"/>
            <w:vMerge w:val="restart"/>
            <w:tcBorders>
              <w:top w:val="nil"/>
            </w:tcBorders>
          </w:tcPr>
          <w:p w14:paraId="60584D52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20" w:type="dxa"/>
            <w:vMerge w:val="restart"/>
          </w:tcPr>
          <w:p w14:paraId="369B20FA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4" w:type="dxa"/>
            <w:vMerge w:val="restart"/>
          </w:tcPr>
          <w:p w14:paraId="784CD6A8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20" w:type="dxa"/>
            <w:vMerge w:val="restart"/>
          </w:tcPr>
          <w:p w14:paraId="36D3E1F1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4" w:type="dxa"/>
            <w:vMerge w:val="restart"/>
          </w:tcPr>
          <w:p w14:paraId="798FBE94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5" w:type="dxa"/>
            <w:vMerge w:val="restart"/>
          </w:tcPr>
          <w:p w14:paraId="1A8F206A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FDB44AA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15" w:type="dxa"/>
            <w:vMerge w:val="restart"/>
          </w:tcPr>
          <w:p w14:paraId="19E63CE0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AB32AE" w:rsidRPr="007F617B" w14:paraId="4C55766B" w14:textId="77777777">
        <w:trPr>
          <w:trHeight w:val="585"/>
        </w:trPr>
        <w:tc>
          <w:tcPr>
            <w:tcW w:w="566" w:type="dxa"/>
            <w:vMerge/>
            <w:tcBorders>
              <w:top w:val="nil"/>
            </w:tcBorders>
          </w:tcPr>
          <w:p w14:paraId="6CC95101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02357D8A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591DD971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692BBABD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4" w:type="dxa"/>
            <w:vMerge/>
            <w:tcBorders>
              <w:top w:val="nil"/>
            </w:tcBorders>
          </w:tcPr>
          <w:p w14:paraId="4DA7CAB6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39189118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5" w:type="dxa"/>
          </w:tcPr>
          <w:p w14:paraId="7E830B8C" w14:textId="77777777" w:rsidR="00AB32AE" w:rsidRPr="007F617B" w:rsidRDefault="006A0ACB">
            <w:pPr>
              <w:pStyle w:val="TableParagraph"/>
              <w:spacing w:before="1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 3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045F0528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548E83A0" w14:textId="77777777">
        <w:trPr>
          <w:trHeight w:val="289"/>
        </w:trPr>
        <w:tc>
          <w:tcPr>
            <w:tcW w:w="566" w:type="dxa"/>
            <w:tcBorders>
              <w:bottom w:val="nil"/>
            </w:tcBorders>
          </w:tcPr>
          <w:p w14:paraId="05ACCB21" w14:textId="77777777" w:rsidR="00AB32AE" w:rsidRPr="007F617B" w:rsidRDefault="006A0ACB">
            <w:pPr>
              <w:pStyle w:val="TableParagraph"/>
              <w:spacing w:before="1" w:line="268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20" w:type="dxa"/>
            <w:tcBorders>
              <w:bottom w:val="nil"/>
            </w:tcBorders>
          </w:tcPr>
          <w:p w14:paraId="50F965D0" w14:textId="77777777" w:rsidR="00AB32AE" w:rsidRPr="007F617B" w:rsidRDefault="006A0ACB">
            <w:pPr>
              <w:pStyle w:val="TableParagraph"/>
              <w:spacing w:before="1" w:line="268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554" w:type="dxa"/>
            <w:tcBorders>
              <w:bottom w:val="nil"/>
            </w:tcBorders>
          </w:tcPr>
          <w:p w14:paraId="0AC3B894" w14:textId="77777777" w:rsidR="00AB32AE" w:rsidRPr="007F617B" w:rsidRDefault="006A0ACB">
            <w:pPr>
              <w:pStyle w:val="TableParagraph"/>
              <w:spacing w:before="1" w:line="268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420" w:type="dxa"/>
            <w:tcBorders>
              <w:bottom w:val="nil"/>
            </w:tcBorders>
          </w:tcPr>
          <w:p w14:paraId="118CBB58" w14:textId="77777777" w:rsidR="00AB32AE" w:rsidRPr="007F617B" w:rsidRDefault="006A0ACB">
            <w:pPr>
              <w:pStyle w:val="TableParagraph"/>
              <w:spacing w:before="1" w:line="268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554" w:type="dxa"/>
            <w:tcBorders>
              <w:bottom w:val="nil"/>
            </w:tcBorders>
          </w:tcPr>
          <w:p w14:paraId="5EFBCD93" w14:textId="77777777" w:rsidR="00AB32AE" w:rsidRPr="007F617B" w:rsidRDefault="006A0ACB">
            <w:pPr>
              <w:pStyle w:val="TableParagraph"/>
              <w:spacing w:before="1" w:line="268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415" w:type="dxa"/>
            <w:tcBorders>
              <w:bottom w:val="nil"/>
            </w:tcBorders>
          </w:tcPr>
          <w:p w14:paraId="7D0A597D" w14:textId="77777777" w:rsidR="00AB32AE" w:rsidRPr="007F617B" w:rsidRDefault="006A0ACB">
            <w:pPr>
              <w:pStyle w:val="TableParagraph"/>
              <w:spacing w:before="1" w:line="268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415" w:type="dxa"/>
            <w:tcBorders>
              <w:bottom w:val="nil"/>
            </w:tcBorders>
          </w:tcPr>
          <w:p w14:paraId="11180F7E" w14:textId="77777777" w:rsidR="00AB32AE" w:rsidRPr="007F617B" w:rsidRDefault="006A0ACB">
            <w:pPr>
              <w:pStyle w:val="TableParagraph"/>
              <w:spacing w:before="1" w:line="268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KPI:</w:t>
            </w:r>
          </w:p>
        </w:tc>
        <w:tc>
          <w:tcPr>
            <w:tcW w:w="1415" w:type="dxa"/>
            <w:vMerge w:val="restart"/>
          </w:tcPr>
          <w:p w14:paraId="63170AA5" w14:textId="77777777" w:rsidR="00AB32AE" w:rsidRPr="007F617B" w:rsidRDefault="006A0ACB">
            <w:pPr>
              <w:pStyle w:val="TableParagraph"/>
              <w:spacing w:before="1"/>
              <w:ind w:left="176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(KPI):</w:t>
            </w:r>
          </w:p>
          <w:p w14:paraId="06004CCA" w14:textId="77777777" w:rsidR="00AB32AE" w:rsidRPr="007F617B" w:rsidRDefault="006A0ACB">
            <w:pPr>
              <w:pStyle w:val="TableParagraph"/>
              <w:ind w:left="122" w:right="134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Identified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activities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2"/>
                <w:sz w:val="24"/>
              </w:rPr>
              <w:t xml:space="preserve">needs </w:t>
            </w:r>
            <w:r w:rsidRPr="007F617B">
              <w:rPr>
                <w:rFonts w:ascii="Arial" w:hAnsi="Arial" w:cs="Arial"/>
                <w:spacing w:val="-1"/>
                <w:sz w:val="24"/>
              </w:rPr>
              <w:t>to be</w:t>
            </w:r>
            <w:r w:rsidRPr="007F617B">
              <w:rPr>
                <w:rFonts w:ascii="Arial" w:hAnsi="Arial" w:cs="Arial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completed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mentioned</w:t>
            </w:r>
          </w:p>
        </w:tc>
      </w:tr>
      <w:tr w:rsidR="00AB32AE" w:rsidRPr="007F617B" w14:paraId="77705DA5" w14:textId="77777777">
        <w:trPr>
          <w:trHeight w:val="282"/>
        </w:trPr>
        <w:tc>
          <w:tcPr>
            <w:tcW w:w="566" w:type="dxa"/>
            <w:tcBorders>
              <w:top w:val="nil"/>
              <w:bottom w:val="nil"/>
            </w:tcBorders>
          </w:tcPr>
          <w:p w14:paraId="7A5C6B56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468EB6C1" w14:textId="77777777" w:rsidR="00AB32AE" w:rsidRPr="007F617B" w:rsidRDefault="006A0ACB">
            <w:pPr>
              <w:pStyle w:val="TableParagraph"/>
              <w:spacing w:line="26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overall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C05F555" w14:textId="77777777" w:rsidR="00AB32AE" w:rsidRPr="007F617B" w:rsidRDefault="006A0ACB">
            <w:pPr>
              <w:pStyle w:val="TableParagraph"/>
              <w:spacing w:line="26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overall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3BA1BB4F" w14:textId="77777777" w:rsidR="00AB32AE" w:rsidRPr="007F617B" w:rsidRDefault="006A0ACB">
            <w:pPr>
              <w:pStyle w:val="TableParagraph"/>
              <w:spacing w:line="26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with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69BA23C" w14:textId="77777777" w:rsidR="00AB32AE" w:rsidRPr="007F617B" w:rsidRDefault="006A0ACB">
            <w:pPr>
              <w:pStyle w:val="TableParagraph"/>
              <w:spacing w:line="26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with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5BABBE26" w14:textId="77777777" w:rsidR="00AB32AE" w:rsidRPr="007F617B" w:rsidRDefault="006A0ACB">
            <w:pPr>
              <w:pStyle w:val="TableParagraph"/>
              <w:spacing w:line="26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objectively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66AA964A" w14:textId="77777777" w:rsidR="00AB32AE" w:rsidRPr="007F617B" w:rsidRDefault="006A0ACB">
            <w:pPr>
              <w:pStyle w:val="TableParagraph"/>
              <w:spacing w:line="26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objectively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39547099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6C5F1A74" w14:textId="77777777">
        <w:trPr>
          <w:trHeight w:val="282"/>
        </w:trPr>
        <w:tc>
          <w:tcPr>
            <w:tcW w:w="566" w:type="dxa"/>
            <w:tcBorders>
              <w:top w:val="nil"/>
              <w:bottom w:val="nil"/>
            </w:tcBorders>
          </w:tcPr>
          <w:p w14:paraId="2CC56865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2C42C26F" w14:textId="77777777" w:rsidR="00AB32AE" w:rsidRPr="007F617B" w:rsidRDefault="006A0ACB">
            <w:pPr>
              <w:pStyle w:val="TableParagraph"/>
              <w:spacing w:line="26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impact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829EAB4" w14:textId="77777777" w:rsidR="00AB32AE" w:rsidRPr="007F617B" w:rsidRDefault="006A0ACB">
            <w:pPr>
              <w:pStyle w:val="TableParagraph"/>
              <w:spacing w:line="26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1B1DAEB8" w14:textId="77777777" w:rsidR="00AB32AE" w:rsidRPr="007F617B" w:rsidRDefault="006A0ACB">
            <w:pPr>
              <w:pStyle w:val="TableParagraph"/>
              <w:spacing w:line="26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objectively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CC48C94" w14:textId="77777777" w:rsidR="00AB32AE" w:rsidRPr="007F617B" w:rsidRDefault="006A0ACB">
            <w:pPr>
              <w:pStyle w:val="TableParagraph"/>
              <w:spacing w:line="26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objectively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B51EB65" w14:textId="77777777" w:rsidR="00AB32AE" w:rsidRPr="007F617B" w:rsidRDefault="006A0ACB">
            <w:pPr>
              <w:pStyle w:val="TableParagraph"/>
              <w:spacing w:line="26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verifiable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10C07589" w14:textId="77777777" w:rsidR="00AB32AE" w:rsidRPr="007F617B" w:rsidRDefault="006A0ACB">
            <w:pPr>
              <w:pStyle w:val="TableParagraph"/>
              <w:spacing w:line="26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verifiable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4269B55A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7AB4FE09" w14:textId="77777777">
        <w:trPr>
          <w:trHeight w:val="285"/>
        </w:trPr>
        <w:tc>
          <w:tcPr>
            <w:tcW w:w="566" w:type="dxa"/>
            <w:tcBorders>
              <w:top w:val="nil"/>
              <w:bottom w:val="nil"/>
            </w:tcBorders>
          </w:tcPr>
          <w:p w14:paraId="1786CF67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29CF4E41" w14:textId="77777777" w:rsidR="00AB32AE" w:rsidRPr="007F617B" w:rsidRDefault="006A0ACB">
            <w:pPr>
              <w:pStyle w:val="TableParagraph"/>
              <w:spacing w:line="265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statement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0F9D10F" w14:textId="77777777" w:rsidR="00AB32AE" w:rsidRPr="007F617B" w:rsidRDefault="006A0ACB">
            <w:pPr>
              <w:pStyle w:val="TableParagraph"/>
              <w:spacing w:line="265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statement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5AD5DDD3" w14:textId="77777777" w:rsidR="00AB32AE" w:rsidRPr="007F617B" w:rsidRDefault="006A0ACB">
            <w:pPr>
              <w:pStyle w:val="TableParagraph"/>
              <w:spacing w:line="265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verifiable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9ABDC64" w14:textId="77777777" w:rsidR="00AB32AE" w:rsidRPr="007F617B" w:rsidRDefault="006A0ACB">
            <w:pPr>
              <w:pStyle w:val="TableParagraph"/>
              <w:spacing w:line="265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verifiable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132C205" w14:textId="77777777" w:rsidR="00AB32AE" w:rsidRPr="007F617B" w:rsidRDefault="006A0ACB">
            <w:pPr>
              <w:pStyle w:val="TableParagraph"/>
              <w:spacing w:line="265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activity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349FD8E" w14:textId="77777777" w:rsidR="00AB32AE" w:rsidRPr="007F617B" w:rsidRDefault="006A0ACB">
            <w:pPr>
              <w:pStyle w:val="TableParagraph"/>
              <w:spacing w:line="265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input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4890EBDB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395E0C64" w14:textId="77777777">
        <w:trPr>
          <w:trHeight w:val="1166"/>
        </w:trPr>
        <w:tc>
          <w:tcPr>
            <w:tcW w:w="566" w:type="dxa"/>
            <w:tcBorders>
              <w:top w:val="nil"/>
            </w:tcBorders>
          </w:tcPr>
          <w:p w14:paraId="0C828912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14:paraId="06D13D4D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pacing w:val="-2"/>
                <w:sz w:val="24"/>
              </w:rPr>
              <w:t>with</w:t>
            </w:r>
            <w:r w:rsidRPr="007F617B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data</w:t>
            </w:r>
            <w:r w:rsidRPr="007F617B">
              <w:rPr>
                <w:rFonts w:ascii="Arial" w:hAnsi="Arial" w:cs="Arial"/>
                <w:spacing w:val="-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as</w:t>
            </w:r>
            <w:r w:rsidRPr="007F617B">
              <w:rPr>
                <w:rFonts w:ascii="Arial" w:hAnsi="Arial" w:cs="Arial"/>
                <w:spacing w:val="-5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far as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possible</w:t>
            </w:r>
          </w:p>
        </w:tc>
        <w:tc>
          <w:tcPr>
            <w:tcW w:w="1554" w:type="dxa"/>
            <w:tcBorders>
              <w:top w:val="nil"/>
            </w:tcBorders>
          </w:tcPr>
          <w:p w14:paraId="24296A92" w14:textId="77777777" w:rsidR="00AB32AE" w:rsidRPr="007F617B" w:rsidRDefault="006A0ACB">
            <w:pPr>
              <w:pStyle w:val="TableParagraph"/>
              <w:ind w:left="111" w:right="366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with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1"/>
                <w:sz w:val="24"/>
              </w:rPr>
              <w:t>objectively</w:t>
            </w:r>
          </w:p>
          <w:p w14:paraId="63EA3456" w14:textId="77777777" w:rsidR="00AB32AE" w:rsidRPr="007F617B" w:rsidRDefault="006A0ACB">
            <w:pPr>
              <w:pStyle w:val="TableParagraph"/>
              <w:spacing w:line="284" w:lineRule="exact"/>
              <w:ind w:left="111" w:right="44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verifiable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indicators</w:t>
            </w:r>
          </w:p>
        </w:tc>
        <w:tc>
          <w:tcPr>
            <w:tcW w:w="1420" w:type="dxa"/>
            <w:tcBorders>
              <w:top w:val="nil"/>
            </w:tcBorders>
          </w:tcPr>
          <w:p w14:paraId="2AE6A428" w14:textId="77777777" w:rsidR="00AB32AE" w:rsidRPr="007F617B" w:rsidRDefault="006A0ACB">
            <w:pPr>
              <w:pStyle w:val="TableParagraph"/>
              <w:ind w:left="119" w:right="30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outcome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indicators</w:t>
            </w:r>
          </w:p>
        </w:tc>
        <w:tc>
          <w:tcPr>
            <w:tcW w:w="1554" w:type="dxa"/>
            <w:tcBorders>
              <w:top w:val="nil"/>
            </w:tcBorders>
          </w:tcPr>
          <w:p w14:paraId="6D344EFF" w14:textId="77777777" w:rsidR="00AB32AE" w:rsidRPr="007F617B" w:rsidRDefault="006A0ACB">
            <w:pPr>
              <w:pStyle w:val="TableParagraph"/>
              <w:ind w:left="111" w:right="44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output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indicators</w:t>
            </w:r>
          </w:p>
        </w:tc>
        <w:tc>
          <w:tcPr>
            <w:tcW w:w="1415" w:type="dxa"/>
            <w:tcBorders>
              <w:top w:val="nil"/>
            </w:tcBorders>
          </w:tcPr>
          <w:p w14:paraId="0AC77CE2" w14:textId="77777777" w:rsidR="00AB32AE" w:rsidRPr="007F617B" w:rsidRDefault="006A0ACB">
            <w:pPr>
              <w:pStyle w:val="TableParagraph"/>
              <w:spacing w:line="290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indicators</w:t>
            </w:r>
          </w:p>
        </w:tc>
        <w:tc>
          <w:tcPr>
            <w:tcW w:w="1415" w:type="dxa"/>
            <w:tcBorders>
              <w:top w:val="nil"/>
            </w:tcBorders>
          </w:tcPr>
          <w:p w14:paraId="220EA17A" w14:textId="77777777" w:rsidR="00AB32AE" w:rsidRPr="007F617B" w:rsidRDefault="006A0ACB">
            <w:pPr>
              <w:pStyle w:val="TableParagraph"/>
              <w:spacing w:line="290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indicators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265581B7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B32AE" w:rsidRPr="007F617B" w14:paraId="7D59DA3C" w14:textId="77777777">
        <w:trPr>
          <w:trHeight w:val="294"/>
        </w:trPr>
        <w:tc>
          <w:tcPr>
            <w:tcW w:w="566" w:type="dxa"/>
            <w:tcBorders>
              <w:bottom w:val="nil"/>
            </w:tcBorders>
          </w:tcPr>
          <w:p w14:paraId="680E3A08" w14:textId="77777777" w:rsidR="00AB32AE" w:rsidRPr="007F617B" w:rsidRDefault="006A0ACB">
            <w:pPr>
              <w:pStyle w:val="TableParagraph"/>
              <w:spacing w:before="1"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20" w:type="dxa"/>
            <w:tcBorders>
              <w:bottom w:val="nil"/>
            </w:tcBorders>
          </w:tcPr>
          <w:p w14:paraId="04D53FB8" w14:textId="77777777" w:rsidR="00AB32AE" w:rsidRPr="007F617B" w:rsidRDefault="006A0ACB">
            <w:pPr>
              <w:pStyle w:val="TableParagraph"/>
              <w:spacing w:before="1"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554" w:type="dxa"/>
            <w:tcBorders>
              <w:bottom w:val="nil"/>
            </w:tcBorders>
          </w:tcPr>
          <w:p w14:paraId="03FA1E29" w14:textId="77777777" w:rsidR="00AB32AE" w:rsidRPr="007F617B" w:rsidRDefault="006A0ACB">
            <w:pPr>
              <w:pStyle w:val="TableParagraph"/>
              <w:spacing w:before="1"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420" w:type="dxa"/>
            <w:tcBorders>
              <w:bottom w:val="nil"/>
            </w:tcBorders>
          </w:tcPr>
          <w:p w14:paraId="2D63B3BB" w14:textId="77777777" w:rsidR="00AB32AE" w:rsidRPr="007F617B" w:rsidRDefault="006A0ACB">
            <w:pPr>
              <w:pStyle w:val="TableParagraph"/>
              <w:spacing w:before="1" w:line="27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554" w:type="dxa"/>
            <w:tcBorders>
              <w:bottom w:val="nil"/>
            </w:tcBorders>
          </w:tcPr>
          <w:p w14:paraId="64F2E68C" w14:textId="77777777" w:rsidR="00AB32AE" w:rsidRPr="007F617B" w:rsidRDefault="006A0ACB">
            <w:pPr>
              <w:pStyle w:val="TableParagraph"/>
              <w:spacing w:before="1"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415" w:type="dxa"/>
            <w:tcBorders>
              <w:bottom w:val="nil"/>
            </w:tcBorders>
          </w:tcPr>
          <w:p w14:paraId="55836BFD" w14:textId="77777777" w:rsidR="00AB32AE" w:rsidRPr="007F617B" w:rsidRDefault="006A0ACB">
            <w:pPr>
              <w:pStyle w:val="TableParagraph"/>
              <w:spacing w:before="1" w:line="27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415" w:type="dxa"/>
            <w:tcBorders>
              <w:bottom w:val="nil"/>
            </w:tcBorders>
          </w:tcPr>
          <w:p w14:paraId="2DD2AEAA" w14:textId="77777777" w:rsidR="00AB32AE" w:rsidRPr="007F617B" w:rsidRDefault="006A0ACB">
            <w:pPr>
              <w:pStyle w:val="TableParagraph"/>
              <w:spacing w:before="1" w:line="27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  <w:tc>
          <w:tcPr>
            <w:tcW w:w="1415" w:type="dxa"/>
            <w:tcBorders>
              <w:bottom w:val="nil"/>
            </w:tcBorders>
          </w:tcPr>
          <w:p w14:paraId="06837CDD" w14:textId="77777777" w:rsidR="00AB32AE" w:rsidRPr="007F617B" w:rsidRDefault="006A0ACB">
            <w:pPr>
              <w:pStyle w:val="TableParagraph"/>
              <w:spacing w:before="1" w:line="273" w:lineRule="exact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Means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of</w:t>
            </w:r>
          </w:p>
        </w:tc>
      </w:tr>
      <w:tr w:rsidR="00AB32AE" w:rsidRPr="007F617B" w14:paraId="3419277F" w14:textId="77777777">
        <w:trPr>
          <w:trHeight w:val="292"/>
        </w:trPr>
        <w:tc>
          <w:tcPr>
            <w:tcW w:w="566" w:type="dxa"/>
            <w:tcBorders>
              <w:top w:val="nil"/>
              <w:bottom w:val="nil"/>
            </w:tcBorders>
          </w:tcPr>
          <w:p w14:paraId="7B163996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1EAC3132" w14:textId="77777777" w:rsidR="00AB32AE" w:rsidRPr="007F617B" w:rsidRDefault="006A0ACB">
            <w:pPr>
              <w:pStyle w:val="TableParagraph"/>
              <w:spacing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EE80ED3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378D8F51" w14:textId="77777777" w:rsidR="00AB32AE" w:rsidRPr="007F617B" w:rsidRDefault="006A0ACB">
            <w:pPr>
              <w:pStyle w:val="TableParagraph"/>
              <w:spacing w:line="27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CBFE806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9350099" w14:textId="77777777" w:rsidR="00AB32AE" w:rsidRPr="007F617B" w:rsidRDefault="006A0ACB">
            <w:pPr>
              <w:pStyle w:val="TableParagraph"/>
              <w:spacing w:line="27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164E64C" w14:textId="77777777" w:rsidR="00AB32AE" w:rsidRPr="007F617B" w:rsidRDefault="006A0ACB">
            <w:pPr>
              <w:pStyle w:val="TableParagraph"/>
              <w:spacing w:line="27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16E396B4" w14:textId="77777777" w:rsidR="00AB32AE" w:rsidRPr="007F617B" w:rsidRDefault="006A0ACB">
            <w:pPr>
              <w:pStyle w:val="TableParagraph"/>
              <w:spacing w:line="273" w:lineRule="exact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verification</w:t>
            </w:r>
          </w:p>
        </w:tc>
      </w:tr>
      <w:tr w:rsidR="00AB32AE" w:rsidRPr="007F617B" w14:paraId="13052C0E" w14:textId="77777777">
        <w:trPr>
          <w:trHeight w:val="292"/>
        </w:trPr>
        <w:tc>
          <w:tcPr>
            <w:tcW w:w="566" w:type="dxa"/>
            <w:tcBorders>
              <w:top w:val="nil"/>
              <w:bottom w:val="nil"/>
            </w:tcBorders>
          </w:tcPr>
          <w:p w14:paraId="440D09A4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4337BA3F" w14:textId="77777777" w:rsidR="00AB32AE" w:rsidRPr="007F617B" w:rsidRDefault="006A0ACB">
            <w:pPr>
              <w:pStyle w:val="TableParagraph"/>
              <w:spacing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BF0E6FE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73DA6B86" w14:textId="77777777" w:rsidR="00AB32AE" w:rsidRPr="007F617B" w:rsidRDefault="006A0ACB">
            <w:pPr>
              <w:pStyle w:val="TableParagraph"/>
              <w:spacing w:line="27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D5BD7F0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6777C729" w14:textId="77777777" w:rsidR="00AB32AE" w:rsidRPr="007F617B" w:rsidRDefault="006A0ACB">
            <w:pPr>
              <w:pStyle w:val="TableParagraph"/>
              <w:spacing w:line="27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92059D7" w14:textId="77777777" w:rsidR="00AB32AE" w:rsidRPr="007F617B" w:rsidRDefault="006A0ACB">
            <w:pPr>
              <w:pStyle w:val="TableParagraph"/>
              <w:spacing w:line="27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69238729" w14:textId="77777777" w:rsidR="00AB32AE" w:rsidRPr="007F617B" w:rsidRDefault="006A0ACB">
            <w:pPr>
              <w:pStyle w:val="TableParagraph"/>
              <w:spacing w:line="273" w:lineRule="exact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of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KPIs:</w:t>
            </w:r>
          </w:p>
        </w:tc>
      </w:tr>
      <w:tr w:rsidR="00AB32AE" w:rsidRPr="007F617B" w14:paraId="30AB8736" w14:textId="77777777">
        <w:trPr>
          <w:trHeight w:val="292"/>
        </w:trPr>
        <w:tc>
          <w:tcPr>
            <w:tcW w:w="566" w:type="dxa"/>
            <w:tcBorders>
              <w:top w:val="nil"/>
              <w:bottom w:val="nil"/>
            </w:tcBorders>
          </w:tcPr>
          <w:p w14:paraId="4877C7BD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36366F68" w14:textId="77777777" w:rsidR="00AB32AE" w:rsidRPr="007F617B" w:rsidRDefault="006A0ACB">
            <w:pPr>
              <w:pStyle w:val="TableParagraph"/>
              <w:spacing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15CC923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3F9D342F" w14:textId="77777777" w:rsidR="00AB32AE" w:rsidRPr="007F617B" w:rsidRDefault="006A0ACB">
            <w:pPr>
              <w:pStyle w:val="TableParagraph"/>
              <w:spacing w:line="27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CE7BB34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1058259" w14:textId="77777777" w:rsidR="00AB32AE" w:rsidRPr="007F617B" w:rsidRDefault="006A0ACB">
            <w:pPr>
              <w:pStyle w:val="TableParagraph"/>
              <w:spacing w:line="27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B665C9C" w14:textId="77777777" w:rsidR="00AB32AE" w:rsidRPr="007F617B" w:rsidRDefault="006A0ACB">
            <w:pPr>
              <w:pStyle w:val="TableParagraph"/>
              <w:spacing w:line="27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60FBA310" w14:textId="77777777" w:rsidR="00AB32AE" w:rsidRPr="007F617B" w:rsidRDefault="006A0ACB">
            <w:pPr>
              <w:pStyle w:val="TableParagraph"/>
              <w:spacing w:line="273" w:lineRule="exact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</w:tr>
      <w:tr w:rsidR="00AB32AE" w:rsidRPr="007F617B" w14:paraId="7A76F148" w14:textId="77777777">
        <w:trPr>
          <w:trHeight w:val="292"/>
        </w:trPr>
        <w:tc>
          <w:tcPr>
            <w:tcW w:w="566" w:type="dxa"/>
            <w:tcBorders>
              <w:top w:val="nil"/>
              <w:bottom w:val="nil"/>
            </w:tcBorders>
          </w:tcPr>
          <w:p w14:paraId="3F6EF9C2" w14:textId="77777777" w:rsidR="00AB32AE" w:rsidRPr="007F617B" w:rsidRDefault="00AB32AE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1F706AD5" w14:textId="77777777" w:rsidR="00AB32AE" w:rsidRPr="007F617B" w:rsidRDefault="006A0ACB">
            <w:pPr>
              <w:pStyle w:val="TableParagraph"/>
              <w:spacing w:line="273" w:lineRule="exact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6BF41AD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62474A95" w14:textId="77777777" w:rsidR="00AB32AE" w:rsidRPr="007F617B" w:rsidRDefault="006A0ACB">
            <w:pPr>
              <w:pStyle w:val="TableParagraph"/>
              <w:spacing w:line="273" w:lineRule="exact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40533EE" w14:textId="77777777" w:rsidR="00AB32AE" w:rsidRPr="007F617B" w:rsidRDefault="006A0ACB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6A630B1" w14:textId="77777777" w:rsidR="00AB32AE" w:rsidRPr="007F617B" w:rsidRDefault="006A0ACB">
            <w:pPr>
              <w:pStyle w:val="TableParagraph"/>
              <w:spacing w:line="273" w:lineRule="exact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20A6BA1D" w14:textId="77777777" w:rsidR="00AB32AE" w:rsidRPr="007F617B" w:rsidRDefault="006A0ACB">
            <w:pPr>
              <w:pStyle w:val="TableParagraph"/>
              <w:spacing w:line="273" w:lineRule="exact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73EACC6" w14:textId="77777777" w:rsidR="00AB32AE" w:rsidRPr="007F617B" w:rsidRDefault="006A0ACB">
            <w:pPr>
              <w:pStyle w:val="TableParagraph"/>
              <w:spacing w:line="273" w:lineRule="exact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and</w:t>
            </w:r>
            <w:r w:rsidRPr="007F617B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non-</w:t>
            </w:r>
          </w:p>
        </w:tc>
      </w:tr>
      <w:tr w:rsidR="00AB32AE" w:rsidRPr="007F617B" w14:paraId="2CB9D6A0" w14:textId="77777777">
        <w:trPr>
          <w:trHeight w:val="583"/>
        </w:trPr>
        <w:tc>
          <w:tcPr>
            <w:tcW w:w="566" w:type="dxa"/>
            <w:tcBorders>
              <w:top w:val="nil"/>
            </w:tcBorders>
          </w:tcPr>
          <w:p w14:paraId="401350B1" w14:textId="77777777" w:rsidR="00AB32AE" w:rsidRPr="007F617B" w:rsidRDefault="00AB32A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14:paraId="400B61C1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554" w:type="dxa"/>
            <w:tcBorders>
              <w:top w:val="nil"/>
            </w:tcBorders>
          </w:tcPr>
          <w:p w14:paraId="0FB1FF95" w14:textId="77777777" w:rsidR="00AB32AE" w:rsidRPr="007F617B" w:rsidRDefault="006A0ACB">
            <w:pPr>
              <w:pStyle w:val="TableParagraph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20" w:type="dxa"/>
            <w:tcBorders>
              <w:top w:val="nil"/>
            </w:tcBorders>
          </w:tcPr>
          <w:p w14:paraId="3AA6C222" w14:textId="77777777" w:rsidR="00AB32AE" w:rsidRPr="007F617B" w:rsidRDefault="006A0ACB">
            <w:pPr>
              <w:pStyle w:val="TableParagraph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554" w:type="dxa"/>
            <w:tcBorders>
              <w:top w:val="nil"/>
            </w:tcBorders>
          </w:tcPr>
          <w:p w14:paraId="2A726560" w14:textId="77777777" w:rsidR="00AB32AE" w:rsidRPr="007F617B" w:rsidRDefault="006A0ACB">
            <w:pPr>
              <w:pStyle w:val="TableParagraph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</w:tcBorders>
          </w:tcPr>
          <w:p w14:paraId="01A7D13F" w14:textId="77777777" w:rsidR="00AB32AE" w:rsidRPr="007F617B" w:rsidRDefault="006A0ACB">
            <w:pPr>
              <w:pStyle w:val="TableParagraph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</w:tcBorders>
          </w:tcPr>
          <w:p w14:paraId="1E13084C" w14:textId="77777777" w:rsidR="00AB32AE" w:rsidRPr="007F617B" w:rsidRDefault="006A0ACB">
            <w:pPr>
              <w:pStyle w:val="TableParagraph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  <w:tc>
          <w:tcPr>
            <w:tcW w:w="1415" w:type="dxa"/>
            <w:tcBorders>
              <w:top w:val="nil"/>
            </w:tcBorders>
          </w:tcPr>
          <w:p w14:paraId="5B321E1B" w14:textId="77777777" w:rsidR="00AB32AE" w:rsidRPr="007F617B" w:rsidRDefault="006A0ACB">
            <w:pPr>
              <w:pStyle w:val="TableParagraph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measurable</w:t>
            </w:r>
          </w:p>
        </w:tc>
      </w:tr>
    </w:tbl>
    <w:p w14:paraId="706B8DFD" w14:textId="77777777" w:rsidR="00AB32AE" w:rsidRPr="007F617B" w:rsidRDefault="00AB32AE">
      <w:pPr>
        <w:rPr>
          <w:rFonts w:ascii="Arial" w:hAnsi="Arial" w:cs="Arial"/>
        </w:rPr>
        <w:sectPr w:rsidR="00AB32AE" w:rsidRPr="007F617B">
          <w:pgSz w:w="11910" w:h="16840"/>
          <w:pgMar w:top="720" w:right="40" w:bottom="900" w:left="200" w:header="0" w:footer="616" w:gutter="0"/>
          <w:cols w:space="720"/>
        </w:sectPr>
      </w:pPr>
    </w:p>
    <w:tbl>
      <w:tblPr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420"/>
        <w:gridCol w:w="1554"/>
        <w:gridCol w:w="1420"/>
        <w:gridCol w:w="1554"/>
        <w:gridCol w:w="1415"/>
        <w:gridCol w:w="1415"/>
        <w:gridCol w:w="1415"/>
      </w:tblGrid>
      <w:tr w:rsidR="00AB32AE" w:rsidRPr="007F617B" w14:paraId="213AADB0" w14:textId="77777777">
        <w:trPr>
          <w:trHeight w:val="1439"/>
        </w:trPr>
        <w:tc>
          <w:tcPr>
            <w:tcW w:w="10759" w:type="dxa"/>
            <w:gridSpan w:val="8"/>
          </w:tcPr>
          <w:p w14:paraId="69332941" w14:textId="77777777" w:rsidR="00AB32AE" w:rsidRDefault="00AB32AE">
            <w:pPr>
              <w:pStyle w:val="TableParagraph"/>
              <w:spacing w:before="1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AC296AD" w14:textId="77777777" w:rsidR="002145B5" w:rsidRPr="007F617B" w:rsidRDefault="002145B5">
            <w:pPr>
              <w:pStyle w:val="TableParagraph"/>
              <w:spacing w:before="1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461B528C" w14:textId="77777777" w:rsidR="00AB32AE" w:rsidRPr="007F617B" w:rsidRDefault="006A0ACB">
            <w:pPr>
              <w:pStyle w:val="TableParagraph"/>
              <w:ind w:left="135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6.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78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48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to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done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Assumptions/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limitations/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Risks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across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timeline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project</w:t>
            </w:r>
          </w:p>
        </w:tc>
      </w:tr>
      <w:tr w:rsidR="00AB32AE" w:rsidRPr="007F617B" w14:paraId="0D75D5A7" w14:textId="77777777">
        <w:trPr>
          <w:trHeight w:val="830"/>
        </w:trPr>
        <w:tc>
          <w:tcPr>
            <w:tcW w:w="10759" w:type="dxa"/>
            <w:gridSpan w:val="8"/>
            <w:shd w:val="clear" w:color="auto" w:fill="E2EFD9"/>
          </w:tcPr>
          <w:p w14:paraId="6325F0D5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14:paraId="4195088D" w14:textId="77777777" w:rsidR="00AB32AE" w:rsidRPr="007F617B" w:rsidRDefault="006A0ACB">
            <w:pPr>
              <w:pStyle w:val="TableParagraph"/>
              <w:tabs>
                <w:tab w:val="left" w:leader="hyphen" w:pos="9748"/>
              </w:tabs>
              <w:ind w:left="560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---------……-----&lt;-End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</w:t>
            </w:r>
            <w:r w:rsidR="002145B5">
              <w:rPr>
                <w:rFonts w:ascii="Arial" w:hAnsi="Arial" w:cs="Arial"/>
                <w:b/>
                <w:color w:val="C00000"/>
                <w:spacing w:val="-1"/>
              </w:rPr>
              <w:t>-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</w:t>
            </w:r>
            <w:r w:rsidRPr="007F617B">
              <w:rPr>
                <w:rFonts w:ascii="Arial" w:hAnsi="Arial" w:cs="Arial"/>
                <w:b/>
                <w:color w:val="C00000"/>
                <w:spacing w:val="-9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Mid-term---------&lt;--------------------Project</w:t>
            </w:r>
            <w:r w:rsidRPr="007F617B">
              <w:rPr>
                <w:rFonts w:ascii="Arial" w:hAnsi="Arial" w:cs="Arial"/>
                <w:b/>
                <w:color w:val="C00000"/>
                <w:spacing w:val="-8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start</w:t>
            </w:r>
            <w:r w:rsidR="002145B5">
              <w:rPr>
                <w:rFonts w:ascii="Arial" w:hAnsi="Arial" w:cs="Arial"/>
                <w:b/>
                <w:color w:val="C00000"/>
              </w:rPr>
              <w:t xml:space="preserve"> </w:t>
            </w:r>
            <w:r w:rsidR="002145B5" w:rsidRPr="002145B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2145B5">
              <w:rPr>
                <w:rFonts w:ascii="Arial" w:hAnsi="Arial" w:cs="Arial"/>
                <w:b/>
                <w:color w:val="C00000"/>
              </w:rPr>
              <w:t>---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AB32AE" w:rsidRPr="007F617B" w14:paraId="258703E9" w14:textId="77777777">
        <w:trPr>
          <w:trHeight w:val="1463"/>
        </w:trPr>
        <w:tc>
          <w:tcPr>
            <w:tcW w:w="566" w:type="dxa"/>
            <w:vMerge w:val="restart"/>
            <w:shd w:val="clear" w:color="auto" w:fill="E2EFD9"/>
          </w:tcPr>
          <w:p w14:paraId="7C9225A1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</w:t>
            </w:r>
          </w:p>
        </w:tc>
        <w:tc>
          <w:tcPr>
            <w:tcW w:w="1420" w:type="dxa"/>
            <w:shd w:val="clear" w:color="auto" w:fill="E2EFD9"/>
          </w:tcPr>
          <w:p w14:paraId="0DBA9A03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Goal</w:t>
            </w:r>
          </w:p>
          <w:p w14:paraId="4AB316C4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sz w:val="24"/>
              </w:rPr>
              <w:t>Impact</w:t>
            </w:r>
          </w:p>
        </w:tc>
        <w:tc>
          <w:tcPr>
            <w:tcW w:w="1554" w:type="dxa"/>
            <w:shd w:val="clear" w:color="auto" w:fill="E2EFD9"/>
          </w:tcPr>
          <w:p w14:paraId="537D4773" w14:textId="77777777" w:rsidR="00AB32AE" w:rsidRPr="007F617B" w:rsidRDefault="006A0ACB">
            <w:pPr>
              <w:pStyle w:val="TableParagraph"/>
              <w:spacing w:before="1"/>
              <w:ind w:left="111" w:right="403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Objective/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1420" w:type="dxa"/>
            <w:shd w:val="clear" w:color="auto" w:fill="E2EFD9"/>
          </w:tcPr>
          <w:p w14:paraId="082AF659" w14:textId="77777777" w:rsidR="00AB32AE" w:rsidRPr="007F617B" w:rsidRDefault="006A0ACB">
            <w:pPr>
              <w:pStyle w:val="TableParagraph"/>
              <w:spacing w:line="290" w:lineRule="atLeast"/>
              <w:ind w:left="119" w:right="108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</w:t>
            </w:r>
            <w:r w:rsidRPr="007F617B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leads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to Overall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554" w:type="dxa"/>
            <w:shd w:val="clear" w:color="auto" w:fill="E2EFD9"/>
          </w:tcPr>
          <w:p w14:paraId="73397990" w14:textId="77777777" w:rsidR="00AB32AE" w:rsidRPr="007F617B" w:rsidRDefault="006A0ACB">
            <w:pPr>
              <w:pStyle w:val="TableParagraph"/>
              <w:spacing w:before="1"/>
              <w:ind w:left="144" w:right="23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spacing w:val="-1"/>
                <w:sz w:val="24"/>
              </w:rPr>
              <w:t>intermediar</w:t>
            </w:r>
            <w:proofErr w:type="spellEnd"/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y</w:t>
            </w:r>
            <w:r w:rsidRPr="007F617B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15" w:type="dxa"/>
            <w:shd w:val="clear" w:color="auto" w:fill="E2EFD9"/>
          </w:tcPr>
          <w:p w14:paraId="7EF98338" w14:textId="77777777" w:rsidR="00AB32AE" w:rsidRPr="007F617B" w:rsidRDefault="006A0ACB">
            <w:pPr>
              <w:pStyle w:val="TableParagraph"/>
              <w:spacing w:before="1"/>
              <w:ind w:left="117" w:right="35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 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outputs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452BE990" w14:textId="77777777" w:rsidR="00AB32AE" w:rsidRPr="007F617B" w:rsidRDefault="006A0ACB">
            <w:pPr>
              <w:pStyle w:val="TableParagraph"/>
              <w:spacing w:before="1"/>
              <w:ind w:left="120" w:right="30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40AC1AA5" w14:textId="77777777" w:rsidR="00AB32AE" w:rsidRPr="007F617B" w:rsidRDefault="006A0ACB">
            <w:pPr>
              <w:pStyle w:val="TableParagraph"/>
              <w:spacing w:before="1"/>
              <w:ind w:left="122" w:right="186"/>
              <w:jc w:val="both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sz w:val="24"/>
              </w:rPr>
              <w:t>ation</w:t>
            </w:r>
            <w:proofErr w:type="spellEnd"/>
          </w:p>
        </w:tc>
      </w:tr>
      <w:tr w:rsidR="00AB32AE" w:rsidRPr="007F617B" w14:paraId="1202325B" w14:textId="77777777">
        <w:trPr>
          <w:trHeight w:val="540"/>
        </w:trPr>
        <w:tc>
          <w:tcPr>
            <w:tcW w:w="566" w:type="dxa"/>
            <w:vMerge/>
            <w:tcBorders>
              <w:top w:val="nil"/>
            </w:tcBorders>
            <w:shd w:val="clear" w:color="auto" w:fill="E2EFD9"/>
          </w:tcPr>
          <w:p w14:paraId="47ADBE90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shd w:val="clear" w:color="auto" w:fill="E2EFD9"/>
          </w:tcPr>
          <w:p w14:paraId="6F7467A3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54" w:type="dxa"/>
            <w:shd w:val="clear" w:color="auto" w:fill="E2EFD9"/>
          </w:tcPr>
          <w:p w14:paraId="5FB8C370" w14:textId="77777777" w:rsidR="00AB32AE" w:rsidRPr="007F617B" w:rsidRDefault="006A0ACB">
            <w:pPr>
              <w:pStyle w:val="TableParagraph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20" w:type="dxa"/>
            <w:shd w:val="clear" w:color="auto" w:fill="E2EFD9"/>
          </w:tcPr>
          <w:p w14:paraId="4E2E76D4" w14:textId="77777777" w:rsidR="00AB32AE" w:rsidRPr="007F617B" w:rsidRDefault="006A0ACB">
            <w:pPr>
              <w:pStyle w:val="TableParagraph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54" w:type="dxa"/>
            <w:shd w:val="clear" w:color="auto" w:fill="E2EFD9"/>
          </w:tcPr>
          <w:p w14:paraId="6791865E" w14:textId="77777777" w:rsidR="00AB32AE" w:rsidRPr="007F617B" w:rsidRDefault="006A0ACB">
            <w:pPr>
              <w:pStyle w:val="TableParagraph"/>
              <w:ind w:left="144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5" w:type="dxa"/>
            <w:shd w:val="clear" w:color="auto" w:fill="E2EFD9"/>
          </w:tcPr>
          <w:p w14:paraId="54DCBECE" w14:textId="77777777" w:rsidR="00AB32AE" w:rsidRPr="007F617B" w:rsidRDefault="006A0ACB">
            <w:pPr>
              <w:pStyle w:val="TableParagraph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5" w:type="dxa"/>
            <w:shd w:val="clear" w:color="auto" w:fill="E2EFD9"/>
          </w:tcPr>
          <w:p w14:paraId="3390CBF0" w14:textId="77777777" w:rsidR="00AB32AE" w:rsidRPr="007F617B" w:rsidRDefault="006A0ACB">
            <w:pPr>
              <w:pStyle w:val="TableParagraph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5" w:type="dxa"/>
            <w:shd w:val="clear" w:color="auto" w:fill="E2EFD9"/>
          </w:tcPr>
          <w:p w14:paraId="54EC8DA1" w14:textId="77777777" w:rsidR="00AB32AE" w:rsidRPr="007F617B" w:rsidRDefault="006A0ACB">
            <w:pPr>
              <w:pStyle w:val="TableParagraph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7</w:t>
            </w:r>
          </w:p>
        </w:tc>
      </w:tr>
      <w:tr w:rsidR="00436685" w:rsidRPr="007F617B" w14:paraId="65E1430F" w14:textId="77777777">
        <w:trPr>
          <w:trHeight w:val="1761"/>
        </w:trPr>
        <w:tc>
          <w:tcPr>
            <w:tcW w:w="566" w:type="dxa"/>
          </w:tcPr>
          <w:p w14:paraId="795290DE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No</w:t>
            </w:r>
          </w:p>
        </w:tc>
        <w:tc>
          <w:tcPr>
            <w:tcW w:w="1420" w:type="dxa"/>
          </w:tcPr>
          <w:p w14:paraId="6F8C7D3F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Goal</w:t>
            </w:r>
          </w:p>
          <w:p w14:paraId="7BADC99A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Impact</w:t>
            </w:r>
          </w:p>
        </w:tc>
        <w:tc>
          <w:tcPr>
            <w:tcW w:w="1554" w:type="dxa"/>
          </w:tcPr>
          <w:p w14:paraId="551C128E" w14:textId="77777777" w:rsidR="00AB32AE" w:rsidRPr="007F617B" w:rsidRDefault="006A0ACB">
            <w:pPr>
              <w:pStyle w:val="TableParagraph"/>
              <w:spacing w:before="1"/>
              <w:ind w:left="111" w:right="526"/>
              <w:rPr>
                <w:rFonts w:ascii="Arial" w:hAnsi="Arial" w:cs="Arial"/>
                <w:b/>
                <w:color w:val="000000" w:themeColor="text1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Objectiv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outcome</w:t>
            </w:r>
          </w:p>
        </w:tc>
        <w:tc>
          <w:tcPr>
            <w:tcW w:w="1420" w:type="dxa"/>
          </w:tcPr>
          <w:p w14:paraId="3100A3EF" w14:textId="77777777" w:rsidR="00AB32AE" w:rsidRPr="007F617B" w:rsidRDefault="006A0ACB">
            <w:pPr>
              <w:pStyle w:val="TableParagraph"/>
              <w:spacing w:before="1"/>
              <w:ind w:left="119" w:right="104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that</w:t>
            </w:r>
            <w:r w:rsidRPr="007F617B">
              <w:rPr>
                <w:rFonts w:ascii="Arial" w:hAnsi="Arial" w:cs="Arial"/>
                <w:color w:val="000000" w:themeColor="text1"/>
                <w:spacing w:val="4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leads</w:t>
            </w:r>
          </w:p>
          <w:p w14:paraId="009DD335" w14:textId="77777777" w:rsidR="00AB32AE" w:rsidRPr="007F617B" w:rsidRDefault="006A0ACB">
            <w:pPr>
              <w:pStyle w:val="TableParagraph"/>
              <w:ind w:left="119" w:right="104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Overall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outcome</w:t>
            </w:r>
          </w:p>
        </w:tc>
        <w:tc>
          <w:tcPr>
            <w:tcW w:w="1554" w:type="dxa"/>
          </w:tcPr>
          <w:p w14:paraId="41BC4164" w14:textId="77777777" w:rsidR="00AB32AE" w:rsidRPr="007F617B" w:rsidRDefault="006A0ACB">
            <w:pPr>
              <w:pStyle w:val="TableParagraph"/>
              <w:spacing w:before="1"/>
              <w:ind w:left="111" w:right="60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Outputs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 each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interme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</w:t>
            </w:r>
            <w:proofErr w:type="spellEnd"/>
          </w:p>
          <w:p w14:paraId="6E256873" w14:textId="77777777" w:rsidR="00AB32AE" w:rsidRPr="007F617B" w:rsidRDefault="006A0ACB">
            <w:pPr>
              <w:pStyle w:val="TableParagraph"/>
              <w:spacing w:before="4" w:line="271" w:lineRule="exact"/>
              <w:ind w:left="111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e</w:t>
            </w:r>
          </w:p>
        </w:tc>
        <w:tc>
          <w:tcPr>
            <w:tcW w:w="1415" w:type="dxa"/>
          </w:tcPr>
          <w:p w14:paraId="2C250841" w14:textId="77777777" w:rsidR="00AB32AE" w:rsidRPr="007F617B" w:rsidRDefault="006A0ACB">
            <w:pPr>
              <w:pStyle w:val="TableParagraph"/>
              <w:spacing w:before="1"/>
              <w:ind w:left="117" w:right="358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 each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outputs</w:t>
            </w:r>
            <w:proofErr w:type="gramEnd"/>
          </w:p>
        </w:tc>
        <w:tc>
          <w:tcPr>
            <w:tcW w:w="1415" w:type="dxa"/>
          </w:tcPr>
          <w:p w14:paraId="23BA5E7C" w14:textId="77777777" w:rsidR="00AB32AE" w:rsidRPr="007F617B" w:rsidRDefault="006A0ACB">
            <w:pPr>
              <w:pStyle w:val="TableParagraph"/>
              <w:spacing w:before="1"/>
              <w:ind w:left="120" w:right="307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each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</w:tcPr>
          <w:p w14:paraId="3FC78FB7" w14:textId="77777777" w:rsidR="00AB32AE" w:rsidRPr="007F617B" w:rsidRDefault="006A0ACB">
            <w:pPr>
              <w:pStyle w:val="TableParagraph"/>
              <w:spacing w:before="1"/>
              <w:ind w:left="122" w:right="184"/>
              <w:jc w:val="both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ation</w:t>
            </w:r>
            <w:proofErr w:type="spellEnd"/>
          </w:p>
        </w:tc>
      </w:tr>
      <w:tr w:rsidR="00436685" w:rsidRPr="007F617B" w14:paraId="23905D55" w14:textId="77777777">
        <w:trPr>
          <w:trHeight w:val="4391"/>
        </w:trPr>
        <w:tc>
          <w:tcPr>
            <w:tcW w:w="566" w:type="dxa"/>
          </w:tcPr>
          <w:p w14:paraId="0DD67FA7" w14:textId="77777777" w:rsidR="00AB32AE" w:rsidRPr="007F617B" w:rsidRDefault="00AB32AE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20" w:type="dxa"/>
          </w:tcPr>
          <w:p w14:paraId="78EBDE0A" w14:textId="77777777" w:rsidR="00AB32AE" w:rsidRPr="007F617B" w:rsidRDefault="006A0ACB">
            <w:pPr>
              <w:pStyle w:val="TableParagraph"/>
              <w:spacing w:before="1"/>
              <w:ind w:left="109" w:right="13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limitations/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risks 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impact and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project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sustainabili</w:t>
            </w:r>
            <w:proofErr w:type="spellEnd"/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ty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</w:p>
        </w:tc>
        <w:tc>
          <w:tcPr>
            <w:tcW w:w="1554" w:type="dxa"/>
          </w:tcPr>
          <w:p w14:paraId="0BB22491" w14:textId="77777777" w:rsidR="00AB32AE" w:rsidRPr="007F617B" w:rsidRDefault="006A0ACB">
            <w:pPr>
              <w:pStyle w:val="TableParagraph"/>
              <w:spacing w:before="1"/>
              <w:ind w:left="111" w:right="7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Assumptions/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limitations/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ri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sks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5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impact and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project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sustainability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review of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</w:p>
        </w:tc>
        <w:tc>
          <w:tcPr>
            <w:tcW w:w="1420" w:type="dxa"/>
          </w:tcPr>
          <w:p w14:paraId="4C3176C3" w14:textId="77777777" w:rsidR="00AB32AE" w:rsidRPr="007F617B" w:rsidRDefault="006A0ACB">
            <w:pPr>
              <w:pStyle w:val="TableParagraph"/>
              <w:spacing w:before="1"/>
              <w:ind w:left="119" w:right="12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s/limitation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s/risks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creating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outcome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prevention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measures.</w:t>
            </w:r>
          </w:p>
        </w:tc>
        <w:tc>
          <w:tcPr>
            <w:tcW w:w="1554" w:type="dxa"/>
          </w:tcPr>
          <w:p w14:paraId="20A5F780" w14:textId="77777777" w:rsidR="00AB32AE" w:rsidRPr="007F617B" w:rsidRDefault="006A0ACB">
            <w:pPr>
              <w:pStyle w:val="TableParagraph"/>
              <w:spacing w:line="290" w:lineRule="atLeast"/>
              <w:ind w:left="111" w:right="7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Assumptions/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risks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stated 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Col.7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prevention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adopted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different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levels</w:t>
            </w:r>
          </w:p>
        </w:tc>
        <w:tc>
          <w:tcPr>
            <w:tcW w:w="1415" w:type="dxa"/>
          </w:tcPr>
          <w:p w14:paraId="1A14A91E" w14:textId="77777777" w:rsidR="00AB32AE" w:rsidRPr="007F617B" w:rsidRDefault="006A0ACB">
            <w:pPr>
              <w:pStyle w:val="TableParagraph"/>
              <w:spacing w:line="290" w:lineRule="atLeast"/>
              <w:ind w:left="117" w:right="119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risks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stated 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Col.7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prevention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adopted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activity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design</w:t>
            </w:r>
          </w:p>
        </w:tc>
        <w:tc>
          <w:tcPr>
            <w:tcW w:w="1415" w:type="dxa"/>
          </w:tcPr>
          <w:p w14:paraId="25A89F8B" w14:textId="77777777" w:rsidR="00AB32AE" w:rsidRPr="007F617B" w:rsidRDefault="006A0ACB">
            <w:pPr>
              <w:pStyle w:val="TableParagraph"/>
              <w:spacing w:before="1"/>
              <w:ind w:left="120" w:right="116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Assumption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risks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stated 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Col.7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prevention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adopted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input.</w:t>
            </w:r>
          </w:p>
        </w:tc>
        <w:tc>
          <w:tcPr>
            <w:tcW w:w="1415" w:type="dxa"/>
          </w:tcPr>
          <w:p w14:paraId="50FD6173" w14:textId="77777777" w:rsidR="00AB32AE" w:rsidRPr="007F617B" w:rsidRDefault="006A0ACB">
            <w:pPr>
              <w:pStyle w:val="TableParagraph"/>
              <w:spacing w:line="290" w:lineRule="atLeast"/>
              <w:ind w:left="122" w:right="95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Assumption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limitations/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Risks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implementa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tion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>, if any,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prevention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measures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input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design</w:t>
            </w:r>
          </w:p>
        </w:tc>
      </w:tr>
    </w:tbl>
    <w:p w14:paraId="74595693" w14:textId="77777777" w:rsidR="00AB32AE" w:rsidRPr="007F617B" w:rsidRDefault="00AB32AE">
      <w:pPr>
        <w:rPr>
          <w:rFonts w:ascii="Arial" w:hAnsi="Arial" w:cs="Arial"/>
        </w:rPr>
        <w:sectPr w:rsidR="00AB32AE" w:rsidRPr="007F617B">
          <w:pgSz w:w="11910" w:h="16840"/>
          <w:pgMar w:top="720" w:right="40" w:bottom="900" w:left="200" w:header="0" w:footer="616" w:gutter="0"/>
          <w:cols w:space="720"/>
        </w:sectPr>
      </w:pPr>
    </w:p>
    <w:tbl>
      <w:tblPr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420"/>
        <w:gridCol w:w="1554"/>
        <w:gridCol w:w="1448"/>
        <w:gridCol w:w="1525"/>
        <w:gridCol w:w="1415"/>
        <w:gridCol w:w="1415"/>
        <w:gridCol w:w="1415"/>
      </w:tblGrid>
      <w:tr w:rsidR="00AB32AE" w:rsidRPr="007F617B" w14:paraId="60FDA174" w14:textId="77777777">
        <w:trPr>
          <w:trHeight w:val="830"/>
        </w:trPr>
        <w:tc>
          <w:tcPr>
            <w:tcW w:w="10758" w:type="dxa"/>
            <w:gridSpan w:val="8"/>
            <w:shd w:val="clear" w:color="auto" w:fill="E2EFD9"/>
          </w:tcPr>
          <w:p w14:paraId="225B374C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14:paraId="206515AF" w14:textId="77777777" w:rsidR="00AB32AE" w:rsidRPr="007F617B" w:rsidRDefault="006A0ACB">
            <w:pPr>
              <w:pStyle w:val="TableParagraph"/>
              <w:tabs>
                <w:tab w:val="left" w:leader="hyphen" w:pos="9748"/>
              </w:tabs>
              <w:ind w:left="560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--------……-----&lt;-End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term&lt;-----------------</w:t>
            </w:r>
            <w:r w:rsidRPr="007F617B">
              <w:rPr>
                <w:rFonts w:ascii="Arial" w:hAnsi="Arial" w:cs="Arial"/>
                <w:b/>
                <w:color w:val="C00000"/>
                <w:spacing w:val="-9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</w:t>
            </w:r>
            <w:r w:rsidR="00E13395">
              <w:rPr>
                <w:rFonts w:ascii="Arial" w:hAnsi="Arial" w:cs="Arial"/>
                <w:b/>
                <w:color w:val="C00000"/>
                <w:spacing w:val="-1"/>
              </w:rPr>
              <w:t>-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-----Project</w:t>
            </w:r>
            <w:r w:rsidRPr="007F617B">
              <w:rPr>
                <w:rFonts w:ascii="Arial" w:hAnsi="Arial" w:cs="Arial"/>
                <w:b/>
                <w:color w:val="C00000"/>
                <w:spacing w:val="-8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start</w:t>
            </w:r>
            <w:r w:rsidR="002145B5" w:rsidRPr="002145B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2145B5">
              <w:rPr>
                <w:rFonts w:ascii="Arial" w:hAnsi="Arial" w:cs="Arial"/>
                <w:b/>
                <w:color w:val="C00000"/>
              </w:rPr>
              <w:t>----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AB32AE" w:rsidRPr="007F617B" w14:paraId="1C850232" w14:textId="77777777">
        <w:trPr>
          <w:trHeight w:val="1463"/>
        </w:trPr>
        <w:tc>
          <w:tcPr>
            <w:tcW w:w="566" w:type="dxa"/>
            <w:vMerge w:val="restart"/>
            <w:shd w:val="clear" w:color="auto" w:fill="E2EFD9"/>
          </w:tcPr>
          <w:p w14:paraId="7D27D8E5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</w:t>
            </w:r>
          </w:p>
        </w:tc>
        <w:tc>
          <w:tcPr>
            <w:tcW w:w="1420" w:type="dxa"/>
            <w:shd w:val="clear" w:color="auto" w:fill="E2EFD9"/>
          </w:tcPr>
          <w:p w14:paraId="7CB8CFC2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Goal</w:t>
            </w:r>
          </w:p>
          <w:p w14:paraId="59074E5F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sz w:val="24"/>
              </w:rPr>
              <w:t>Impact</w:t>
            </w:r>
          </w:p>
        </w:tc>
        <w:tc>
          <w:tcPr>
            <w:tcW w:w="1554" w:type="dxa"/>
            <w:shd w:val="clear" w:color="auto" w:fill="E2EFD9"/>
          </w:tcPr>
          <w:p w14:paraId="085666F6" w14:textId="77777777" w:rsidR="00AB32AE" w:rsidRPr="007F617B" w:rsidRDefault="006A0ACB">
            <w:pPr>
              <w:pStyle w:val="TableParagraph"/>
              <w:spacing w:before="1" w:line="242" w:lineRule="auto"/>
              <w:ind w:left="111" w:right="403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Objective/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1448" w:type="dxa"/>
            <w:shd w:val="clear" w:color="auto" w:fill="E2EFD9"/>
          </w:tcPr>
          <w:p w14:paraId="75B893AD" w14:textId="77777777" w:rsidR="00AB32AE" w:rsidRPr="007F617B" w:rsidRDefault="006A0ACB">
            <w:pPr>
              <w:pStyle w:val="TableParagraph"/>
              <w:spacing w:line="290" w:lineRule="atLeast"/>
              <w:ind w:left="119" w:right="136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</w:t>
            </w:r>
            <w:r w:rsidRPr="007F617B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leads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to Overall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525" w:type="dxa"/>
            <w:shd w:val="clear" w:color="auto" w:fill="E2EFD9"/>
          </w:tcPr>
          <w:p w14:paraId="45064969" w14:textId="77777777" w:rsidR="00AB32AE" w:rsidRPr="007F617B" w:rsidRDefault="006A0ACB">
            <w:pPr>
              <w:pStyle w:val="TableParagraph"/>
              <w:spacing w:before="1"/>
              <w:ind w:left="116" w:right="23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spacing w:val="-1"/>
                <w:sz w:val="24"/>
              </w:rPr>
              <w:t>intermediar</w:t>
            </w:r>
            <w:proofErr w:type="spellEnd"/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y</w:t>
            </w:r>
            <w:r w:rsidRPr="007F617B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15" w:type="dxa"/>
            <w:shd w:val="clear" w:color="auto" w:fill="E2EFD9"/>
          </w:tcPr>
          <w:p w14:paraId="1D3B1AD6" w14:textId="77777777" w:rsidR="00AB32AE" w:rsidRPr="007F617B" w:rsidRDefault="006A0ACB">
            <w:pPr>
              <w:pStyle w:val="TableParagraph"/>
              <w:spacing w:before="1" w:line="242" w:lineRule="auto"/>
              <w:ind w:left="118" w:right="35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 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outputs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7F814779" w14:textId="77777777" w:rsidR="00AB32AE" w:rsidRPr="007F617B" w:rsidRDefault="006A0ACB">
            <w:pPr>
              <w:pStyle w:val="TableParagraph"/>
              <w:spacing w:before="1" w:line="242" w:lineRule="auto"/>
              <w:ind w:left="121" w:right="306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1D9FF4F4" w14:textId="77777777" w:rsidR="00AB32AE" w:rsidRPr="007F617B" w:rsidRDefault="006A0ACB">
            <w:pPr>
              <w:pStyle w:val="TableParagraph"/>
              <w:spacing w:before="1" w:line="242" w:lineRule="auto"/>
              <w:ind w:left="123" w:right="185"/>
              <w:jc w:val="both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sz w:val="24"/>
              </w:rPr>
              <w:t>ation</w:t>
            </w:r>
            <w:proofErr w:type="spellEnd"/>
          </w:p>
        </w:tc>
      </w:tr>
      <w:tr w:rsidR="00AB32AE" w:rsidRPr="007F617B" w14:paraId="080A4824" w14:textId="77777777">
        <w:trPr>
          <w:trHeight w:val="540"/>
        </w:trPr>
        <w:tc>
          <w:tcPr>
            <w:tcW w:w="566" w:type="dxa"/>
            <w:vMerge/>
            <w:tcBorders>
              <w:top w:val="nil"/>
            </w:tcBorders>
            <w:shd w:val="clear" w:color="auto" w:fill="E2EFD9"/>
          </w:tcPr>
          <w:p w14:paraId="35B1EB91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shd w:val="clear" w:color="auto" w:fill="E2EFD9"/>
          </w:tcPr>
          <w:p w14:paraId="05A6E462" w14:textId="77777777" w:rsidR="00AB32AE" w:rsidRPr="007F617B" w:rsidRDefault="006A0ACB">
            <w:pPr>
              <w:pStyle w:val="TableParagraph"/>
              <w:spacing w:before="5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54" w:type="dxa"/>
            <w:shd w:val="clear" w:color="auto" w:fill="E2EFD9"/>
          </w:tcPr>
          <w:p w14:paraId="6E943ABF" w14:textId="77777777" w:rsidR="00AB32AE" w:rsidRPr="007F617B" w:rsidRDefault="006A0ACB">
            <w:pPr>
              <w:pStyle w:val="TableParagraph"/>
              <w:spacing w:before="5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48" w:type="dxa"/>
            <w:shd w:val="clear" w:color="auto" w:fill="E2EFD9"/>
          </w:tcPr>
          <w:p w14:paraId="479EA59A" w14:textId="77777777" w:rsidR="00AB32AE" w:rsidRPr="007F617B" w:rsidRDefault="006A0ACB">
            <w:pPr>
              <w:pStyle w:val="TableParagraph"/>
              <w:spacing w:before="5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25" w:type="dxa"/>
            <w:shd w:val="clear" w:color="auto" w:fill="E2EFD9"/>
          </w:tcPr>
          <w:p w14:paraId="2C43D44C" w14:textId="77777777" w:rsidR="00AB32AE" w:rsidRPr="007F617B" w:rsidRDefault="006A0ACB">
            <w:pPr>
              <w:pStyle w:val="TableParagraph"/>
              <w:spacing w:before="5"/>
              <w:ind w:left="116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5" w:type="dxa"/>
            <w:shd w:val="clear" w:color="auto" w:fill="E2EFD9"/>
          </w:tcPr>
          <w:p w14:paraId="413428CC" w14:textId="77777777" w:rsidR="00AB32AE" w:rsidRPr="007F617B" w:rsidRDefault="006A0ACB">
            <w:pPr>
              <w:pStyle w:val="TableParagraph"/>
              <w:spacing w:before="5"/>
              <w:ind w:left="11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5" w:type="dxa"/>
            <w:shd w:val="clear" w:color="auto" w:fill="E2EFD9"/>
          </w:tcPr>
          <w:p w14:paraId="090DF500" w14:textId="77777777" w:rsidR="00AB32AE" w:rsidRPr="007F617B" w:rsidRDefault="006A0ACB">
            <w:pPr>
              <w:pStyle w:val="TableParagraph"/>
              <w:spacing w:before="5"/>
              <w:ind w:left="12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5" w:type="dxa"/>
            <w:shd w:val="clear" w:color="auto" w:fill="E2EFD9"/>
          </w:tcPr>
          <w:p w14:paraId="777CC123" w14:textId="77777777" w:rsidR="00AB32AE" w:rsidRPr="007F617B" w:rsidRDefault="006A0ACB">
            <w:pPr>
              <w:pStyle w:val="TableParagraph"/>
              <w:spacing w:before="5"/>
              <w:ind w:left="123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7</w:t>
            </w:r>
          </w:p>
        </w:tc>
      </w:tr>
      <w:tr w:rsidR="00AB32AE" w:rsidRPr="007F617B" w14:paraId="3F9C0C53" w14:textId="77777777">
        <w:trPr>
          <w:trHeight w:val="2342"/>
        </w:trPr>
        <w:tc>
          <w:tcPr>
            <w:tcW w:w="10758" w:type="dxa"/>
            <w:gridSpan w:val="8"/>
          </w:tcPr>
          <w:p w14:paraId="0D7E3A43" w14:textId="77777777" w:rsidR="00AB32AE" w:rsidRPr="007F617B" w:rsidRDefault="00AB32AE">
            <w:pPr>
              <w:pStyle w:val="TableParagraph"/>
              <w:rPr>
                <w:rFonts w:ascii="Arial" w:hAnsi="Arial" w:cs="Arial"/>
                <w:b/>
                <w:sz w:val="28"/>
              </w:rPr>
            </w:pPr>
          </w:p>
          <w:p w14:paraId="3E8DE41F" w14:textId="77777777" w:rsidR="00AB32AE" w:rsidRPr="007F617B" w:rsidRDefault="00AB32AE">
            <w:pPr>
              <w:pStyle w:val="TableParagraph"/>
              <w:spacing w:before="2"/>
              <w:rPr>
                <w:rFonts w:ascii="Arial" w:hAnsi="Arial" w:cs="Arial"/>
                <w:b/>
                <w:color w:val="000000" w:themeColor="text1"/>
                <w:sz w:val="40"/>
              </w:rPr>
            </w:pPr>
          </w:p>
          <w:p w14:paraId="6475538C" w14:textId="77777777" w:rsidR="00AB32AE" w:rsidRDefault="006A0ACB">
            <w:pPr>
              <w:pStyle w:val="TableParagraph"/>
              <w:ind w:left="419" w:hanging="284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7.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Review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to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done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Potential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Unintended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Negative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Outcome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(PUNO)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across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timeline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project</w:t>
            </w:r>
          </w:p>
          <w:p w14:paraId="04131D58" w14:textId="77777777" w:rsidR="00E13395" w:rsidRPr="007F617B" w:rsidRDefault="00E13395">
            <w:pPr>
              <w:pStyle w:val="TableParagraph"/>
              <w:ind w:left="419" w:hanging="284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C5979A1" w14:textId="77777777" w:rsidR="00AB32AE" w:rsidRPr="007F617B" w:rsidRDefault="006A0ACB">
            <w:pPr>
              <w:pStyle w:val="TableParagraph"/>
              <w:tabs>
                <w:tab w:val="left" w:leader="hyphen" w:pos="9698"/>
              </w:tabs>
              <w:spacing w:before="9"/>
              <w:ind w:left="543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b/>
                <w:color w:val="C00000"/>
                <w:spacing w:val="-1"/>
                <w:sz w:val="24"/>
              </w:rPr>
              <w:t>&lt;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-------……-----&lt;-End</w:t>
            </w:r>
            <w:r w:rsidRPr="007F617B">
              <w:rPr>
                <w:rFonts w:ascii="Arial" w:hAnsi="Arial" w:cs="Arial"/>
                <w:b/>
                <w:color w:val="C00000"/>
                <w:spacing w:val="-12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term&lt;-------------------</w:t>
            </w:r>
            <w:r w:rsidRPr="007F617B">
              <w:rPr>
                <w:rFonts w:ascii="Arial" w:hAnsi="Arial" w:cs="Arial"/>
                <w:b/>
                <w:color w:val="C00000"/>
                <w:spacing w:val="-11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Mid-term---------&lt;-----------------Project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start</w:t>
            </w:r>
            <w:r w:rsidR="002145B5" w:rsidRPr="002145B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2145B5">
              <w:rPr>
                <w:rFonts w:ascii="Arial" w:hAnsi="Arial" w:cs="Arial"/>
                <w:b/>
                <w:color w:val="C00000"/>
              </w:rPr>
              <w:t>--</w:t>
            </w:r>
            <w:r w:rsidR="00FD44F3">
              <w:rPr>
                <w:rFonts w:ascii="Arial" w:hAnsi="Arial" w:cs="Arial"/>
                <w:b/>
                <w:color w:val="C00000"/>
              </w:rPr>
              <w:t>-</w:t>
            </w:r>
            <w:r w:rsidR="002145B5">
              <w:rPr>
                <w:rFonts w:ascii="Arial" w:hAnsi="Arial" w:cs="Arial"/>
                <w:b/>
                <w:color w:val="C00000"/>
              </w:rPr>
              <w:t>--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436685" w:rsidRPr="007F617B" w14:paraId="636CE8F7" w14:textId="77777777">
        <w:trPr>
          <w:trHeight w:val="4391"/>
        </w:trPr>
        <w:tc>
          <w:tcPr>
            <w:tcW w:w="566" w:type="dxa"/>
          </w:tcPr>
          <w:p w14:paraId="6091A949" w14:textId="77777777" w:rsidR="00AB32AE" w:rsidRPr="007F617B" w:rsidRDefault="00AB32AE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20" w:type="dxa"/>
          </w:tcPr>
          <w:p w14:paraId="4F184D41" w14:textId="77777777" w:rsidR="00AB32AE" w:rsidRPr="007F617B" w:rsidRDefault="006A0ACB">
            <w:pPr>
              <w:pStyle w:val="TableParagraph"/>
              <w:spacing w:before="1"/>
              <w:ind w:left="109" w:right="131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PUNO by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 project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stakeholder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 after exit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ation</w:t>
            </w:r>
            <w:proofErr w:type="spellEnd"/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 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measures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as planned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 the exit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 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column.2</w:t>
            </w:r>
          </w:p>
        </w:tc>
        <w:tc>
          <w:tcPr>
            <w:tcW w:w="1554" w:type="dxa"/>
          </w:tcPr>
          <w:p w14:paraId="72589A7D" w14:textId="77777777" w:rsidR="00AB32AE" w:rsidRPr="007F617B" w:rsidRDefault="006A0ACB">
            <w:pPr>
              <w:pStyle w:val="TableParagraph"/>
              <w:spacing w:before="6"/>
              <w:ind w:left="111" w:right="167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PUNO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 the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relation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the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planning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execution 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exit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plan.</w:t>
            </w:r>
          </w:p>
          <w:p w14:paraId="4C2BB27B" w14:textId="77777777" w:rsidR="00AB32AE" w:rsidRPr="007F617B" w:rsidRDefault="00AB32AE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436B094D" w14:textId="77777777" w:rsidR="00AB32AE" w:rsidRPr="007F617B" w:rsidRDefault="006A0ACB">
            <w:pPr>
              <w:pStyle w:val="TableParagraph"/>
              <w:spacing w:before="1"/>
              <w:ind w:left="111" w:right="14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work</w:t>
            </w:r>
            <w:r w:rsidRPr="007F617B">
              <w:rPr>
                <w:rFonts w:ascii="Arial" w:hAnsi="Arial" w:cs="Arial"/>
                <w:color w:val="000000" w:themeColor="text1"/>
                <w:spacing w:val="-1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upon</w:t>
            </w:r>
            <w:r w:rsidRPr="007F617B">
              <w:rPr>
                <w:rFonts w:ascii="Arial" w:hAnsi="Arial" w:cs="Arial"/>
                <w:color w:val="000000" w:themeColor="text1"/>
                <w:spacing w:val="-1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</w:t>
            </w:r>
            <w:r w:rsidRPr="007F617B">
              <w:rPr>
                <w:rFonts w:ascii="Arial" w:hAnsi="Arial" w:cs="Arial"/>
                <w:color w:val="000000" w:themeColor="text1"/>
                <w:spacing w:val="-5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exit</w:t>
            </w:r>
            <w:r w:rsidRPr="007F617B">
              <w:rPr>
                <w:rFonts w:ascii="Arial" w:hAnsi="Arial" w:cs="Arial"/>
                <w:color w:val="000000" w:themeColor="text1"/>
                <w:spacing w:val="-8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plan.</w:t>
            </w:r>
          </w:p>
        </w:tc>
        <w:tc>
          <w:tcPr>
            <w:tcW w:w="1448" w:type="dxa"/>
          </w:tcPr>
          <w:p w14:paraId="7C50A908" w14:textId="77777777" w:rsidR="00AB32AE" w:rsidRPr="007F617B" w:rsidRDefault="006A0ACB">
            <w:pPr>
              <w:pStyle w:val="TableParagraph"/>
              <w:spacing w:before="6"/>
              <w:ind w:left="119" w:right="13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Unintended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Negative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Outcome (if</w:t>
            </w:r>
            <w:r w:rsidRPr="007F617B">
              <w:rPr>
                <w:rFonts w:ascii="Arial" w:hAnsi="Arial" w:cs="Arial"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any)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relation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the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outcome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impact.</w:t>
            </w:r>
          </w:p>
          <w:p w14:paraId="3D71A4D9" w14:textId="77777777" w:rsidR="00AB32AE" w:rsidRPr="007F617B" w:rsidRDefault="00AB32AE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4BCDE5EF" w14:textId="77777777" w:rsidR="00AB32AE" w:rsidRPr="007F617B" w:rsidRDefault="006A0ACB">
            <w:pPr>
              <w:pStyle w:val="TableParagraph"/>
              <w:ind w:left="119" w:right="114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measures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to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work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upon.</w:t>
            </w:r>
          </w:p>
        </w:tc>
        <w:tc>
          <w:tcPr>
            <w:tcW w:w="1525" w:type="dxa"/>
          </w:tcPr>
          <w:p w14:paraId="34FAD825" w14:textId="77777777" w:rsidR="00AB32AE" w:rsidRPr="007F617B" w:rsidRDefault="006A0ACB">
            <w:pPr>
              <w:pStyle w:val="TableParagraph"/>
              <w:spacing w:before="6"/>
              <w:ind w:left="116" w:right="356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PUNO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relation to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different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outputs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levels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.</w:t>
            </w:r>
          </w:p>
          <w:p w14:paraId="1642C083" w14:textId="77777777" w:rsidR="00AB32AE" w:rsidRPr="007F617B" w:rsidRDefault="00AB32AE">
            <w:pPr>
              <w:pStyle w:val="TableParagraph"/>
              <w:spacing w:before="4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19E0167E" w14:textId="77777777" w:rsidR="00AB32AE" w:rsidRPr="007F617B" w:rsidRDefault="006A0ACB">
            <w:pPr>
              <w:pStyle w:val="TableParagraph"/>
              <w:ind w:left="116" w:right="380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mitigation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measures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towork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upon</w:t>
            </w:r>
          </w:p>
        </w:tc>
        <w:tc>
          <w:tcPr>
            <w:tcW w:w="1415" w:type="dxa"/>
          </w:tcPr>
          <w:p w14:paraId="44CB9C64" w14:textId="77777777" w:rsidR="00AB32AE" w:rsidRPr="007F617B" w:rsidRDefault="006A0ACB">
            <w:pPr>
              <w:pStyle w:val="TableParagraph"/>
              <w:spacing w:before="6"/>
              <w:ind w:left="118" w:right="175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of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activity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 xml:space="preserve">design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that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addressed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negating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minimising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PUNO</w:t>
            </w:r>
          </w:p>
        </w:tc>
        <w:tc>
          <w:tcPr>
            <w:tcW w:w="1415" w:type="dxa"/>
          </w:tcPr>
          <w:p w14:paraId="523B8025" w14:textId="77777777" w:rsidR="00AB32AE" w:rsidRPr="007F617B" w:rsidRDefault="006A0ACB">
            <w:pPr>
              <w:pStyle w:val="TableParagraph"/>
              <w:spacing w:before="6"/>
              <w:ind w:left="121" w:right="17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of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input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 xml:space="preserve">design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that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addressed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negating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minimising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PUNO</w:t>
            </w:r>
          </w:p>
        </w:tc>
        <w:tc>
          <w:tcPr>
            <w:tcW w:w="1415" w:type="dxa"/>
          </w:tcPr>
          <w:p w14:paraId="4FAFE0C9" w14:textId="77777777" w:rsidR="00AB32AE" w:rsidRPr="007F617B" w:rsidRDefault="006A0ACB">
            <w:pPr>
              <w:pStyle w:val="TableParagraph"/>
              <w:spacing w:before="6"/>
              <w:ind w:left="123" w:right="141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Potential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unintended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negative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(PUNO),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if</w:t>
            </w:r>
          </w:p>
          <w:p w14:paraId="294F5497" w14:textId="77777777" w:rsidR="00AB32AE" w:rsidRPr="007F617B" w:rsidRDefault="006A0ACB">
            <w:pPr>
              <w:pStyle w:val="TableParagraph"/>
              <w:spacing w:before="9"/>
              <w:ind w:left="123" w:right="54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Any.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Identify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keep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provision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negate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and/or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minimize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PUNO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 the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input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design</w:t>
            </w:r>
          </w:p>
        </w:tc>
      </w:tr>
      <w:tr w:rsidR="00AB32AE" w:rsidRPr="007F617B" w14:paraId="03261CE8" w14:textId="77777777">
        <w:trPr>
          <w:trHeight w:val="4065"/>
        </w:trPr>
        <w:tc>
          <w:tcPr>
            <w:tcW w:w="10758" w:type="dxa"/>
            <w:gridSpan w:val="8"/>
          </w:tcPr>
          <w:p w14:paraId="643229D7" w14:textId="77777777" w:rsidR="00AB32AE" w:rsidRPr="007F617B" w:rsidRDefault="00AB32AE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8"/>
              </w:rPr>
            </w:pPr>
          </w:p>
          <w:p w14:paraId="737BFC56" w14:textId="77777777" w:rsidR="00AB32AE" w:rsidRPr="007F617B" w:rsidRDefault="006A0ACB">
            <w:pPr>
              <w:pStyle w:val="TableParagraph"/>
              <w:spacing w:before="250"/>
              <w:ind w:left="109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8.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Handling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convergence,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contribution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4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and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8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>sustainability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8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SE@</w:t>
            </w:r>
          </w:p>
          <w:p w14:paraId="768C6A45" w14:textId="77777777" w:rsidR="00AB32AE" w:rsidRPr="007F617B" w:rsidRDefault="00AB32AE">
            <w:pPr>
              <w:pStyle w:val="TableParagraph"/>
              <w:spacing w:before="12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03D5E32A" w14:textId="77777777" w:rsidR="00AB32AE" w:rsidRPr="007F617B" w:rsidRDefault="006A0ACB">
            <w:pPr>
              <w:pStyle w:val="TableParagraph"/>
              <w:ind w:left="560" w:right="465" w:hanging="289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@ This do not apply uniformly for all the projects. Fund Raising Document (FRD)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need to have a clear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statement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about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its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applicability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-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If not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applicable,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give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clear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reasons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therefor.</w:t>
            </w:r>
          </w:p>
          <w:p w14:paraId="3F786CBE" w14:textId="77777777" w:rsidR="00AB32AE" w:rsidRPr="007F617B" w:rsidRDefault="00AB32AE">
            <w:pPr>
              <w:pStyle w:val="TableParagraph"/>
              <w:spacing w:before="11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09F08E7E" w14:textId="77777777" w:rsidR="00AB32AE" w:rsidRPr="007F617B" w:rsidRDefault="006A0ACB">
            <w:pPr>
              <w:pStyle w:val="TableParagraph"/>
              <w:spacing w:before="1"/>
              <w:ind w:left="560" w:right="56" w:hanging="17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*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Wherever applicable, how these instruments will be </w:t>
            </w:r>
            <w:r w:rsidR="005C7A9E" w:rsidRPr="007F617B">
              <w:rPr>
                <w:rFonts w:ascii="Arial" w:hAnsi="Arial" w:cs="Arial"/>
                <w:color w:val="000000" w:themeColor="text1"/>
                <w:sz w:val="24"/>
              </w:rPr>
              <w:t>practiced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to create assets, capacities,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partnerships,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networks</w:t>
            </w:r>
            <w:r w:rsidRPr="007F617B">
              <w:rPr>
                <w:rFonts w:ascii="Arial" w:hAnsi="Arial" w:cs="Arial"/>
                <w:color w:val="000000" w:themeColor="text1"/>
                <w:spacing w:val="6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influence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through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convergence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knowledge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resources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with</w:t>
            </w:r>
            <w:r w:rsidRPr="007F617B">
              <w:rPr>
                <w:rFonts w:ascii="Arial" w:hAnsi="Arial" w:cs="Arial"/>
                <w:color w:val="000000" w:themeColor="text1"/>
                <w:spacing w:val="-6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peers/partners within and outside the project and develop the stake of 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community/entity</w:t>
            </w:r>
            <w:r w:rsidRPr="007F617B">
              <w:rPr>
                <w:rFonts w:ascii="Arial" w:hAnsi="Arial" w:cs="Arial"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 sustaining the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outcome.</w:t>
            </w:r>
          </w:p>
          <w:p w14:paraId="6C97269A" w14:textId="77777777" w:rsidR="00AB32AE" w:rsidRPr="007F617B" w:rsidRDefault="00AB32AE">
            <w:pPr>
              <w:pStyle w:val="TableParagraph"/>
              <w:spacing w:before="9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7DB0CFF0" w14:textId="77777777" w:rsidR="00AB32AE" w:rsidRPr="007F617B" w:rsidRDefault="006A0ACB">
            <w:pPr>
              <w:pStyle w:val="TableParagraph"/>
              <w:ind w:left="543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Following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is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example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a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community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based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social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project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‘Productive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inclusion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of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excluded’.</w:t>
            </w:r>
          </w:p>
        </w:tc>
      </w:tr>
    </w:tbl>
    <w:p w14:paraId="682FA75A" w14:textId="77777777" w:rsidR="00AB32AE" w:rsidRPr="007F617B" w:rsidRDefault="00AB32AE">
      <w:pPr>
        <w:rPr>
          <w:rFonts w:ascii="Arial" w:hAnsi="Arial" w:cs="Arial"/>
          <w:sz w:val="24"/>
        </w:rPr>
        <w:sectPr w:rsidR="00AB32AE" w:rsidRPr="007F617B">
          <w:pgSz w:w="11910" w:h="16840"/>
          <w:pgMar w:top="720" w:right="40" w:bottom="900" w:left="200" w:header="0" w:footer="616" w:gutter="0"/>
          <w:cols w:space="720"/>
        </w:sectPr>
      </w:pPr>
    </w:p>
    <w:tbl>
      <w:tblPr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420"/>
        <w:gridCol w:w="1554"/>
        <w:gridCol w:w="1420"/>
        <w:gridCol w:w="1554"/>
        <w:gridCol w:w="1415"/>
        <w:gridCol w:w="1415"/>
        <w:gridCol w:w="1415"/>
      </w:tblGrid>
      <w:tr w:rsidR="00AB32AE" w:rsidRPr="007F617B" w14:paraId="49B2806B" w14:textId="77777777">
        <w:trPr>
          <w:trHeight w:val="830"/>
        </w:trPr>
        <w:tc>
          <w:tcPr>
            <w:tcW w:w="10759" w:type="dxa"/>
            <w:gridSpan w:val="8"/>
            <w:shd w:val="clear" w:color="auto" w:fill="E2EFD9"/>
          </w:tcPr>
          <w:p w14:paraId="073414F2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14:paraId="74144BF2" w14:textId="77777777" w:rsidR="00AB32AE" w:rsidRPr="007F617B" w:rsidRDefault="006A0ACB">
            <w:pPr>
              <w:pStyle w:val="TableParagraph"/>
              <w:tabs>
                <w:tab w:val="left" w:leader="hyphen" w:pos="9748"/>
              </w:tabs>
              <w:ind w:left="560"/>
              <w:rPr>
                <w:rFonts w:ascii="Arial" w:hAnsi="Arial" w:cs="Arial"/>
                <w:b/>
              </w:rPr>
            </w:pPr>
            <w:r w:rsidRPr="007F617B">
              <w:rPr>
                <w:rFonts w:ascii="Arial" w:hAnsi="Arial" w:cs="Arial"/>
                <w:color w:val="C00000"/>
                <w:spacing w:val="-1"/>
                <w:sz w:val="21"/>
              </w:rPr>
              <w:t>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---------……----&lt;-End</w:t>
            </w:r>
            <w:r w:rsidRPr="007F617B">
              <w:rPr>
                <w:rFonts w:ascii="Arial" w:hAnsi="Arial" w:cs="Arial"/>
                <w:b/>
                <w:color w:val="C00000"/>
                <w:spacing w:val="-10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term&lt;-----------------</w:t>
            </w:r>
            <w:r w:rsidRPr="007F617B">
              <w:rPr>
                <w:rFonts w:ascii="Arial" w:hAnsi="Arial" w:cs="Arial"/>
                <w:b/>
                <w:color w:val="C00000"/>
                <w:spacing w:val="-9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  <w:spacing w:val="-1"/>
              </w:rPr>
              <w:t>Mid-term---------&lt;---------------------Project</w:t>
            </w:r>
            <w:r w:rsidRPr="007F617B">
              <w:rPr>
                <w:rFonts w:ascii="Arial" w:hAnsi="Arial" w:cs="Arial"/>
                <w:b/>
                <w:color w:val="C00000"/>
                <w:spacing w:val="-8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C00000"/>
              </w:rPr>
              <w:t>start</w:t>
            </w:r>
            <w:r w:rsidR="002145B5">
              <w:rPr>
                <w:rFonts w:ascii="Arial" w:hAnsi="Arial" w:cs="Arial"/>
                <w:b/>
                <w:color w:val="C00000"/>
              </w:rPr>
              <w:t>--</w:t>
            </w:r>
            <w:r w:rsidR="002145B5" w:rsidRPr="002145B5">
              <w:rPr>
                <w:rFonts w:ascii="Arial" w:hAnsi="Arial" w:cs="Arial"/>
                <w:b/>
                <w:color w:val="C00000"/>
              </w:rPr>
              <w:sym w:font="Wingdings" w:char="F0DF"/>
            </w:r>
            <w:r w:rsidR="00FD44F3">
              <w:rPr>
                <w:rFonts w:ascii="Arial" w:hAnsi="Arial" w:cs="Arial"/>
                <w:b/>
                <w:color w:val="C00000"/>
              </w:rPr>
              <w:t>-</w:t>
            </w:r>
            <w:r w:rsidR="002145B5">
              <w:rPr>
                <w:rFonts w:ascii="Arial" w:hAnsi="Arial" w:cs="Arial"/>
                <w:b/>
                <w:color w:val="C00000"/>
              </w:rPr>
              <w:t>-</w:t>
            </w:r>
            <w:r w:rsidRPr="007F617B">
              <w:rPr>
                <w:rFonts w:ascii="Arial" w:hAnsi="Arial" w:cs="Arial"/>
                <w:b/>
                <w:color w:val="C00000"/>
              </w:rPr>
              <w:t>Planning</w:t>
            </w:r>
          </w:p>
        </w:tc>
      </w:tr>
      <w:tr w:rsidR="00AB32AE" w:rsidRPr="007F617B" w14:paraId="7C64ABC3" w14:textId="77777777">
        <w:trPr>
          <w:trHeight w:val="1463"/>
        </w:trPr>
        <w:tc>
          <w:tcPr>
            <w:tcW w:w="566" w:type="dxa"/>
            <w:vMerge w:val="restart"/>
            <w:shd w:val="clear" w:color="auto" w:fill="E2EFD9"/>
          </w:tcPr>
          <w:p w14:paraId="5FF56C4D" w14:textId="77777777" w:rsidR="00AB32AE" w:rsidRPr="007F617B" w:rsidRDefault="006A0ACB">
            <w:pPr>
              <w:pStyle w:val="TableParagraph"/>
              <w:spacing w:before="1"/>
              <w:ind w:left="109" w:right="145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sz w:val="24"/>
              </w:rPr>
              <w:t>Sl</w:t>
            </w:r>
            <w:proofErr w:type="spellEnd"/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No</w:t>
            </w:r>
          </w:p>
        </w:tc>
        <w:tc>
          <w:tcPr>
            <w:tcW w:w="1420" w:type="dxa"/>
            <w:shd w:val="clear" w:color="auto" w:fill="E2EFD9"/>
          </w:tcPr>
          <w:p w14:paraId="6548A13C" w14:textId="77777777" w:rsidR="00AB32AE" w:rsidRPr="007F617B" w:rsidRDefault="006A0ACB">
            <w:pPr>
              <w:pStyle w:val="TableParagraph"/>
              <w:spacing w:before="1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Goal</w:t>
            </w:r>
          </w:p>
          <w:p w14:paraId="2E5E5DC7" w14:textId="77777777" w:rsidR="00AB32AE" w:rsidRPr="007F617B" w:rsidRDefault="006A0ACB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/</w:t>
            </w:r>
            <w:r w:rsidRPr="007F617B">
              <w:rPr>
                <w:rFonts w:ascii="Arial" w:hAnsi="Arial" w:cs="Arial"/>
                <w:b/>
                <w:sz w:val="24"/>
              </w:rPr>
              <w:t>Impact</w:t>
            </w:r>
          </w:p>
        </w:tc>
        <w:tc>
          <w:tcPr>
            <w:tcW w:w="1554" w:type="dxa"/>
            <w:shd w:val="clear" w:color="auto" w:fill="E2EFD9"/>
          </w:tcPr>
          <w:p w14:paraId="7540731B" w14:textId="77777777" w:rsidR="00AB32AE" w:rsidRPr="007F617B" w:rsidRDefault="006A0ACB">
            <w:pPr>
              <w:pStyle w:val="TableParagraph"/>
              <w:spacing w:before="1" w:line="242" w:lineRule="auto"/>
              <w:ind w:left="111" w:right="403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spacing w:val="-1"/>
                <w:sz w:val="24"/>
              </w:rPr>
              <w:t>Objective/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Overall</w:t>
            </w:r>
            <w:r w:rsidRPr="007F617B">
              <w:rPr>
                <w:rFonts w:ascii="Arial" w:hAnsi="Arial" w:cs="Arial"/>
                <w:b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1420" w:type="dxa"/>
            <w:shd w:val="clear" w:color="auto" w:fill="E2EFD9"/>
          </w:tcPr>
          <w:p w14:paraId="448CCE84" w14:textId="77777777" w:rsidR="00AB32AE" w:rsidRPr="007F617B" w:rsidRDefault="006A0ACB">
            <w:pPr>
              <w:pStyle w:val="TableParagraph"/>
              <w:spacing w:line="290" w:lineRule="atLeast"/>
              <w:ind w:left="119" w:right="108"/>
              <w:rPr>
                <w:rFonts w:ascii="Arial" w:hAnsi="Arial" w:cs="Arial"/>
                <w:sz w:val="24"/>
              </w:rPr>
            </w:pPr>
            <w:proofErr w:type="spellStart"/>
            <w:r w:rsidRPr="007F617B">
              <w:rPr>
                <w:rFonts w:ascii="Arial" w:hAnsi="Arial" w:cs="Arial"/>
                <w:b/>
                <w:spacing w:val="-1"/>
                <w:sz w:val="24"/>
              </w:rPr>
              <w:t>Intermediat</w:t>
            </w:r>
            <w:proofErr w:type="spellEnd"/>
            <w:r w:rsidRPr="007F617B">
              <w:rPr>
                <w:rFonts w:ascii="Arial" w:hAnsi="Arial" w:cs="Arial"/>
                <w:b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e outcomes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that</w:t>
            </w:r>
            <w:r w:rsidRPr="007F617B"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leads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to Overall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554" w:type="dxa"/>
            <w:shd w:val="clear" w:color="auto" w:fill="E2EFD9"/>
          </w:tcPr>
          <w:p w14:paraId="68DB7398" w14:textId="77777777" w:rsidR="00AB32AE" w:rsidRPr="007F617B" w:rsidRDefault="006A0ACB">
            <w:pPr>
              <w:pStyle w:val="TableParagraph"/>
              <w:spacing w:before="1"/>
              <w:ind w:left="111" w:right="17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z w:val="24"/>
              </w:rPr>
              <w:t xml:space="preserve">Outputs </w:t>
            </w:r>
            <w:r w:rsidRPr="007F617B">
              <w:rPr>
                <w:rFonts w:ascii="Arial" w:hAnsi="Arial" w:cs="Arial"/>
                <w:sz w:val="24"/>
              </w:rPr>
              <w:t>for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pacing w:val="-2"/>
                <w:sz w:val="24"/>
              </w:rPr>
              <w:t>intermediary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outcome</w:t>
            </w:r>
          </w:p>
        </w:tc>
        <w:tc>
          <w:tcPr>
            <w:tcW w:w="1415" w:type="dxa"/>
            <w:shd w:val="clear" w:color="auto" w:fill="E2EFD9"/>
          </w:tcPr>
          <w:p w14:paraId="45EE7FA9" w14:textId="77777777" w:rsidR="00AB32AE" w:rsidRPr="007F617B" w:rsidRDefault="006A0ACB">
            <w:pPr>
              <w:pStyle w:val="TableParagraph"/>
              <w:spacing w:before="1" w:line="242" w:lineRule="auto"/>
              <w:ind w:left="117" w:right="358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Activities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for 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outputs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69A45062" w14:textId="77777777" w:rsidR="00AB32AE" w:rsidRPr="007F617B" w:rsidRDefault="006A0ACB">
            <w:pPr>
              <w:pStyle w:val="TableParagraph"/>
              <w:spacing w:before="1" w:line="242" w:lineRule="auto"/>
              <w:ind w:left="120" w:right="30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 xml:space="preserve">Inputs </w:t>
            </w:r>
            <w:r w:rsidRPr="007F617B">
              <w:rPr>
                <w:rFonts w:ascii="Arial" w:hAnsi="Arial" w:cs="Arial"/>
                <w:spacing w:val="-1"/>
                <w:sz w:val="24"/>
              </w:rPr>
              <w:t>for</w:t>
            </w:r>
            <w:r w:rsidRPr="007F617B">
              <w:rPr>
                <w:rFonts w:ascii="Arial" w:hAnsi="Arial" w:cs="Arial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sz w:val="24"/>
              </w:rPr>
              <w:t>each</w:t>
            </w:r>
            <w:r w:rsidRPr="007F617B">
              <w:rPr>
                <w:rFonts w:ascii="Arial" w:hAnsi="Arial" w:cs="Arial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sz w:val="24"/>
              </w:rPr>
              <w:t>activities</w:t>
            </w:r>
            <w:proofErr w:type="gramEnd"/>
          </w:p>
        </w:tc>
        <w:tc>
          <w:tcPr>
            <w:tcW w:w="1415" w:type="dxa"/>
            <w:shd w:val="clear" w:color="auto" w:fill="E2EFD9"/>
          </w:tcPr>
          <w:p w14:paraId="5FAC9F35" w14:textId="77777777" w:rsidR="00AB32AE" w:rsidRPr="007F617B" w:rsidRDefault="006A0ACB">
            <w:pPr>
              <w:pStyle w:val="TableParagraph"/>
              <w:spacing w:before="1" w:line="242" w:lineRule="auto"/>
              <w:ind w:left="122" w:right="186"/>
              <w:jc w:val="both"/>
              <w:rPr>
                <w:rFonts w:ascii="Arial" w:hAnsi="Arial" w:cs="Arial"/>
                <w:b/>
                <w:sz w:val="24"/>
              </w:rPr>
            </w:pPr>
            <w:r w:rsidRPr="007F617B">
              <w:rPr>
                <w:rFonts w:ascii="Arial" w:hAnsi="Arial" w:cs="Arial"/>
                <w:b/>
                <w:spacing w:val="-1"/>
                <w:sz w:val="24"/>
              </w:rPr>
              <w:t>Pre project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sz w:val="24"/>
              </w:rPr>
              <w:t>implement</w:t>
            </w:r>
            <w:r w:rsidRPr="007F617B">
              <w:rPr>
                <w:rFonts w:ascii="Arial" w:hAnsi="Arial" w:cs="Arial"/>
                <w:b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b/>
                <w:sz w:val="24"/>
              </w:rPr>
              <w:t>ation</w:t>
            </w:r>
            <w:proofErr w:type="spellEnd"/>
          </w:p>
        </w:tc>
      </w:tr>
      <w:tr w:rsidR="00AB32AE" w:rsidRPr="007F617B" w14:paraId="32BD9C81" w14:textId="77777777">
        <w:trPr>
          <w:trHeight w:val="540"/>
        </w:trPr>
        <w:tc>
          <w:tcPr>
            <w:tcW w:w="566" w:type="dxa"/>
            <w:vMerge/>
            <w:tcBorders>
              <w:top w:val="nil"/>
            </w:tcBorders>
            <w:shd w:val="clear" w:color="auto" w:fill="E2EFD9"/>
          </w:tcPr>
          <w:p w14:paraId="3D1E4D2E" w14:textId="77777777" w:rsidR="00AB32AE" w:rsidRPr="007F617B" w:rsidRDefault="00AB32A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0" w:type="dxa"/>
            <w:shd w:val="clear" w:color="auto" w:fill="E2EFD9"/>
          </w:tcPr>
          <w:p w14:paraId="4E83A292" w14:textId="77777777" w:rsidR="00AB32AE" w:rsidRPr="007F617B" w:rsidRDefault="006A0ACB">
            <w:pPr>
              <w:pStyle w:val="TableParagraph"/>
              <w:spacing w:before="5"/>
              <w:ind w:left="10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54" w:type="dxa"/>
            <w:shd w:val="clear" w:color="auto" w:fill="E2EFD9"/>
          </w:tcPr>
          <w:p w14:paraId="2B00921B" w14:textId="77777777" w:rsidR="00AB32AE" w:rsidRPr="007F617B" w:rsidRDefault="006A0ACB">
            <w:pPr>
              <w:pStyle w:val="TableParagraph"/>
              <w:spacing w:before="5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20" w:type="dxa"/>
            <w:shd w:val="clear" w:color="auto" w:fill="E2EFD9"/>
          </w:tcPr>
          <w:p w14:paraId="4FF1F232" w14:textId="77777777" w:rsidR="00AB32AE" w:rsidRPr="007F617B" w:rsidRDefault="006A0ACB">
            <w:pPr>
              <w:pStyle w:val="TableParagraph"/>
              <w:spacing w:before="5"/>
              <w:ind w:left="119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54" w:type="dxa"/>
            <w:shd w:val="clear" w:color="auto" w:fill="E2EFD9"/>
          </w:tcPr>
          <w:p w14:paraId="0FE54095" w14:textId="77777777" w:rsidR="00AB32AE" w:rsidRPr="007F617B" w:rsidRDefault="006A0ACB">
            <w:pPr>
              <w:pStyle w:val="TableParagraph"/>
              <w:spacing w:before="5"/>
              <w:ind w:left="111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5" w:type="dxa"/>
            <w:shd w:val="clear" w:color="auto" w:fill="E2EFD9"/>
          </w:tcPr>
          <w:p w14:paraId="68EB547D" w14:textId="77777777" w:rsidR="00AB32AE" w:rsidRPr="007F617B" w:rsidRDefault="006A0ACB">
            <w:pPr>
              <w:pStyle w:val="TableParagraph"/>
              <w:spacing w:before="5"/>
              <w:ind w:left="117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5" w:type="dxa"/>
            <w:shd w:val="clear" w:color="auto" w:fill="E2EFD9"/>
          </w:tcPr>
          <w:p w14:paraId="271540BD" w14:textId="77777777" w:rsidR="00AB32AE" w:rsidRPr="007F617B" w:rsidRDefault="006A0ACB">
            <w:pPr>
              <w:pStyle w:val="TableParagraph"/>
              <w:spacing w:before="5"/>
              <w:ind w:left="120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5" w:type="dxa"/>
            <w:shd w:val="clear" w:color="auto" w:fill="E2EFD9"/>
          </w:tcPr>
          <w:p w14:paraId="756159C4" w14:textId="77777777" w:rsidR="00AB32AE" w:rsidRPr="007F617B" w:rsidRDefault="006A0ACB">
            <w:pPr>
              <w:pStyle w:val="TableParagraph"/>
              <w:spacing w:before="5"/>
              <w:ind w:left="122"/>
              <w:rPr>
                <w:rFonts w:ascii="Arial" w:hAnsi="Arial" w:cs="Arial"/>
                <w:sz w:val="24"/>
              </w:rPr>
            </w:pPr>
            <w:r w:rsidRPr="007F617B">
              <w:rPr>
                <w:rFonts w:ascii="Arial" w:hAnsi="Arial" w:cs="Arial"/>
                <w:sz w:val="24"/>
              </w:rPr>
              <w:t>7</w:t>
            </w:r>
          </w:p>
        </w:tc>
      </w:tr>
      <w:tr w:rsidR="00436685" w:rsidRPr="007F617B" w14:paraId="6D080451" w14:textId="77777777">
        <w:trPr>
          <w:trHeight w:val="10550"/>
        </w:trPr>
        <w:tc>
          <w:tcPr>
            <w:tcW w:w="566" w:type="dxa"/>
          </w:tcPr>
          <w:p w14:paraId="2F29D4B6" w14:textId="77777777" w:rsidR="00AB32AE" w:rsidRPr="007F617B" w:rsidRDefault="00AB32AE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20" w:type="dxa"/>
          </w:tcPr>
          <w:p w14:paraId="72D20768" w14:textId="77777777" w:rsidR="00AB32AE" w:rsidRPr="007F617B" w:rsidRDefault="006A0ACB">
            <w:pPr>
              <w:pStyle w:val="TableParagraph"/>
              <w:spacing w:before="1" w:line="242" w:lineRule="auto"/>
              <w:ind w:left="109" w:right="146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</w:t>
            </w:r>
          </w:p>
          <w:p w14:paraId="7E7310F2" w14:textId="77777777" w:rsidR="00AB32AE" w:rsidRPr="007F617B" w:rsidRDefault="006A0ACB">
            <w:pPr>
              <w:pStyle w:val="TableParagraph"/>
              <w:ind w:left="109" w:right="105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/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</w:t>
            </w:r>
            <w:proofErr w:type="gram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start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implementi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ng the exit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 with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their own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commitmen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 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sustaining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outcome of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-5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project.</w:t>
            </w:r>
          </w:p>
        </w:tc>
        <w:tc>
          <w:tcPr>
            <w:tcW w:w="1554" w:type="dxa"/>
          </w:tcPr>
          <w:p w14:paraId="1F5E10F9" w14:textId="77777777" w:rsidR="00AB32AE" w:rsidRPr="007F617B" w:rsidRDefault="006A0ACB">
            <w:pPr>
              <w:pStyle w:val="TableParagraph"/>
              <w:spacing w:before="1" w:line="244" w:lineRule="auto"/>
              <w:ind w:left="111" w:right="17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Prepare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>concrete</w:t>
            </w:r>
            <w:r w:rsidRPr="007F617B">
              <w:rPr>
                <w:rFonts w:ascii="Arial" w:hAnsi="Arial" w:cs="Arial"/>
                <w:color w:val="000000" w:themeColor="text1"/>
                <w:spacing w:val="-1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3"/>
                <w:sz w:val="24"/>
              </w:rPr>
              <w:t>exit</w:t>
            </w:r>
          </w:p>
          <w:p w14:paraId="76BDDA13" w14:textId="77777777" w:rsidR="00AB32AE" w:rsidRPr="007F617B" w:rsidRDefault="006A0ACB">
            <w:pPr>
              <w:pStyle w:val="TableParagraph"/>
              <w:ind w:left="111" w:right="10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/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takeover</w:t>
            </w:r>
            <w:proofErr w:type="gram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 with the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commitment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of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community/e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ntity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on how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&amp;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mobilised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terms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assets,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capacities,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partnerships,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networks,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and inﬂuence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built by them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during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 can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 used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further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attain project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impact 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sustainability</w:t>
            </w:r>
          </w:p>
        </w:tc>
        <w:tc>
          <w:tcPr>
            <w:tcW w:w="1420" w:type="dxa"/>
          </w:tcPr>
          <w:p w14:paraId="6C63FEE4" w14:textId="77777777" w:rsidR="00AB32AE" w:rsidRPr="007F617B" w:rsidRDefault="006A0ACB">
            <w:pPr>
              <w:pStyle w:val="TableParagraph"/>
              <w:spacing w:before="1"/>
              <w:ind w:left="119" w:right="136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Start doing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exercises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with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</w:t>
            </w:r>
          </w:p>
          <w:p w14:paraId="5336518F" w14:textId="77777777" w:rsidR="00AB32AE" w:rsidRPr="007F617B" w:rsidRDefault="006A0ACB">
            <w:pPr>
              <w:pStyle w:val="TableParagraph"/>
              <w:spacing w:before="4"/>
              <w:ind w:left="119" w:right="84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/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</w:t>
            </w:r>
            <w:proofErr w:type="gram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how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 &amp;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n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mobilised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from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 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di</w:t>
            </w:r>
            <w:r w:rsidRPr="007F617B">
              <w:rPr>
                <w:rFonts w:ascii="Cambria Math" w:hAnsi="Cambria Math" w:cs="Cambria Math"/>
                <w:color w:val="000000" w:themeColor="text1"/>
                <w:sz w:val="24"/>
              </w:rPr>
              <w:t>ﬀ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erent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stakeholder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</w:t>
            </w:r>
            <w:r w:rsidRPr="007F617B">
              <w:rPr>
                <w:rFonts w:ascii="Arial" w:hAnsi="Arial" w:cs="Arial"/>
                <w:color w:val="000000" w:themeColor="text1"/>
                <w:spacing w:val="5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 terms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of assets,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capacities,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partnership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s, networks,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inﬂuence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built by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them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during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 project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period can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 used 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mobilised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further to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attain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impact 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sustainabilit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y.</w:t>
            </w:r>
          </w:p>
        </w:tc>
        <w:tc>
          <w:tcPr>
            <w:tcW w:w="1554" w:type="dxa"/>
          </w:tcPr>
          <w:p w14:paraId="65E3C7F8" w14:textId="77777777" w:rsidR="00AB32AE" w:rsidRPr="007F617B" w:rsidRDefault="006A0ACB">
            <w:pPr>
              <w:pStyle w:val="TableParagraph"/>
              <w:spacing w:before="1"/>
              <w:ind w:left="111" w:right="118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 work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done 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contributions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from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 in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previous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year.</w:t>
            </w:r>
          </w:p>
          <w:p w14:paraId="6E7B59F2" w14:textId="77777777" w:rsidR="00AB32AE" w:rsidRPr="007F617B" w:rsidRDefault="006A0ACB">
            <w:pPr>
              <w:pStyle w:val="TableParagraph"/>
              <w:spacing w:before="8"/>
              <w:ind w:left="111" w:right="117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Calculate</w:t>
            </w:r>
            <w:r w:rsidRPr="007F617B">
              <w:rPr>
                <w:rFonts w:ascii="Arial" w:hAnsi="Arial" w:cs="Arial"/>
                <w:color w:val="000000" w:themeColor="text1"/>
                <w:spacing w:val="20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-5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&amp;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mobilised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money value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terms with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sound basis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calculation,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wherever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possible.</w:t>
            </w:r>
          </w:p>
          <w:p w14:paraId="0D36857D" w14:textId="77777777" w:rsidR="00AB32AE" w:rsidRPr="007F617B" w:rsidRDefault="00AB32AE">
            <w:pPr>
              <w:pStyle w:val="TableParagraph"/>
              <w:spacing w:before="10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7FABC786" w14:textId="77777777" w:rsidR="00AB32AE" w:rsidRPr="007F617B" w:rsidRDefault="006A0ACB">
            <w:pPr>
              <w:pStyle w:val="TableParagraph"/>
              <w:ind w:left="111" w:right="107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This helps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create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narrative</w:t>
            </w:r>
            <w:r w:rsidRPr="007F617B">
              <w:rPr>
                <w:rFonts w:ascii="Arial" w:hAnsi="Arial" w:cs="Arial"/>
                <w:color w:val="000000" w:themeColor="text1"/>
                <w:spacing w:val="-1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-5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build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traction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 further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support.</w:t>
            </w:r>
          </w:p>
        </w:tc>
        <w:tc>
          <w:tcPr>
            <w:tcW w:w="1415" w:type="dxa"/>
          </w:tcPr>
          <w:p w14:paraId="7C126BF1" w14:textId="77777777" w:rsidR="00AB32AE" w:rsidRPr="007F617B" w:rsidRDefault="006A0ACB">
            <w:pPr>
              <w:pStyle w:val="TableParagraph"/>
              <w:spacing w:before="1"/>
              <w:ind w:left="117" w:right="84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Review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work done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ns from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community/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   in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previous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year.</w:t>
            </w:r>
          </w:p>
          <w:p w14:paraId="69C3FDF3" w14:textId="77777777" w:rsidR="00AB32AE" w:rsidRPr="007F617B" w:rsidRDefault="00AB32AE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1EF247CB" w14:textId="77777777" w:rsidR="00AB32AE" w:rsidRPr="007F617B" w:rsidRDefault="006A0ACB">
            <w:pPr>
              <w:pStyle w:val="TableParagraph"/>
              <w:spacing w:before="1"/>
              <w:ind w:left="117" w:right="131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Calculate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 &amp;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n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mobilised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in money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value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terms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with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sound basis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calculation,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wherever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possible.</w:t>
            </w:r>
          </w:p>
          <w:p w14:paraId="4FB8FB88" w14:textId="77777777" w:rsidR="00AB32AE" w:rsidRPr="007F617B" w:rsidRDefault="00AB32AE">
            <w:pPr>
              <w:pStyle w:val="TableParagraph"/>
              <w:spacing w:before="1"/>
              <w:rPr>
                <w:rFonts w:ascii="Arial" w:hAnsi="Arial" w:cs="Arial"/>
                <w:b/>
                <w:color w:val="000000" w:themeColor="text1"/>
              </w:rPr>
            </w:pPr>
          </w:p>
          <w:p w14:paraId="06966082" w14:textId="77777777" w:rsidR="00AB32AE" w:rsidRPr="007F617B" w:rsidRDefault="006A0ACB">
            <w:pPr>
              <w:pStyle w:val="TableParagraph"/>
              <w:spacing w:before="1" w:line="290" w:lineRule="atLeast"/>
              <w:ind w:left="117" w:right="226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This helps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create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narrative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 build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tractionfor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further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support.</w:t>
            </w:r>
          </w:p>
        </w:tc>
        <w:tc>
          <w:tcPr>
            <w:tcW w:w="1415" w:type="dxa"/>
          </w:tcPr>
          <w:p w14:paraId="5201155F" w14:textId="77777777" w:rsidR="00AB32AE" w:rsidRPr="007F617B" w:rsidRDefault="006A0ACB">
            <w:pPr>
              <w:pStyle w:val="TableParagraph"/>
              <w:spacing w:before="1"/>
              <w:ind w:left="120" w:right="155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Act on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>convergenc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 identified</w:t>
            </w:r>
            <w:r w:rsidRPr="007F617B">
              <w:rPr>
                <w:rFonts w:ascii="Arial" w:hAnsi="Arial" w:cs="Arial"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at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planning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stage 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act on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mobilisatio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 of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n identified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at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planning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stage at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Col.</w:t>
            </w:r>
            <w:r w:rsidRPr="007F617B">
              <w:rPr>
                <w:rFonts w:ascii="Arial" w:hAnsi="Arial" w:cs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b/>
                <w:color w:val="000000" w:themeColor="text1"/>
                <w:sz w:val="24"/>
              </w:rPr>
              <w:t>7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.</w:t>
            </w:r>
          </w:p>
          <w:p w14:paraId="0E9DB58E" w14:textId="77777777" w:rsidR="00AB32AE" w:rsidRPr="007F617B" w:rsidRDefault="00AB32AE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534ACC78" w14:textId="77777777" w:rsidR="00AB32AE" w:rsidRPr="007F617B" w:rsidRDefault="006A0ACB">
            <w:pPr>
              <w:pStyle w:val="TableParagraph"/>
              <w:ind w:left="120" w:right="74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 by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community/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</w:t>
            </w:r>
            <w:r w:rsidRPr="007F617B">
              <w:rPr>
                <w:rFonts w:ascii="Arial" w:hAnsi="Arial" w:cs="Arial"/>
                <w:color w:val="000000" w:themeColor="text1"/>
                <w:spacing w:val="54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has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to be a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voluntary/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social</w:t>
            </w:r>
            <w:r w:rsidRPr="007F617B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act.</w:t>
            </w:r>
          </w:p>
          <w:p w14:paraId="77930729" w14:textId="77777777" w:rsidR="00AB32AE" w:rsidRPr="007F617B" w:rsidRDefault="006A0ACB">
            <w:pPr>
              <w:pStyle w:val="TableParagraph"/>
              <w:spacing w:before="1" w:line="237" w:lineRule="auto"/>
              <w:ind w:left="120" w:right="98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This require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mutual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pacing w:val="-1"/>
                <w:sz w:val="24"/>
              </w:rPr>
              <w:t>understandi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ng between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facilitating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SE and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contributio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n</w:t>
            </w:r>
            <w:r w:rsidRPr="007F617B">
              <w:rPr>
                <w:rFonts w:ascii="Arial" w:hAnsi="Arial" w:cs="Arial"/>
                <w:color w:val="000000" w:themeColor="text1"/>
                <w:spacing w:val="-12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giver.</w:t>
            </w:r>
          </w:p>
        </w:tc>
        <w:tc>
          <w:tcPr>
            <w:tcW w:w="1415" w:type="dxa"/>
          </w:tcPr>
          <w:p w14:paraId="5E869B7D" w14:textId="77777777" w:rsidR="00AB32AE" w:rsidRPr="007F617B" w:rsidRDefault="006A0ACB">
            <w:pPr>
              <w:pStyle w:val="TableParagraph"/>
              <w:spacing w:before="1"/>
              <w:ind w:left="122" w:right="62"/>
              <w:rPr>
                <w:rFonts w:ascii="Arial" w:hAnsi="Arial" w:cs="Arial"/>
                <w:color w:val="000000" w:themeColor="text1"/>
                <w:sz w:val="24"/>
              </w:rPr>
            </w:pPr>
            <w:r w:rsidRPr="007F617B">
              <w:rPr>
                <w:rFonts w:ascii="Arial" w:hAnsi="Arial" w:cs="Arial"/>
                <w:color w:val="000000" w:themeColor="text1"/>
                <w:sz w:val="24"/>
              </w:rPr>
              <w:t>Discussion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with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outside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stakeholder</w:t>
            </w:r>
            <w:r w:rsidRPr="007F617B">
              <w:rPr>
                <w:rFonts w:ascii="Arial" w:hAnsi="Arial" w:cs="Arial"/>
                <w:color w:val="000000" w:themeColor="text1"/>
                <w:spacing w:val="-52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s on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z w:val="24"/>
              </w:rPr>
              <w:t xml:space="preserve"> scope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convergenc</w:t>
            </w:r>
            <w:proofErr w:type="spell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and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derailed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discussion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with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beneficiary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community/</w:t>
            </w:r>
            <w:r w:rsidRPr="007F617B">
              <w:rPr>
                <w:rFonts w:ascii="Arial" w:hAnsi="Arial" w:cs="Arial"/>
                <w:color w:val="000000" w:themeColor="text1"/>
                <w:spacing w:val="-53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entity for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gramStart"/>
            <w:r w:rsidRPr="007F617B">
              <w:rPr>
                <w:rFonts w:ascii="Arial" w:hAnsi="Arial" w:cs="Arial"/>
                <w:color w:val="000000" w:themeColor="text1"/>
                <w:sz w:val="24"/>
              </w:rPr>
              <w:t>bottom up</w:t>
            </w:r>
            <w:proofErr w:type="gramEnd"/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ownership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of the</w:t>
            </w:r>
            <w:r w:rsidRPr="007F617B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7F617B">
              <w:rPr>
                <w:rFonts w:ascii="Arial" w:hAnsi="Arial" w:cs="Arial"/>
                <w:color w:val="000000" w:themeColor="text1"/>
                <w:sz w:val="24"/>
              </w:rPr>
              <w:t>project.</w:t>
            </w:r>
          </w:p>
        </w:tc>
      </w:tr>
    </w:tbl>
    <w:p w14:paraId="679A8591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2E030C7B" w14:textId="77777777" w:rsidR="00AB32AE" w:rsidRPr="007F617B" w:rsidRDefault="00AB32AE">
      <w:pPr>
        <w:pStyle w:val="BodyText"/>
        <w:rPr>
          <w:rFonts w:ascii="Arial" w:hAnsi="Arial" w:cs="Arial"/>
          <w:b/>
          <w:sz w:val="20"/>
        </w:rPr>
      </w:pPr>
    </w:p>
    <w:p w14:paraId="46028760" w14:textId="77777777" w:rsidR="00AB32AE" w:rsidRPr="007F617B" w:rsidRDefault="006A1523">
      <w:pPr>
        <w:pStyle w:val="BodyText"/>
        <w:spacing w:before="3"/>
        <w:rPr>
          <w:rFonts w:ascii="Arial" w:hAnsi="Arial" w:cs="Arial"/>
          <w:b/>
          <w:sz w:val="23"/>
        </w:rPr>
      </w:pPr>
      <w:r w:rsidRPr="007F61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739BF6" wp14:editId="723311F8">
                <wp:simplePos x="0" y="0"/>
                <wp:positionH relativeFrom="page">
                  <wp:posOffset>3233420</wp:posOffset>
                </wp:positionH>
                <wp:positionV relativeFrom="paragraph">
                  <wp:posOffset>210820</wp:posOffset>
                </wp:positionV>
                <wp:extent cx="1213485" cy="1270"/>
                <wp:effectExtent l="0" t="0" r="18415" b="11430"/>
                <wp:wrapTopAndBottom/>
                <wp:docPr id="163667808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1911"/>
                            <a:gd name="T2" fmla="+- 0 7003 50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102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6DAA5" id="Freeform 4" o:spid="_x0000_s1026" style="position:absolute;margin-left:254.6pt;margin-top:16.6pt;width:95.5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9LCBwMAAK4GAAAOAAAAZHJzL2Uyb0RvYy54bWysVduO0zAQfUfiHyw/grq5NL1q2xVqWoS0&#10;wEpbPsC1nSYisYPtNl0Q/87YTrppFySEyENqZ8ZnzpzxTG/vTlWJjlzpQooFjm5CjLigkhViv8Bf&#10;tpvBFCNtiGCklIIv8BPX+G75+tVtU895LHNZMq4QgAg9b+oFzo2p50Ggac4rom9kzQUYM6kqYmCr&#10;9gFTpAH0qgziMBwHjVSsVpJyreFr6o146fCzjFPzOcs0N6hcYOBm3Fu5986+g+Utme8VqfOCtjTI&#10;P7CoSCEg6BkqJYaggypeQFUFVVLLzNxQWQUyywrKXQ6QTRReZfOYk5q7XEAcXZ9l0v8Pln46PihU&#10;MKjdeDgeT6bhNMZIkApqtVGcW+VRYmVqaj0H78f6QdlEdX0v6VcNhuDCYjcafNCu+SgZoJCDkU6a&#10;U6YqexKSRidXgadzBfjJIAofozgaJtMRRhRsUTxxBQrIvDtLD9q859LhkOO9Nr5+DFZOfdZS30Kt&#10;s6qEUr4doBCNwlnsXm29z25R5/YmQNsQNSiaRdG1EwjSw5qE4fC3WMPOzWLFPSzgv+8YkrwjTU+i&#10;ZQ0rRGy/hE6nWmqrzxa4dQIBAjjZDP/gC7Gvff2ZNoSCRrhuAYURtMDOZ1sTY5nZEHaJGpDfSmE/&#10;VPLIt9KZzFXlIMiztRR9L3e8z8qb4YQNANfGL1xQy7VXWSE3RVm60pbCUQnjlouWZcGs1dLRar9b&#10;lQodie1u99hsAO3CrVbapETn3s+ZfNJKHgRzYXJO2LpdG1KUfg1ApVMdrmcrjr2orq9/zMLZerqe&#10;JoMkHq8HSZimg3ebVTIYb6LJKB2mq1Ua/bT6Rck8LxjjwtLuZkyU/F0Pt9POT4fzlLlI70KFjXte&#10;qhBc0nAiQS7dr69C17u+2XeSPUEfK+mHJgx5WORSfceogYG5wPrbgSiOUflBwESaRUliJ6zbJKNJ&#10;DBvVt+z6FiIoQC2wwXD17XJl/FQ+1KrY5xDJ3z0h38H8yArb6G7QeFbtBoaiy6Ad4Hbq9vfO6/lv&#10;ZvkLAAD//wMAUEsDBBQABgAIAAAAIQDrt9i83wAAAAkBAAAPAAAAZHJzL2Rvd25yZXYueG1sTI/B&#10;TsMwDIbvSLxDZCRuLKFlbJSm0wSMnXZgQ4Jj1nptReJ0TbZ1b493gpNl+9Pvz/lscFYcsQ+tJw33&#10;IwUCqfRVS7WGz83ibgoiREOVsZ5QwxkDzIrrq9xklT/RBx7XsRYcQiEzGpoYu0zKUDboTBj5Dol3&#10;O987E7nta1n15sThzspEqUfpTEt8oTEdvjRY/qwPTsNy362mi/PbuF19J/N3v/vav1rS+vZmmD+D&#10;iDjEPxgu+qwOBTtt/YGqIKyGsXpKGNWQplwZmCiVgtheBg8gi1z+/6D4BQAA//8DAFBLAQItABQA&#10;BgAIAAAAIQC2gziS/gAAAOEBAAATAAAAAAAAAAAAAAAAAAAAAABbQ29udGVudF9UeXBlc10ueG1s&#10;UEsBAi0AFAAGAAgAAAAhADj9If/WAAAAlAEAAAsAAAAAAAAAAAAAAAAALwEAAF9yZWxzLy5yZWxz&#10;UEsBAi0AFAAGAAgAAAAhAONz0sIHAwAArgYAAA4AAAAAAAAAAAAAAAAALgIAAGRycy9lMm9Eb2Mu&#10;eG1sUEsBAi0AFAAGAAgAAAAhAOu32LzfAAAACQEAAA8AAAAAAAAAAAAAAAAAYQUAAGRycy9kb3du&#10;cmV2LnhtbFBLBQYAAAAABAAEAPMAAABtBgAAAAA=&#10;" path="m,l1911,e" filled="f" strokeweight=".28364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</w:p>
    <w:p w14:paraId="6A104CA8" w14:textId="77777777" w:rsidR="00AB32AE" w:rsidRPr="007F617B" w:rsidRDefault="00AB32AE">
      <w:pPr>
        <w:rPr>
          <w:rFonts w:ascii="Arial" w:hAnsi="Arial" w:cs="Arial"/>
          <w:sz w:val="23"/>
        </w:rPr>
        <w:sectPr w:rsidR="00AB32AE" w:rsidRPr="007F617B">
          <w:pgSz w:w="11910" w:h="16840"/>
          <w:pgMar w:top="720" w:right="40" w:bottom="900" w:left="200" w:header="0" w:footer="616" w:gutter="0"/>
          <w:cols w:space="720"/>
        </w:sectPr>
      </w:pPr>
    </w:p>
    <w:p w14:paraId="0E59C09F" w14:textId="77777777" w:rsidR="00AB32AE" w:rsidRPr="007F617B" w:rsidRDefault="006A0ACB">
      <w:pPr>
        <w:pStyle w:val="Heading1"/>
        <w:ind w:right="1465"/>
        <w:rPr>
          <w:rFonts w:ascii="Arial" w:hAnsi="Arial" w:cs="Arial"/>
          <w:u w:val="none"/>
        </w:rPr>
      </w:pPr>
      <w:bookmarkStart w:id="18" w:name="_ANNEX-2"/>
      <w:bookmarkEnd w:id="18"/>
      <w:r w:rsidRPr="007F617B">
        <w:rPr>
          <w:rFonts w:ascii="Arial" w:hAnsi="Arial" w:cs="Arial"/>
          <w:u w:val="thick"/>
        </w:rPr>
        <w:lastRenderedPageBreak/>
        <w:t>ANNEX-2</w:t>
      </w:r>
    </w:p>
    <w:p w14:paraId="243F4358" w14:textId="77777777" w:rsidR="00AB32AE" w:rsidRPr="007F617B" w:rsidRDefault="00AB32AE" w:rsidP="00BB0F23">
      <w:pPr>
        <w:pStyle w:val="BodyText"/>
        <w:tabs>
          <w:tab w:val="left" w:pos="709"/>
        </w:tabs>
        <w:spacing w:before="5"/>
        <w:ind w:right="613"/>
        <w:rPr>
          <w:rFonts w:ascii="Arial" w:hAnsi="Arial" w:cs="Arial"/>
          <w:b/>
          <w:sz w:val="26"/>
        </w:rPr>
      </w:pPr>
    </w:p>
    <w:p w14:paraId="2A07478F" w14:textId="77777777" w:rsidR="00AB32AE" w:rsidRPr="007F617B" w:rsidRDefault="006A0ACB" w:rsidP="00BB0F23">
      <w:pPr>
        <w:pStyle w:val="Heading2"/>
        <w:tabs>
          <w:tab w:val="left" w:pos="709"/>
        </w:tabs>
        <w:spacing w:before="102" w:line="278" w:lineRule="auto"/>
        <w:ind w:right="613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Suggestive attributes of reach, depth and inclusion considerations to be used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while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designing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Social/Environmental/Cultural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Projects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in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Social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Stock</w:t>
      </w:r>
      <w:r w:rsidRPr="007F617B">
        <w:rPr>
          <w:rFonts w:ascii="Arial" w:hAnsi="Arial" w:cs="Arial"/>
          <w:spacing w:val="1"/>
        </w:rPr>
        <w:t xml:space="preserve"> </w:t>
      </w:r>
      <w:r w:rsidRPr="007F617B">
        <w:rPr>
          <w:rFonts w:ascii="Arial" w:hAnsi="Arial" w:cs="Arial"/>
        </w:rPr>
        <w:t>Exchange</w:t>
      </w:r>
    </w:p>
    <w:p w14:paraId="74510273" w14:textId="77777777" w:rsidR="00AB32AE" w:rsidRPr="007F617B" w:rsidRDefault="006A0ACB" w:rsidP="00BB0F23">
      <w:pPr>
        <w:tabs>
          <w:tab w:val="left" w:pos="709"/>
        </w:tabs>
        <w:spacing w:before="4" w:line="276" w:lineRule="auto"/>
        <w:ind w:left="750" w:right="613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 xml:space="preserve">The following are suggestive attributes worked out for </w:t>
      </w:r>
      <w:r w:rsidRPr="007F617B">
        <w:rPr>
          <w:rFonts w:ascii="Arial" w:hAnsi="Arial" w:cs="Arial"/>
          <w:b/>
          <w:sz w:val="26"/>
        </w:rPr>
        <w:t>reach, depth and inclusion considerations</w:t>
      </w:r>
      <w:r w:rsidRPr="007F617B">
        <w:rPr>
          <w:rFonts w:ascii="Arial" w:hAnsi="Arial" w:cs="Arial"/>
          <w:b/>
          <w:spacing w:val="-5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 be kept in mind by Social Enterprises while designing the Project</w:t>
      </w:r>
      <w:r w:rsidRPr="007F617B">
        <w:rPr>
          <w:rFonts w:ascii="Arial" w:hAnsi="Arial" w:cs="Arial"/>
          <w:b/>
          <w:sz w:val="26"/>
        </w:rPr>
        <w:t xml:space="preserve">. </w:t>
      </w:r>
      <w:r w:rsidRPr="007F617B">
        <w:rPr>
          <w:rFonts w:ascii="Arial" w:hAnsi="Arial" w:cs="Arial"/>
          <w:sz w:val="26"/>
        </w:rPr>
        <w:t>Once such attributes are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included in the Project design, the key performance indicators (KPIs) on outputs and outcomes of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 Project need to measure the fulfilment of these attributes. Apart from these suggestive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attributes, Social Enterprises can consider any other attributes that are contextually relevant for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considering the impact of the Project under these three considerations in consultation with the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Funding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Agency/ Exchange.</w:t>
      </w:r>
    </w:p>
    <w:p w14:paraId="62D7FD3F" w14:textId="77777777" w:rsidR="00AB32AE" w:rsidRPr="007F617B" w:rsidRDefault="00AB32AE" w:rsidP="00BB0F23">
      <w:pPr>
        <w:pStyle w:val="BodyText"/>
        <w:tabs>
          <w:tab w:val="left" w:pos="709"/>
        </w:tabs>
        <w:spacing w:before="8"/>
        <w:ind w:right="613"/>
        <w:rPr>
          <w:rFonts w:ascii="Arial" w:hAnsi="Arial" w:cs="Arial"/>
          <w:sz w:val="33"/>
        </w:rPr>
      </w:pPr>
    </w:p>
    <w:p w14:paraId="131B4350" w14:textId="77777777" w:rsidR="00AB32AE" w:rsidRPr="007F617B" w:rsidRDefault="006A0ACB" w:rsidP="00BB0F23">
      <w:pPr>
        <w:pStyle w:val="ListParagraph"/>
        <w:numPr>
          <w:ilvl w:val="0"/>
          <w:numId w:val="3"/>
        </w:numPr>
        <w:tabs>
          <w:tab w:val="left" w:pos="674"/>
          <w:tab w:val="left" w:pos="709"/>
        </w:tabs>
        <w:ind w:right="613" w:hanging="568"/>
        <w:jc w:val="both"/>
        <w:rPr>
          <w:rFonts w:ascii="Arial" w:hAnsi="Arial" w:cs="Arial"/>
          <w:b/>
          <w:sz w:val="30"/>
        </w:rPr>
      </w:pPr>
      <w:r w:rsidRPr="007F617B">
        <w:rPr>
          <w:rFonts w:ascii="Arial" w:hAnsi="Arial" w:cs="Arial"/>
          <w:spacing w:val="-8"/>
          <w:sz w:val="30"/>
          <w:u w:val="single"/>
        </w:rPr>
        <w:t xml:space="preserve"> </w:t>
      </w:r>
      <w:r w:rsidRPr="007F617B">
        <w:rPr>
          <w:rFonts w:ascii="Arial" w:hAnsi="Arial" w:cs="Arial"/>
          <w:b/>
          <w:sz w:val="30"/>
          <w:u w:val="single"/>
        </w:rPr>
        <w:t>Social</w:t>
      </w:r>
      <w:r w:rsidRPr="007F617B">
        <w:rPr>
          <w:rFonts w:ascii="Arial" w:hAnsi="Arial" w:cs="Arial"/>
          <w:b/>
          <w:spacing w:val="-10"/>
          <w:sz w:val="30"/>
          <w:u w:val="single"/>
        </w:rPr>
        <w:t xml:space="preserve"> </w:t>
      </w:r>
      <w:r w:rsidRPr="007F617B">
        <w:rPr>
          <w:rFonts w:ascii="Arial" w:hAnsi="Arial" w:cs="Arial"/>
          <w:b/>
          <w:sz w:val="30"/>
          <w:u w:val="single"/>
        </w:rPr>
        <w:t>Project</w:t>
      </w:r>
    </w:p>
    <w:p w14:paraId="17F21D58" w14:textId="77777777" w:rsidR="00AB32AE" w:rsidRPr="007F617B" w:rsidRDefault="006A0ACB" w:rsidP="00BB0F23">
      <w:pPr>
        <w:tabs>
          <w:tab w:val="left" w:pos="709"/>
        </w:tabs>
        <w:spacing w:before="61" w:line="276" w:lineRule="auto"/>
        <w:ind w:left="750" w:right="613"/>
        <w:jc w:val="both"/>
        <w:rPr>
          <w:rFonts w:ascii="Arial" w:hAnsi="Arial" w:cs="Arial"/>
          <w:b/>
          <w:sz w:val="26"/>
        </w:rPr>
      </w:pPr>
      <w:r w:rsidRPr="007F617B">
        <w:rPr>
          <w:rFonts w:ascii="Arial" w:hAnsi="Arial" w:cs="Arial"/>
          <w:sz w:val="26"/>
        </w:rPr>
        <w:t xml:space="preserve">The Social Enterprise may need to consider for itself how its approach in the given </w:t>
      </w:r>
      <w:r w:rsidRPr="007F617B">
        <w:rPr>
          <w:rFonts w:ascii="Arial" w:hAnsi="Arial" w:cs="Arial"/>
          <w:b/>
          <w:sz w:val="26"/>
        </w:rPr>
        <w:t>social project</w:t>
      </w:r>
      <w:r w:rsidRPr="007F617B">
        <w:rPr>
          <w:rFonts w:ascii="Arial" w:hAnsi="Arial" w:cs="Arial"/>
          <w:b/>
          <w:spacing w:val="1"/>
          <w:sz w:val="26"/>
        </w:rPr>
        <w:t xml:space="preserve"> </w:t>
      </w:r>
      <w:r w:rsidRPr="007F617B">
        <w:rPr>
          <w:rFonts w:ascii="Arial" w:hAnsi="Arial" w:cs="Arial"/>
          <w:w w:val="90"/>
          <w:sz w:val="26"/>
        </w:rPr>
        <w:t xml:space="preserve">intends to improve </w:t>
      </w:r>
      <w:r w:rsidRPr="007F617B">
        <w:rPr>
          <w:rFonts w:ascii="Arial" w:hAnsi="Arial" w:cs="Arial"/>
          <w:b/>
          <w:w w:val="90"/>
          <w:sz w:val="26"/>
        </w:rPr>
        <w:t xml:space="preserve">one or more of the </w:t>
      </w:r>
      <w:r w:rsidRPr="007F617B">
        <w:rPr>
          <w:rFonts w:ascii="Arial" w:hAnsi="Arial" w:cs="Arial"/>
          <w:w w:val="90"/>
          <w:sz w:val="26"/>
        </w:rPr>
        <w:t>following attributes explained under each</w:t>
      </w:r>
      <w:r w:rsidRPr="007F617B">
        <w:rPr>
          <w:rFonts w:ascii="Arial" w:hAnsi="Arial" w:cs="Arial"/>
          <w:spacing w:val="48"/>
          <w:sz w:val="26"/>
        </w:rPr>
        <w:t xml:space="preserve"> </w:t>
      </w:r>
      <w:r w:rsidRPr="007F617B">
        <w:rPr>
          <w:rFonts w:ascii="Arial" w:hAnsi="Arial" w:cs="Arial"/>
          <w:w w:val="90"/>
          <w:sz w:val="26"/>
        </w:rPr>
        <w:t>of</w:t>
      </w:r>
      <w:r w:rsidRPr="007F617B">
        <w:rPr>
          <w:rFonts w:ascii="Arial" w:hAnsi="Arial" w:cs="Arial"/>
          <w:spacing w:val="99"/>
          <w:sz w:val="26"/>
        </w:rPr>
        <w:t xml:space="preserve"> </w:t>
      </w:r>
      <w:r w:rsidRPr="007F617B">
        <w:rPr>
          <w:rFonts w:ascii="Arial" w:hAnsi="Arial" w:cs="Arial"/>
          <w:w w:val="90"/>
          <w:sz w:val="26"/>
        </w:rPr>
        <w:t>the</w:t>
      </w:r>
      <w:r w:rsidRPr="007F617B">
        <w:rPr>
          <w:rFonts w:ascii="Arial" w:hAnsi="Arial" w:cs="Arial"/>
          <w:spacing w:val="100"/>
          <w:sz w:val="26"/>
        </w:rPr>
        <w:t xml:space="preserve"> </w:t>
      </w:r>
      <w:r w:rsidRPr="005C7A9E">
        <w:rPr>
          <w:rFonts w:ascii="Arial" w:hAnsi="Arial" w:cs="Arial"/>
          <w:b/>
          <w:bCs/>
          <w:w w:val="90"/>
          <w:sz w:val="26"/>
        </w:rPr>
        <w:t>Reach, Depth</w:t>
      </w:r>
      <w:r w:rsidRPr="005C7A9E">
        <w:rPr>
          <w:rFonts w:ascii="Arial" w:hAnsi="Arial" w:cs="Arial"/>
          <w:b/>
          <w:bCs/>
          <w:spacing w:val="1"/>
          <w:w w:val="90"/>
          <w:sz w:val="26"/>
        </w:rPr>
        <w:t xml:space="preserve"> </w:t>
      </w:r>
      <w:r w:rsidRPr="005C7A9E">
        <w:rPr>
          <w:rFonts w:ascii="Arial" w:hAnsi="Arial" w:cs="Arial"/>
          <w:b/>
          <w:bCs/>
          <w:sz w:val="26"/>
        </w:rPr>
        <w:t>and</w:t>
      </w:r>
      <w:r w:rsidRPr="005C7A9E">
        <w:rPr>
          <w:rFonts w:ascii="Arial" w:hAnsi="Arial" w:cs="Arial"/>
          <w:b/>
          <w:bCs/>
          <w:spacing w:val="-1"/>
          <w:sz w:val="26"/>
        </w:rPr>
        <w:t xml:space="preserve"> </w:t>
      </w:r>
      <w:r w:rsidRPr="005C7A9E">
        <w:rPr>
          <w:rFonts w:ascii="Arial" w:hAnsi="Arial" w:cs="Arial"/>
          <w:b/>
          <w:bCs/>
          <w:sz w:val="26"/>
        </w:rPr>
        <w:t>Inclusion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considerations</w:t>
      </w:r>
      <w:r w:rsidRPr="007F617B">
        <w:rPr>
          <w:rFonts w:ascii="Arial" w:hAnsi="Arial" w:cs="Arial"/>
          <w:b/>
          <w:sz w:val="26"/>
        </w:rPr>
        <w:t>:</w:t>
      </w:r>
    </w:p>
    <w:p w14:paraId="3E5C852C" w14:textId="77777777" w:rsidR="00AB32AE" w:rsidRPr="007F617B" w:rsidRDefault="00AB32AE" w:rsidP="00BB0F23">
      <w:pPr>
        <w:pStyle w:val="BodyText"/>
        <w:tabs>
          <w:tab w:val="left" w:pos="709"/>
        </w:tabs>
        <w:spacing w:before="3"/>
        <w:ind w:right="613"/>
        <w:rPr>
          <w:rFonts w:ascii="Arial" w:hAnsi="Arial" w:cs="Arial"/>
          <w:b/>
          <w:sz w:val="30"/>
        </w:rPr>
      </w:pPr>
    </w:p>
    <w:p w14:paraId="7E6DB868" w14:textId="77777777" w:rsidR="00AB32AE" w:rsidRPr="007F617B" w:rsidRDefault="006A0ACB" w:rsidP="00BB0F23">
      <w:pPr>
        <w:pStyle w:val="ListParagraph"/>
        <w:numPr>
          <w:ilvl w:val="1"/>
          <w:numId w:val="3"/>
        </w:numPr>
        <w:tabs>
          <w:tab w:val="left" w:pos="709"/>
          <w:tab w:val="left" w:pos="1301"/>
          <w:tab w:val="left" w:pos="1302"/>
        </w:tabs>
        <w:ind w:right="613" w:hanging="553"/>
        <w:rPr>
          <w:rFonts w:ascii="Arial" w:hAnsi="Arial" w:cs="Arial"/>
          <w:b/>
          <w:sz w:val="26"/>
        </w:rPr>
      </w:pPr>
      <w:r w:rsidRPr="007F617B">
        <w:rPr>
          <w:rFonts w:ascii="Arial" w:hAnsi="Arial" w:cs="Arial"/>
          <w:b/>
          <w:sz w:val="26"/>
        </w:rPr>
        <w:t>Reach</w:t>
      </w:r>
    </w:p>
    <w:p w14:paraId="52485C4D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43"/>
        <w:ind w:right="613" w:hanging="410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>Proportion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target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segment(s)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reached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reporting</w:t>
      </w:r>
      <w:r w:rsidRPr="007F617B">
        <w:rPr>
          <w:rFonts w:ascii="Arial" w:hAnsi="Arial" w:cs="Arial"/>
          <w:spacing w:val="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period.</w:t>
      </w:r>
    </w:p>
    <w:p w14:paraId="3D09CCD1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52"/>
        <w:ind w:right="613" w:hanging="470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>Geographical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coverage</w:t>
      </w:r>
    </w:p>
    <w:p w14:paraId="3C033568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52" w:line="276" w:lineRule="auto"/>
        <w:ind w:right="613" w:hanging="528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>Cumulative</w:t>
      </w:r>
      <w:r w:rsidRPr="007F617B">
        <w:rPr>
          <w:rFonts w:ascii="Arial" w:hAnsi="Arial" w:cs="Arial"/>
          <w:spacing w:val="1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no.</w:t>
      </w:r>
      <w:r w:rsidRPr="007F617B">
        <w:rPr>
          <w:rFonts w:ascii="Arial" w:hAnsi="Arial" w:cs="Arial"/>
          <w:spacing w:val="1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beneficiaries</w:t>
      </w:r>
      <w:r w:rsidRPr="007F617B">
        <w:rPr>
          <w:rFonts w:ascii="Arial" w:hAnsi="Arial" w:cs="Arial"/>
          <w:spacing w:val="1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reached</w:t>
      </w:r>
      <w:r w:rsidRPr="007F617B">
        <w:rPr>
          <w:rFonts w:ascii="Arial" w:hAnsi="Arial" w:cs="Arial"/>
          <w:spacing w:val="1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(members</w:t>
      </w:r>
      <w:r w:rsidRPr="007F617B">
        <w:rPr>
          <w:rFonts w:ascii="Arial" w:hAnsi="Arial" w:cs="Arial"/>
          <w:spacing w:val="1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8"/>
          <w:sz w:val="26"/>
        </w:rPr>
        <w:t xml:space="preserve"> </w:t>
      </w:r>
      <w:proofErr w:type="spellStart"/>
      <w:r w:rsidRPr="007F617B">
        <w:rPr>
          <w:rFonts w:ascii="Arial" w:hAnsi="Arial" w:cs="Arial"/>
          <w:sz w:val="26"/>
        </w:rPr>
        <w:t>thetarget</w:t>
      </w:r>
      <w:proofErr w:type="spellEnd"/>
      <w:r w:rsidRPr="007F617B">
        <w:rPr>
          <w:rFonts w:ascii="Arial" w:hAnsi="Arial" w:cs="Arial"/>
          <w:spacing w:val="1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segment</w:t>
      </w:r>
      <w:r w:rsidRPr="007F617B">
        <w:rPr>
          <w:rFonts w:ascii="Arial" w:hAnsi="Arial" w:cs="Arial"/>
          <w:spacing w:val="1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served</w:t>
      </w:r>
      <w:r w:rsidRPr="007F617B">
        <w:rPr>
          <w:rFonts w:ascii="Arial" w:hAnsi="Arial" w:cs="Arial"/>
          <w:spacing w:val="1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since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inception)</w:t>
      </w:r>
    </w:p>
    <w:p w14:paraId="6224BB8F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786"/>
        </w:tabs>
        <w:spacing w:line="273" w:lineRule="auto"/>
        <w:ind w:right="613" w:hanging="416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4"/>
        </w:rPr>
        <w:t>Other</w:t>
      </w:r>
      <w:r w:rsidRPr="007F617B">
        <w:rPr>
          <w:rFonts w:ascii="Arial" w:hAnsi="Arial" w:cs="Arial"/>
          <w:spacing w:val="28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suitable</w:t>
      </w:r>
      <w:r w:rsidRPr="007F617B">
        <w:rPr>
          <w:rFonts w:ascii="Arial" w:hAnsi="Arial" w:cs="Arial"/>
          <w:spacing w:val="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metrics</w:t>
      </w:r>
      <w:r w:rsidRPr="007F617B">
        <w:rPr>
          <w:rFonts w:ascii="Arial" w:hAnsi="Arial" w:cs="Arial"/>
          <w:spacing w:val="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</w:t>
      </w:r>
      <w:r w:rsidRPr="007F617B">
        <w:rPr>
          <w:rFonts w:ascii="Arial" w:hAnsi="Arial" w:cs="Arial"/>
          <w:spacing w:val="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relation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the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solution,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usually</w:t>
      </w:r>
      <w:r w:rsidRPr="007F617B">
        <w:rPr>
          <w:rFonts w:ascii="Arial" w:hAnsi="Arial" w:cs="Arial"/>
          <w:spacing w:val="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relate</w:t>
      </w:r>
      <w:r w:rsidRPr="007F617B">
        <w:rPr>
          <w:rFonts w:ascii="Arial" w:hAnsi="Arial" w:cs="Arial"/>
          <w:spacing w:val="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to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people,</w:t>
      </w:r>
      <w:r w:rsidRPr="007F617B">
        <w:rPr>
          <w:rFonts w:ascii="Arial" w:hAnsi="Arial" w:cs="Arial"/>
          <w:spacing w:val="5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institutions</w:t>
      </w:r>
      <w:r w:rsidRPr="007F617B">
        <w:rPr>
          <w:rFonts w:ascii="Arial" w:hAnsi="Arial" w:cs="Arial"/>
          <w:spacing w:val="4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or</w:t>
      </w:r>
      <w:r w:rsidRPr="007F617B">
        <w:rPr>
          <w:rFonts w:ascii="Arial" w:hAnsi="Arial" w:cs="Arial"/>
          <w:spacing w:val="-6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activities</w:t>
      </w:r>
      <w:r w:rsidRPr="007F617B">
        <w:rPr>
          <w:rFonts w:ascii="Arial" w:hAnsi="Arial" w:cs="Arial"/>
          <w:spacing w:val="-3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(Ex:</w:t>
      </w:r>
      <w:r w:rsidRPr="007F617B">
        <w:rPr>
          <w:rFonts w:ascii="Arial" w:hAnsi="Arial" w:cs="Arial"/>
          <w:spacing w:val="-1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monthly active users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of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MAUs for</w:t>
      </w:r>
      <w:r w:rsidRPr="007F617B">
        <w:rPr>
          <w:rFonts w:ascii="Arial" w:hAnsi="Arial" w:cs="Arial"/>
          <w:spacing w:val="-2"/>
          <w:sz w:val="24"/>
        </w:rPr>
        <w:t xml:space="preserve"> </w:t>
      </w:r>
      <w:r w:rsidRPr="007F617B">
        <w:rPr>
          <w:rFonts w:ascii="Arial" w:hAnsi="Arial" w:cs="Arial"/>
          <w:sz w:val="24"/>
        </w:rPr>
        <w:t>an app/tech platform)</w:t>
      </w:r>
    </w:p>
    <w:p w14:paraId="363C428E" w14:textId="77777777" w:rsidR="00AB32AE" w:rsidRPr="007F617B" w:rsidRDefault="00AB32AE" w:rsidP="00BB0F23">
      <w:pPr>
        <w:pStyle w:val="BodyText"/>
        <w:tabs>
          <w:tab w:val="left" w:pos="709"/>
        </w:tabs>
        <w:spacing w:before="4"/>
        <w:ind w:right="613"/>
        <w:rPr>
          <w:rFonts w:ascii="Arial" w:hAnsi="Arial" w:cs="Arial"/>
          <w:sz w:val="32"/>
        </w:rPr>
      </w:pPr>
    </w:p>
    <w:p w14:paraId="40D200C0" w14:textId="77777777" w:rsidR="00AB32AE" w:rsidRPr="007F617B" w:rsidRDefault="006A0ACB" w:rsidP="00BB0F23">
      <w:pPr>
        <w:pStyle w:val="Heading5"/>
        <w:numPr>
          <w:ilvl w:val="1"/>
          <w:numId w:val="3"/>
        </w:numPr>
        <w:tabs>
          <w:tab w:val="left" w:pos="709"/>
          <w:tab w:val="left" w:pos="1301"/>
          <w:tab w:val="left" w:pos="1302"/>
        </w:tabs>
        <w:ind w:right="613" w:hanging="553"/>
        <w:rPr>
          <w:rFonts w:ascii="Arial" w:hAnsi="Arial" w:cs="Arial"/>
        </w:rPr>
      </w:pPr>
      <w:r w:rsidRPr="007F617B">
        <w:rPr>
          <w:rFonts w:ascii="Arial" w:hAnsi="Arial" w:cs="Arial"/>
        </w:rPr>
        <w:t>Depth</w:t>
      </w:r>
    </w:p>
    <w:p w14:paraId="5373A44F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43"/>
        <w:ind w:right="613" w:hanging="397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Increase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knowledge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or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skills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among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beneficiaries</w:t>
      </w:r>
    </w:p>
    <w:p w14:paraId="16734D62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47"/>
        <w:ind w:right="613" w:hanging="450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Behavior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changes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among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beneficiaries</w:t>
      </w:r>
    </w:p>
    <w:p w14:paraId="606C648B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48"/>
        <w:ind w:right="613" w:hanging="503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Change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attitude,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beliefs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perception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beneficiaries</w:t>
      </w:r>
    </w:p>
    <w:p w14:paraId="395A0E53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8"/>
          <w:tab w:val="left" w:pos="1809"/>
        </w:tabs>
        <w:spacing w:before="47"/>
        <w:ind w:right="613" w:hanging="503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Change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quality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life</w:t>
      </w:r>
    </w:p>
    <w:p w14:paraId="4EE45A39" w14:textId="77777777" w:rsidR="00AB32AE" w:rsidRPr="007F617B" w:rsidRDefault="006A0ACB" w:rsidP="00BB0F23">
      <w:pPr>
        <w:pStyle w:val="ListParagraph"/>
        <w:numPr>
          <w:ilvl w:val="1"/>
          <w:numId w:val="3"/>
        </w:numPr>
        <w:tabs>
          <w:tab w:val="left" w:pos="709"/>
          <w:tab w:val="left" w:pos="1241"/>
          <w:tab w:val="left" w:pos="1242"/>
        </w:tabs>
        <w:spacing w:before="48"/>
        <w:ind w:left="1241" w:right="613" w:hanging="509"/>
        <w:rPr>
          <w:rFonts w:ascii="Arial" w:hAnsi="Arial" w:cs="Arial"/>
          <w:b/>
          <w:sz w:val="28"/>
        </w:rPr>
      </w:pPr>
      <w:r w:rsidRPr="007F617B">
        <w:rPr>
          <w:rFonts w:ascii="Arial" w:hAnsi="Arial" w:cs="Arial"/>
          <w:b/>
          <w:sz w:val="28"/>
        </w:rPr>
        <w:t>Inclusion</w:t>
      </w:r>
    </w:p>
    <w:p w14:paraId="29660EE8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9"/>
        </w:tabs>
        <w:spacing w:before="51"/>
        <w:ind w:right="613" w:hanging="427"/>
        <w:rPr>
          <w:rFonts w:ascii="Arial" w:hAnsi="Arial" w:cs="Arial"/>
        </w:rPr>
      </w:pPr>
      <w:r w:rsidRPr="007F617B">
        <w:rPr>
          <w:rFonts w:ascii="Arial" w:hAnsi="Arial" w:cs="Arial"/>
          <w:sz w:val="26"/>
        </w:rPr>
        <w:t>Net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increase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Income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levels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among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target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segment(s)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project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outcome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impact.</w:t>
      </w:r>
    </w:p>
    <w:p w14:paraId="4B5697B9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9"/>
        </w:tabs>
        <w:spacing w:before="53" w:line="276" w:lineRule="auto"/>
        <w:ind w:right="613" w:hanging="425"/>
        <w:rPr>
          <w:rFonts w:ascii="Arial" w:hAnsi="Arial" w:cs="Arial"/>
        </w:rPr>
      </w:pPr>
      <w:r w:rsidRPr="007F617B">
        <w:rPr>
          <w:rFonts w:ascii="Arial" w:hAnsi="Arial" w:cs="Arial"/>
          <w:sz w:val="26"/>
        </w:rPr>
        <w:t>Prioritizing the inclusion of disadvantaged groups or communities (either as owners,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 xml:space="preserve">partners, or customers) in the project design </w:t>
      </w:r>
      <w:proofErr w:type="spellStart"/>
      <w:r w:rsidRPr="007F617B">
        <w:rPr>
          <w:rFonts w:ascii="Arial" w:hAnsi="Arial" w:cs="Arial"/>
          <w:sz w:val="26"/>
        </w:rPr>
        <w:t>andempower</w:t>
      </w:r>
      <w:proofErr w:type="spellEnd"/>
      <w:r w:rsidRPr="007F617B">
        <w:rPr>
          <w:rFonts w:ascii="Arial" w:hAnsi="Arial" w:cs="Arial"/>
          <w:sz w:val="26"/>
        </w:rPr>
        <w:t xml:space="preserve"> them in their relationship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with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 SE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over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time.</w:t>
      </w:r>
    </w:p>
    <w:p w14:paraId="54076BF2" w14:textId="77777777" w:rsidR="00AB32AE" w:rsidRPr="007F617B" w:rsidRDefault="006A0ACB" w:rsidP="00BB0F23">
      <w:pPr>
        <w:pStyle w:val="ListParagraph"/>
        <w:numPr>
          <w:ilvl w:val="2"/>
          <w:numId w:val="3"/>
        </w:numPr>
        <w:tabs>
          <w:tab w:val="left" w:pos="709"/>
          <w:tab w:val="left" w:pos="1809"/>
        </w:tabs>
        <w:spacing w:before="4"/>
        <w:ind w:right="613" w:hanging="427"/>
        <w:rPr>
          <w:rFonts w:ascii="Arial" w:hAnsi="Arial" w:cs="Arial"/>
        </w:rPr>
      </w:pPr>
      <w:r w:rsidRPr="007F617B">
        <w:rPr>
          <w:rFonts w:ascii="Arial" w:hAnsi="Arial" w:cs="Arial"/>
          <w:sz w:val="26"/>
        </w:rPr>
        <w:t>How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disadvantaged</w:t>
      </w:r>
      <w:r w:rsidRPr="007F617B">
        <w:rPr>
          <w:rFonts w:ascii="Arial" w:hAnsi="Arial" w:cs="Arial"/>
          <w:spacing w:val="-3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group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or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community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can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experience</w:t>
      </w:r>
      <w:r w:rsidRPr="007F617B">
        <w:rPr>
          <w:rFonts w:ascii="Arial" w:hAnsi="Arial" w:cs="Arial"/>
          <w:spacing w:val="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increased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social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equity.</w:t>
      </w:r>
    </w:p>
    <w:p w14:paraId="3BC517A7" w14:textId="77777777" w:rsidR="00323BCB" w:rsidRPr="007F617B" w:rsidRDefault="00323BCB" w:rsidP="00BB0F23">
      <w:pPr>
        <w:pStyle w:val="BodyText"/>
        <w:tabs>
          <w:tab w:val="left" w:pos="709"/>
        </w:tabs>
        <w:ind w:right="613"/>
        <w:rPr>
          <w:rFonts w:ascii="Arial" w:hAnsi="Arial" w:cs="Arial"/>
          <w:sz w:val="33"/>
        </w:rPr>
      </w:pPr>
    </w:p>
    <w:p w14:paraId="13293B5C" w14:textId="77777777" w:rsidR="00AB32AE" w:rsidRPr="007F617B" w:rsidRDefault="006A0ACB" w:rsidP="00BB0F23">
      <w:pPr>
        <w:pStyle w:val="Heading3"/>
        <w:numPr>
          <w:ilvl w:val="0"/>
          <w:numId w:val="3"/>
        </w:numPr>
        <w:tabs>
          <w:tab w:val="left" w:pos="709"/>
          <w:tab w:val="left" w:pos="1111"/>
        </w:tabs>
        <w:ind w:left="1110" w:right="613" w:hanging="362"/>
        <w:jc w:val="left"/>
        <w:rPr>
          <w:rFonts w:ascii="Arial" w:hAnsi="Arial" w:cs="Arial"/>
        </w:rPr>
      </w:pPr>
      <w:r w:rsidRPr="007F617B">
        <w:rPr>
          <w:rFonts w:ascii="Arial" w:hAnsi="Arial" w:cs="Arial"/>
          <w:u w:val="single"/>
        </w:rPr>
        <w:t>Environmental</w:t>
      </w:r>
      <w:r w:rsidRPr="007F617B">
        <w:rPr>
          <w:rFonts w:ascii="Arial" w:hAnsi="Arial" w:cs="Arial"/>
          <w:spacing w:val="-9"/>
          <w:u w:val="single"/>
        </w:rPr>
        <w:t xml:space="preserve"> </w:t>
      </w:r>
      <w:r w:rsidRPr="007F617B">
        <w:rPr>
          <w:rFonts w:ascii="Arial" w:hAnsi="Arial" w:cs="Arial"/>
          <w:u w:val="single"/>
        </w:rPr>
        <w:t>Project</w:t>
      </w:r>
    </w:p>
    <w:p w14:paraId="2FD6FC29" w14:textId="77777777" w:rsidR="00AB32AE" w:rsidRDefault="00AB32AE" w:rsidP="00BB0F23">
      <w:pPr>
        <w:tabs>
          <w:tab w:val="left" w:pos="709"/>
        </w:tabs>
        <w:ind w:right="613"/>
        <w:rPr>
          <w:rFonts w:ascii="Arial" w:hAnsi="Arial" w:cs="Arial"/>
        </w:rPr>
      </w:pPr>
    </w:p>
    <w:p w14:paraId="65946C29" w14:textId="77777777" w:rsidR="00323BCB" w:rsidRPr="007F617B" w:rsidRDefault="00323BCB" w:rsidP="00BB0F23">
      <w:pPr>
        <w:tabs>
          <w:tab w:val="left" w:pos="709"/>
        </w:tabs>
        <w:ind w:right="613"/>
        <w:rPr>
          <w:rFonts w:ascii="Arial" w:hAnsi="Arial" w:cs="Arial"/>
        </w:rPr>
        <w:sectPr w:rsidR="00323BCB" w:rsidRPr="007F617B">
          <w:pgSz w:w="11910" w:h="16840"/>
          <w:pgMar w:top="660" w:right="40" w:bottom="900" w:left="200" w:header="0" w:footer="616" w:gutter="0"/>
          <w:cols w:space="720"/>
        </w:sectPr>
      </w:pPr>
      <w:r>
        <w:rPr>
          <w:rFonts w:ascii="Arial" w:hAnsi="Arial" w:cs="Arial"/>
          <w:sz w:val="26"/>
        </w:rPr>
        <w:t xml:space="preserve">      </w:t>
      </w:r>
      <w:r>
        <w:rPr>
          <w:rFonts w:ascii="Arial" w:hAnsi="Arial" w:cs="Arial"/>
          <w:sz w:val="26"/>
        </w:rPr>
        <w:tab/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Social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Enterprise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may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need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consider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itself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how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its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proofErr w:type="gramStart"/>
      <w:r w:rsidRPr="007F617B">
        <w:rPr>
          <w:rFonts w:ascii="Arial" w:hAnsi="Arial" w:cs="Arial"/>
          <w:sz w:val="26"/>
        </w:rPr>
        <w:t>approach</w:t>
      </w:r>
      <w:r>
        <w:rPr>
          <w:rFonts w:ascii="Arial" w:hAnsi="Arial" w:cs="Arial"/>
          <w:sz w:val="26"/>
        </w:rPr>
        <w:t xml:space="preserve"> 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proofErr w:type="gramEnd"/>
      <w:r>
        <w:rPr>
          <w:rFonts w:ascii="Arial" w:hAnsi="Arial" w:cs="Arial"/>
          <w:sz w:val="26"/>
        </w:rPr>
        <w:t xml:space="preserve"> </w:t>
      </w:r>
      <w:r w:rsidRPr="007F617B">
        <w:rPr>
          <w:rFonts w:ascii="Arial" w:hAnsi="Arial" w:cs="Arial"/>
          <w:spacing w:val="-3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3"/>
          <w:sz w:val="26"/>
        </w:rPr>
        <w:t xml:space="preserve"> </w:t>
      </w:r>
      <w:r>
        <w:rPr>
          <w:rFonts w:ascii="Arial" w:hAnsi="Arial" w:cs="Arial"/>
          <w:spacing w:val="-3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given</w:t>
      </w:r>
    </w:p>
    <w:p w14:paraId="0A0654BD" w14:textId="77777777" w:rsidR="00AB32AE" w:rsidRPr="007F617B" w:rsidRDefault="006A0ACB" w:rsidP="00BB0F23">
      <w:pPr>
        <w:tabs>
          <w:tab w:val="left" w:pos="709"/>
        </w:tabs>
        <w:spacing w:before="77" w:line="276" w:lineRule="auto"/>
        <w:ind w:left="750" w:right="613"/>
        <w:jc w:val="both"/>
        <w:rPr>
          <w:rFonts w:ascii="Arial" w:hAnsi="Arial" w:cs="Arial"/>
          <w:b/>
          <w:sz w:val="26"/>
        </w:rPr>
      </w:pPr>
      <w:r w:rsidRPr="007F617B">
        <w:rPr>
          <w:rFonts w:ascii="Arial" w:hAnsi="Arial" w:cs="Arial"/>
          <w:b/>
          <w:sz w:val="26"/>
        </w:rPr>
        <w:lastRenderedPageBreak/>
        <w:t>Environmental</w:t>
      </w:r>
      <w:r w:rsidRPr="007F617B">
        <w:rPr>
          <w:rFonts w:ascii="Arial" w:hAnsi="Arial" w:cs="Arial"/>
          <w:b/>
          <w:spacing w:val="-57"/>
          <w:sz w:val="26"/>
        </w:rPr>
        <w:t xml:space="preserve"> </w:t>
      </w:r>
      <w:r w:rsidR="00323BCB">
        <w:rPr>
          <w:rFonts w:ascii="Arial" w:hAnsi="Arial" w:cs="Arial"/>
          <w:b/>
          <w:spacing w:val="-57"/>
          <w:sz w:val="26"/>
        </w:rPr>
        <w:t xml:space="preserve">   </w:t>
      </w:r>
      <w:r w:rsidRPr="007F617B">
        <w:rPr>
          <w:rFonts w:ascii="Arial" w:hAnsi="Arial" w:cs="Arial"/>
          <w:b/>
          <w:w w:val="95"/>
          <w:sz w:val="26"/>
        </w:rPr>
        <w:t xml:space="preserve">Project </w:t>
      </w:r>
      <w:r w:rsidRPr="007F617B">
        <w:rPr>
          <w:rFonts w:ascii="Arial" w:hAnsi="Arial" w:cs="Arial"/>
          <w:w w:val="95"/>
          <w:sz w:val="26"/>
        </w:rPr>
        <w:t xml:space="preserve">intends to improve </w:t>
      </w:r>
      <w:r w:rsidRPr="007F617B">
        <w:rPr>
          <w:rFonts w:ascii="Arial" w:hAnsi="Arial" w:cs="Arial"/>
          <w:b/>
          <w:w w:val="95"/>
          <w:sz w:val="26"/>
        </w:rPr>
        <w:t xml:space="preserve">one or </w:t>
      </w:r>
      <w:proofErr w:type="spellStart"/>
      <w:r w:rsidRPr="007F617B">
        <w:rPr>
          <w:rFonts w:ascii="Arial" w:hAnsi="Arial" w:cs="Arial"/>
          <w:b/>
          <w:w w:val="95"/>
          <w:sz w:val="26"/>
        </w:rPr>
        <w:t>moreof</w:t>
      </w:r>
      <w:proofErr w:type="spellEnd"/>
      <w:r w:rsidRPr="007F617B">
        <w:rPr>
          <w:rFonts w:ascii="Arial" w:hAnsi="Arial" w:cs="Arial"/>
          <w:b/>
          <w:w w:val="95"/>
          <w:sz w:val="26"/>
        </w:rPr>
        <w:t xml:space="preserve"> the </w:t>
      </w:r>
      <w:r w:rsidRPr="007F617B">
        <w:rPr>
          <w:rFonts w:ascii="Arial" w:hAnsi="Arial" w:cs="Arial"/>
          <w:w w:val="95"/>
          <w:sz w:val="26"/>
        </w:rPr>
        <w:t>following attributes explained under each of the</w:t>
      </w:r>
      <w:r w:rsidR="00323BCB">
        <w:rPr>
          <w:rFonts w:ascii="Arial" w:hAnsi="Arial" w:cs="Arial"/>
          <w:w w:val="95"/>
          <w:sz w:val="26"/>
        </w:rPr>
        <w:t xml:space="preserve"> </w:t>
      </w:r>
      <w:r w:rsidRPr="007F617B">
        <w:rPr>
          <w:rFonts w:ascii="Arial" w:hAnsi="Arial" w:cs="Arial"/>
          <w:w w:val="95"/>
          <w:sz w:val="26"/>
        </w:rPr>
        <w:t>Reach,</w:t>
      </w:r>
      <w:r w:rsidRPr="007F617B">
        <w:rPr>
          <w:rFonts w:ascii="Arial" w:hAnsi="Arial" w:cs="Arial"/>
          <w:spacing w:val="1"/>
          <w:w w:val="9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Depth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 Inclusion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considerations</w:t>
      </w:r>
      <w:r w:rsidRPr="007F617B">
        <w:rPr>
          <w:rFonts w:ascii="Arial" w:hAnsi="Arial" w:cs="Arial"/>
          <w:b/>
          <w:sz w:val="26"/>
        </w:rPr>
        <w:t>:</w:t>
      </w:r>
    </w:p>
    <w:p w14:paraId="2FED8318" w14:textId="77777777" w:rsidR="00AB32AE" w:rsidRPr="007F617B" w:rsidRDefault="00AB32AE" w:rsidP="00BB0F23">
      <w:pPr>
        <w:pStyle w:val="BodyText"/>
        <w:tabs>
          <w:tab w:val="left" w:pos="709"/>
        </w:tabs>
        <w:spacing w:before="9"/>
        <w:ind w:right="613"/>
        <w:rPr>
          <w:rFonts w:ascii="Arial" w:hAnsi="Arial" w:cs="Arial"/>
          <w:b/>
          <w:sz w:val="33"/>
        </w:rPr>
      </w:pPr>
    </w:p>
    <w:p w14:paraId="45CAFE8B" w14:textId="77777777" w:rsidR="00AB32AE" w:rsidRPr="007F617B" w:rsidRDefault="006A0ACB" w:rsidP="00BB0F23">
      <w:pPr>
        <w:pStyle w:val="ListParagraph"/>
        <w:numPr>
          <w:ilvl w:val="0"/>
          <w:numId w:val="2"/>
        </w:numPr>
        <w:tabs>
          <w:tab w:val="left" w:pos="709"/>
          <w:tab w:val="left" w:pos="1111"/>
        </w:tabs>
        <w:ind w:right="613" w:hanging="362"/>
        <w:rPr>
          <w:rFonts w:ascii="Arial" w:hAnsi="Arial" w:cs="Arial"/>
          <w:b/>
          <w:sz w:val="26"/>
        </w:rPr>
      </w:pPr>
      <w:r w:rsidRPr="007F617B">
        <w:rPr>
          <w:rFonts w:ascii="Arial" w:hAnsi="Arial" w:cs="Arial"/>
          <w:b/>
          <w:sz w:val="26"/>
        </w:rPr>
        <w:t>Reach</w:t>
      </w:r>
    </w:p>
    <w:p w14:paraId="1793F7A2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before="105" w:line="276" w:lineRule="auto"/>
        <w:ind w:right="613" w:hanging="266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Reaching targeted natural ecosystem and/or pollution threat and/or climate change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threat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and/or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sustainable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lifestyle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and/or</w:t>
      </w:r>
      <w:r w:rsidRPr="007F617B">
        <w:rPr>
          <w:rFonts w:ascii="Arial" w:hAnsi="Arial" w:cs="Arial"/>
          <w:spacing w:val="-3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forest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&amp;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wildlife.</w:t>
      </w:r>
    </w:p>
    <w:p w14:paraId="228FD33A" w14:textId="77777777" w:rsidR="00AB32AE" w:rsidRPr="007F617B" w:rsidRDefault="00AB32AE" w:rsidP="00BB0F23">
      <w:pPr>
        <w:pStyle w:val="BodyText"/>
        <w:tabs>
          <w:tab w:val="left" w:pos="709"/>
        </w:tabs>
        <w:spacing w:before="2"/>
        <w:ind w:right="613"/>
        <w:rPr>
          <w:rFonts w:ascii="Arial" w:hAnsi="Arial" w:cs="Arial"/>
          <w:sz w:val="34"/>
        </w:rPr>
      </w:pPr>
    </w:p>
    <w:p w14:paraId="02A71597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before="1" w:line="276" w:lineRule="auto"/>
        <w:ind w:right="613" w:hanging="324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Reaching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aimed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geographical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area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segment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population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ecosystem/environmental/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Forest/wildlife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entities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on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targeted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components.</w:t>
      </w:r>
    </w:p>
    <w:p w14:paraId="5EF3FA33" w14:textId="77777777" w:rsidR="00AB32AE" w:rsidRPr="007F617B" w:rsidRDefault="00AB32AE" w:rsidP="00BB0F23">
      <w:pPr>
        <w:pStyle w:val="BodyText"/>
        <w:tabs>
          <w:tab w:val="left" w:pos="709"/>
        </w:tabs>
        <w:spacing w:before="10"/>
        <w:ind w:right="613"/>
        <w:rPr>
          <w:rFonts w:ascii="Arial" w:hAnsi="Arial" w:cs="Arial"/>
          <w:sz w:val="29"/>
        </w:rPr>
      </w:pPr>
    </w:p>
    <w:p w14:paraId="50D26725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ind w:right="613" w:hanging="385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its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application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wide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range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situations/circumstances.</w:t>
      </w:r>
    </w:p>
    <w:p w14:paraId="32CBE782" w14:textId="77777777" w:rsidR="00AB32AE" w:rsidRPr="007F617B" w:rsidRDefault="006A0ACB" w:rsidP="00BB0F23">
      <w:pPr>
        <w:pStyle w:val="Heading5"/>
        <w:numPr>
          <w:ilvl w:val="0"/>
          <w:numId w:val="2"/>
        </w:numPr>
        <w:tabs>
          <w:tab w:val="left" w:pos="709"/>
          <w:tab w:val="left" w:pos="1111"/>
        </w:tabs>
        <w:spacing w:before="43"/>
        <w:ind w:right="613" w:hanging="362"/>
        <w:rPr>
          <w:rFonts w:ascii="Arial" w:hAnsi="Arial" w:cs="Arial"/>
        </w:rPr>
      </w:pPr>
      <w:r w:rsidRPr="007F617B">
        <w:rPr>
          <w:rFonts w:ascii="Arial" w:hAnsi="Arial" w:cs="Arial"/>
        </w:rPr>
        <w:t>Depth</w:t>
      </w:r>
    </w:p>
    <w:p w14:paraId="537D43BC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before="105" w:line="276" w:lineRule="auto"/>
        <w:ind w:right="613" w:hanging="320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Improvement in targeted components and sub components under sub-thematic area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such as natural ecosystem and/or pollution and/or climate change and/or sustainable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lifestyle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and/or forest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&amp; wildlife.</w:t>
      </w:r>
    </w:p>
    <w:p w14:paraId="079C7784" w14:textId="77777777" w:rsidR="00AB32AE" w:rsidRPr="007F617B" w:rsidRDefault="00AB32AE" w:rsidP="00BB0F23">
      <w:pPr>
        <w:pStyle w:val="BodyText"/>
        <w:tabs>
          <w:tab w:val="left" w:pos="709"/>
        </w:tabs>
        <w:spacing w:before="1"/>
        <w:ind w:right="613"/>
        <w:rPr>
          <w:rFonts w:ascii="Arial" w:hAnsi="Arial" w:cs="Arial"/>
          <w:sz w:val="34"/>
        </w:rPr>
      </w:pPr>
    </w:p>
    <w:p w14:paraId="18A1ABDE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before="1" w:line="276" w:lineRule="auto"/>
        <w:ind w:right="613" w:hanging="378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Behavioral changes (including sense of Improved custodianship of natural and/ 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environmental resources and/ or sustainable lifestyle and/or increased climate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change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resilience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and/pollution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control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among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stakeholder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population/entities.</w:t>
      </w:r>
    </w:p>
    <w:p w14:paraId="0D4B1DDF" w14:textId="77777777" w:rsidR="00AB32AE" w:rsidRPr="007F617B" w:rsidRDefault="006A0ACB" w:rsidP="00BB0F23">
      <w:pPr>
        <w:pStyle w:val="Heading5"/>
        <w:numPr>
          <w:ilvl w:val="0"/>
          <w:numId w:val="2"/>
        </w:numPr>
        <w:tabs>
          <w:tab w:val="left" w:pos="709"/>
          <w:tab w:val="left" w:pos="1111"/>
        </w:tabs>
        <w:spacing w:before="47"/>
        <w:ind w:right="613" w:hanging="362"/>
        <w:rPr>
          <w:rFonts w:ascii="Arial" w:hAnsi="Arial" w:cs="Arial"/>
        </w:rPr>
      </w:pPr>
      <w:r w:rsidRPr="007F617B">
        <w:rPr>
          <w:rFonts w:ascii="Arial" w:hAnsi="Arial" w:cs="Arial"/>
        </w:rPr>
        <w:t>Inclusion</w:t>
      </w:r>
    </w:p>
    <w:p w14:paraId="15C5ACA9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before="52" w:line="276" w:lineRule="auto"/>
        <w:ind w:right="613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  <w:u w:val="single"/>
        </w:rPr>
        <w:t>Mutuality: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contribution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one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element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does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not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have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significant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negative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impact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on</w:t>
      </w:r>
      <w:r w:rsidRPr="007F617B">
        <w:rPr>
          <w:rFonts w:ascii="Arial" w:hAnsi="Arial" w:cs="Arial"/>
          <w:spacing w:val="-5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other</w:t>
      </w:r>
    </w:p>
    <w:p w14:paraId="5B7D8F28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line="276" w:lineRule="auto"/>
        <w:ind w:right="613" w:hanging="468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pacing w:val="-1"/>
          <w:sz w:val="26"/>
          <w:u w:val="single"/>
        </w:rPr>
        <w:t>Access:</w:t>
      </w:r>
      <w:r w:rsidRPr="007F617B">
        <w:rPr>
          <w:rFonts w:ascii="Arial" w:hAnsi="Arial" w:cs="Arial"/>
          <w:spacing w:val="-14"/>
          <w:sz w:val="26"/>
        </w:rPr>
        <w:t xml:space="preserve"> </w:t>
      </w:r>
      <w:r w:rsidRPr="007F617B">
        <w:rPr>
          <w:rFonts w:ascii="Arial" w:hAnsi="Arial" w:cs="Arial"/>
          <w:spacing w:val="-1"/>
          <w:sz w:val="26"/>
        </w:rPr>
        <w:t>Net</w:t>
      </w:r>
      <w:r w:rsidRPr="007F617B">
        <w:rPr>
          <w:rFonts w:ascii="Arial" w:hAnsi="Arial" w:cs="Arial"/>
          <w:spacing w:val="-13"/>
          <w:sz w:val="26"/>
        </w:rPr>
        <w:t xml:space="preserve"> </w:t>
      </w:r>
      <w:r w:rsidRPr="007F617B">
        <w:rPr>
          <w:rFonts w:ascii="Arial" w:hAnsi="Arial" w:cs="Arial"/>
          <w:spacing w:val="-1"/>
          <w:sz w:val="26"/>
        </w:rPr>
        <w:t>decrease</w:t>
      </w:r>
      <w:r w:rsidRPr="007F617B">
        <w:rPr>
          <w:rFonts w:ascii="Arial" w:hAnsi="Arial" w:cs="Arial"/>
          <w:spacing w:val="-1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1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overall</w:t>
      </w:r>
      <w:r w:rsidRPr="007F617B">
        <w:rPr>
          <w:rFonts w:ascii="Arial" w:hAnsi="Arial" w:cs="Arial"/>
          <w:spacing w:val="-13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negative</w:t>
      </w:r>
      <w:r w:rsidRPr="007F617B">
        <w:rPr>
          <w:rFonts w:ascii="Arial" w:hAnsi="Arial" w:cs="Arial"/>
          <w:spacing w:val="-1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environmental</w:t>
      </w:r>
      <w:r w:rsidRPr="007F617B">
        <w:rPr>
          <w:rFonts w:ascii="Arial" w:hAnsi="Arial" w:cs="Arial"/>
          <w:spacing w:val="-1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parameter</w:t>
      </w:r>
      <w:r w:rsidRPr="007F617B">
        <w:rPr>
          <w:rFonts w:ascii="Arial" w:hAnsi="Arial" w:cs="Arial"/>
          <w:spacing w:val="-1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levels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1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improved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natural/environmental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resources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are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accessed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equally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by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relevant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stakeholders.</w:t>
      </w:r>
    </w:p>
    <w:p w14:paraId="7AE9E179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line="276" w:lineRule="auto"/>
        <w:ind w:right="613" w:hanging="528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  <w:u w:val="single"/>
        </w:rPr>
        <w:t>Participation:</w:t>
      </w:r>
      <w:r w:rsidRPr="007F617B">
        <w:rPr>
          <w:rFonts w:ascii="Arial" w:hAnsi="Arial" w:cs="Arial"/>
          <w:sz w:val="26"/>
        </w:rPr>
        <w:t xml:space="preserve"> ensure e</w:t>
      </w:r>
      <w:r w:rsidRPr="007F617B">
        <w:rPr>
          <w:rFonts w:ascii="Cambria Math" w:hAnsi="Cambria Math" w:cs="Cambria Math"/>
          <w:sz w:val="26"/>
        </w:rPr>
        <w:t>ﬀ</w:t>
      </w:r>
      <w:r w:rsidRPr="007F617B">
        <w:rPr>
          <w:rFonts w:ascii="Arial" w:hAnsi="Arial" w:cs="Arial"/>
          <w:sz w:val="26"/>
        </w:rPr>
        <w:t>ective participation of all relevant stakeholders on decisions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relating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natural/</w:t>
      </w:r>
      <w:r w:rsidRPr="007F617B">
        <w:rPr>
          <w:rFonts w:ascii="Arial" w:hAnsi="Arial" w:cs="Arial"/>
          <w:spacing w:val="5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environmental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resources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their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use.</w:t>
      </w:r>
    </w:p>
    <w:p w14:paraId="797BC707" w14:textId="77777777" w:rsidR="00AB32AE" w:rsidRPr="007F617B" w:rsidRDefault="006A0ACB" w:rsidP="00BB0F23">
      <w:pPr>
        <w:pStyle w:val="ListParagraph"/>
        <w:numPr>
          <w:ilvl w:val="1"/>
          <w:numId w:val="2"/>
        </w:numPr>
        <w:tabs>
          <w:tab w:val="left" w:pos="709"/>
          <w:tab w:val="left" w:pos="1951"/>
        </w:tabs>
        <w:spacing w:line="276" w:lineRule="auto"/>
        <w:ind w:right="613" w:hanging="526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  <w:u w:val="single"/>
        </w:rPr>
        <w:t>Equity: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Ensure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that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adequate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attention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is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given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where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required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ensure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equity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environmentally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threated/marginalized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vulnerable</w:t>
      </w:r>
      <w:r w:rsidRPr="007F617B">
        <w:rPr>
          <w:rFonts w:ascii="Arial" w:hAnsi="Arial" w:cs="Arial"/>
          <w:spacing w:val="-10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segments/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population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terms</w:t>
      </w:r>
      <w:r w:rsidRPr="007F617B">
        <w:rPr>
          <w:rFonts w:ascii="Arial" w:hAnsi="Arial" w:cs="Arial"/>
          <w:spacing w:val="-5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 outcomes.</w:t>
      </w:r>
    </w:p>
    <w:p w14:paraId="1C8F6349" w14:textId="77777777" w:rsidR="00AB32AE" w:rsidRPr="007F617B" w:rsidRDefault="00AB32AE" w:rsidP="00BB0F23">
      <w:pPr>
        <w:pStyle w:val="BodyText"/>
        <w:tabs>
          <w:tab w:val="left" w:pos="709"/>
        </w:tabs>
        <w:ind w:right="613"/>
        <w:rPr>
          <w:rFonts w:ascii="Arial" w:hAnsi="Arial" w:cs="Arial"/>
          <w:sz w:val="20"/>
        </w:rPr>
      </w:pPr>
    </w:p>
    <w:p w14:paraId="43E0B838" w14:textId="77777777" w:rsidR="00AB32AE" w:rsidRPr="007F617B" w:rsidRDefault="006A1523" w:rsidP="00BB0F23">
      <w:pPr>
        <w:pStyle w:val="BodyText"/>
        <w:tabs>
          <w:tab w:val="left" w:pos="709"/>
        </w:tabs>
        <w:ind w:right="613"/>
        <w:rPr>
          <w:rFonts w:ascii="Arial" w:hAnsi="Arial" w:cs="Arial"/>
          <w:sz w:val="21"/>
        </w:rPr>
      </w:pPr>
      <w:r w:rsidRPr="007F61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453CA0" wp14:editId="77337E65">
                <wp:simplePos x="0" y="0"/>
                <wp:positionH relativeFrom="page">
                  <wp:posOffset>1167130</wp:posOffset>
                </wp:positionH>
                <wp:positionV relativeFrom="paragraph">
                  <wp:posOffset>187960</wp:posOffset>
                </wp:positionV>
                <wp:extent cx="5977255" cy="8890"/>
                <wp:effectExtent l="0" t="0" r="4445" b="3810"/>
                <wp:wrapTopAndBottom/>
                <wp:docPr id="83317838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725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9FE06" id="Rectangle 3" o:spid="_x0000_s1026" style="position:absolute;margin-left:91.9pt;margin-top:14.8pt;width:470.6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glbwIAAOoEAAAOAAAAZHJzL2Uyb0RvYy54bWysVG1v0zAQ/o7Ef7D8vctLkzWJlk5sowhp&#10;wMTgB7i201g4trHdphviv3N21tLBlwnRD67Pdz4/99xzubjcDxLtuHVCqxZnZylGXFHNhNq0+OuX&#10;1azCyHmiGJFa8RY/cIcvl69fXYym4bnutWTcIkiiXDOaFvfemyZJHO35QNyZNlyBs9N2IB5Mu0mY&#10;JSNkH2SSp+l5MmrLjNWUOwenN5MTL2P+ruPUf+o6xz2SLQZsPq42ruuwJssL0mwsMb2gTzDIP6AY&#10;iFDw6DHVDfEEba34K9UgqNVOd/6M6iHRXScojzVANVn6RzX3PTE81gLkOHOkyf2/tPTj7s4iwVpc&#10;zefZoppXwJIiA7TqM5BH1EZyNA80jcY1EH1v7mwo1JlbTb85cCTPPMFwEIPW4wfNIA3Zeh2p2Xd2&#10;CDehaLSPHXg4doDvPaJwWNaLRV6WGFHwVVUdG5SQ5nDXWOffcT2gsGmxBYgxN9ndOh+wkOYQEkFq&#10;KdhKSBkNu1lfS4t2JGgh/kJdcMWdhkkVgpUO1yb3dAIQ4Y3gC2Bjb3/UWV6kV3k9W51Xi1mxKspZ&#10;vUirWZrVV/V5WtTFzepnAJgVTS8Y4+pWKH7QWVa8rI9Pip8UEpWGxhbXZV7G2p+hdy8rchAexk6K&#10;AVg+MkGanhP2VjEomzSeCDntk+fwI2XAweE/shJFEPo+CWWt2QNowGpoEggKPhCw6bV9xGiEYWux&#10;+74llmMk3ytQc50VRZjOaBTlIgfDnnrWpx6iKKRqscdo2l77aaK3xopNDy9lkRil34D2OhGFEXQ5&#10;oQLcwYCBihU8DX+Y2FM7Rv3+RC1/AQAA//8DAFBLAwQUAAYACAAAACEAUedpmN4AAAAKAQAADwAA&#10;AGRycy9kb3ducmV2LnhtbEyPwU7DMBBE70j8g7VI3KiTVFQljVNVSCAOcKAgzk68TdLE68h2m/D3&#10;bE/0OJrRzJtiO9tBnNGHzpGCdJGAQKqd6ahR8P318rAGEaImowdHqOAXA2zL25tC58ZN9InnfWwE&#10;l1DItYI2xjGXMtQtWh0WbkRi7+C81ZGlb6TxeuJyO8gsSVbS6o54odUjPrdY9/uTVdAfJE392+59&#10;ql4rE44fP76vrVL3d/NuAyLiHP/DcMFndCiZqXInMkEMrNdLRo8KsqcViEsgzR5TEJWCZZqALAt5&#10;faH8AwAA//8DAFBLAQItABQABgAIAAAAIQC2gziS/gAAAOEBAAATAAAAAAAAAAAAAAAAAAAAAABb&#10;Q29udGVudF9UeXBlc10ueG1sUEsBAi0AFAAGAAgAAAAhADj9If/WAAAAlAEAAAsAAAAAAAAAAAAA&#10;AAAALwEAAF9yZWxzLy5yZWxzUEsBAi0AFAAGAAgAAAAhAGYV+CVvAgAA6gQAAA4AAAAAAAAAAAAA&#10;AAAALgIAAGRycy9lMm9Eb2MueG1sUEsBAi0AFAAGAAgAAAAhAFHnaZjeAAAACgEAAA8AAAAAAAAA&#10;AAAAAAAAyQQAAGRycy9kb3ducmV2LnhtbFBLBQYAAAAABAAEAPMAAADU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1F0807E0" w14:textId="77777777" w:rsidR="00AB32AE" w:rsidRPr="007F617B" w:rsidRDefault="006A0ACB" w:rsidP="00BB0F23">
      <w:pPr>
        <w:pStyle w:val="Heading5"/>
        <w:numPr>
          <w:ilvl w:val="0"/>
          <w:numId w:val="3"/>
        </w:numPr>
        <w:tabs>
          <w:tab w:val="left" w:pos="709"/>
          <w:tab w:val="left" w:pos="953"/>
        </w:tabs>
        <w:spacing w:before="102"/>
        <w:ind w:left="952" w:right="613" w:hanging="204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</w:rPr>
        <w:t>Cultural</w:t>
      </w:r>
      <w:r w:rsidRPr="007F617B">
        <w:rPr>
          <w:rFonts w:ascii="Arial" w:hAnsi="Arial" w:cs="Arial"/>
          <w:spacing w:val="-5"/>
        </w:rPr>
        <w:t xml:space="preserve"> </w:t>
      </w:r>
      <w:r w:rsidRPr="007F617B">
        <w:rPr>
          <w:rFonts w:ascii="Arial" w:hAnsi="Arial" w:cs="Arial"/>
        </w:rPr>
        <w:t>Project</w:t>
      </w:r>
    </w:p>
    <w:p w14:paraId="1222D373" w14:textId="77777777" w:rsidR="00AB32AE" w:rsidRPr="007F617B" w:rsidRDefault="006A0ACB" w:rsidP="00BB0F23">
      <w:pPr>
        <w:tabs>
          <w:tab w:val="left" w:pos="709"/>
        </w:tabs>
        <w:spacing w:before="52" w:line="278" w:lineRule="auto"/>
        <w:ind w:left="750" w:right="613"/>
        <w:jc w:val="both"/>
        <w:rPr>
          <w:rFonts w:ascii="Arial" w:hAnsi="Arial" w:cs="Arial"/>
          <w:b/>
          <w:sz w:val="26"/>
        </w:rPr>
      </w:pPr>
      <w:r w:rsidRPr="007F617B">
        <w:rPr>
          <w:rFonts w:ascii="Arial" w:hAnsi="Arial" w:cs="Arial"/>
          <w:w w:val="110"/>
          <w:sz w:val="26"/>
        </w:rPr>
        <w:t>The Social Enterprise may need to consider for itself how its approach in the given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Cultural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Project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intends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to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improve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one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or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more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b/>
          <w:w w:val="110"/>
          <w:sz w:val="26"/>
        </w:rPr>
        <w:t>of</w:t>
      </w:r>
      <w:r w:rsidRPr="007F617B">
        <w:rPr>
          <w:rFonts w:ascii="Arial" w:hAnsi="Arial" w:cs="Arial"/>
          <w:b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the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following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attributes</w:t>
      </w:r>
      <w:r w:rsidRPr="007F617B">
        <w:rPr>
          <w:rFonts w:ascii="Arial" w:hAnsi="Arial" w:cs="Arial"/>
          <w:spacing w:val="1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explained</w:t>
      </w:r>
      <w:r w:rsidRPr="007F617B">
        <w:rPr>
          <w:rFonts w:ascii="Arial" w:hAnsi="Arial" w:cs="Arial"/>
          <w:spacing w:val="33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under</w:t>
      </w:r>
      <w:r w:rsidRPr="007F617B">
        <w:rPr>
          <w:rFonts w:ascii="Arial" w:hAnsi="Arial" w:cs="Arial"/>
          <w:spacing w:val="34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each</w:t>
      </w:r>
      <w:r w:rsidRPr="007F617B">
        <w:rPr>
          <w:rFonts w:ascii="Arial" w:hAnsi="Arial" w:cs="Arial"/>
          <w:spacing w:val="35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of</w:t>
      </w:r>
      <w:r w:rsidRPr="007F617B">
        <w:rPr>
          <w:rFonts w:ascii="Arial" w:hAnsi="Arial" w:cs="Arial"/>
          <w:spacing w:val="32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the</w:t>
      </w:r>
      <w:r w:rsidRPr="007F617B">
        <w:rPr>
          <w:rFonts w:ascii="Arial" w:hAnsi="Arial" w:cs="Arial"/>
          <w:spacing w:val="35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Reach,</w:t>
      </w:r>
      <w:r w:rsidRPr="007F617B">
        <w:rPr>
          <w:rFonts w:ascii="Arial" w:hAnsi="Arial" w:cs="Arial"/>
          <w:spacing w:val="32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Depth</w:t>
      </w:r>
      <w:r w:rsidRPr="007F617B">
        <w:rPr>
          <w:rFonts w:ascii="Arial" w:hAnsi="Arial" w:cs="Arial"/>
          <w:spacing w:val="35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and</w:t>
      </w:r>
      <w:r w:rsidRPr="007F617B">
        <w:rPr>
          <w:rFonts w:ascii="Arial" w:hAnsi="Arial" w:cs="Arial"/>
          <w:spacing w:val="34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Inclusion</w:t>
      </w:r>
      <w:r w:rsidRPr="007F617B">
        <w:rPr>
          <w:rFonts w:ascii="Arial" w:hAnsi="Arial" w:cs="Arial"/>
          <w:spacing w:val="36"/>
          <w:w w:val="110"/>
          <w:sz w:val="26"/>
        </w:rPr>
        <w:t xml:space="preserve"> </w:t>
      </w:r>
      <w:r w:rsidRPr="007F617B">
        <w:rPr>
          <w:rFonts w:ascii="Arial" w:hAnsi="Arial" w:cs="Arial"/>
          <w:w w:val="110"/>
          <w:sz w:val="26"/>
        </w:rPr>
        <w:t>considerations</w:t>
      </w:r>
      <w:r w:rsidRPr="007F617B">
        <w:rPr>
          <w:rFonts w:ascii="Arial" w:hAnsi="Arial" w:cs="Arial"/>
          <w:b/>
          <w:w w:val="110"/>
          <w:sz w:val="26"/>
        </w:rPr>
        <w:t>:</w:t>
      </w:r>
    </w:p>
    <w:p w14:paraId="5D16A9A8" w14:textId="77777777" w:rsidR="00AB32AE" w:rsidRPr="007F617B" w:rsidRDefault="00AB32AE" w:rsidP="00BB0F23">
      <w:pPr>
        <w:pStyle w:val="BodyText"/>
        <w:tabs>
          <w:tab w:val="left" w:pos="709"/>
        </w:tabs>
        <w:spacing w:before="8"/>
        <w:ind w:right="613"/>
        <w:rPr>
          <w:rFonts w:ascii="Arial" w:hAnsi="Arial" w:cs="Arial"/>
          <w:b/>
          <w:sz w:val="30"/>
        </w:rPr>
      </w:pPr>
    </w:p>
    <w:p w14:paraId="49778BCA" w14:textId="77777777" w:rsidR="00AB32AE" w:rsidRPr="007F617B" w:rsidRDefault="006A0ACB" w:rsidP="00BB0F23">
      <w:pPr>
        <w:pStyle w:val="Heading5"/>
        <w:numPr>
          <w:ilvl w:val="0"/>
          <w:numId w:val="1"/>
        </w:numPr>
        <w:tabs>
          <w:tab w:val="left" w:pos="709"/>
          <w:tab w:val="left" w:pos="1101"/>
        </w:tabs>
        <w:ind w:right="613" w:hanging="428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Reach</w:t>
      </w:r>
    </w:p>
    <w:p w14:paraId="0A3AA498" w14:textId="77777777" w:rsidR="00323BCB" w:rsidRPr="00E13395" w:rsidRDefault="00323BCB" w:rsidP="00BB0F23">
      <w:pPr>
        <w:tabs>
          <w:tab w:val="left" w:pos="709"/>
        </w:tabs>
        <w:spacing w:before="72"/>
        <w:ind w:left="1843" w:right="613" w:hanging="4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</w:rPr>
        <w:t xml:space="preserve">i.    </w:t>
      </w:r>
      <w:r w:rsidRPr="00E13395">
        <w:rPr>
          <w:rFonts w:ascii="Arial" w:hAnsi="Arial" w:cs="Arial"/>
          <w:sz w:val="24"/>
          <w:szCs w:val="24"/>
        </w:rPr>
        <w:t>Effective</w:t>
      </w:r>
      <w:r w:rsidRPr="00E13395">
        <w:rPr>
          <w:rFonts w:ascii="Arial" w:hAnsi="Arial" w:cs="Arial"/>
          <w:spacing w:val="1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geographical</w:t>
      </w:r>
      <w:r w:rsidRPr="00E13395">
        <w:rPr>
          <w:rFonts w:ascii="Arial" w:hAnsi="Arial" w:cs="Arial"/>
          <w:spacing w:val="57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coverage</w:t>
      </w:r>
      <w:r w:rsidRPr="00E13395">
        <w:rPr>
          <w:rFonts w:ascii="Arial" w:hAnsi="Arial" w:cs="Arial"/>
          <w:spacing w:val="58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of</w:t>
      </w:r>
      <w:r w:rsidRPr="00E13395">
        <w:rPr>
          <w:rFonts w:ascii="Arial" w:hAnsi="Arial" w:cs="Arial"/>
          <w:spacing w:val="58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preservation/</w:t>
      </w:r>
      <w:r w:rsidRPr="00E13395">
        <w:rPr>
          <w:rFonts w:ascii="Arial" w:hAnsi="Arial" w:cs="Arial"/>
          <w:spacing w:val="58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promotion</w:t>
      </w:r>
      <w:r w:rsidRPr="00E13395">
        <w:rPr>
          <w:rFonts w:ascii="Arial" w:hAnsi="Arial" w:cs="Arial"/>
          <w:spacing w:val="1"/>
          <w:sz w:val="24"/>
          <w:szCs w:val="24"/>
        </w:rPr>
        <w:t xml:space="preserve"> </w:t>
      </w:r>
      <w:r w:rsidRPr="00E13395">
        <w:rPr>
          <w:rFonts w:ascii="Arial" w:hAnsi="Arial" w:cs="Arial"/>
          <w:sz w:val="24"/>
          <w:szCs w:val="24"/>
        </w:rPr>
        <w:t>of</w:t>
      </w:r>
      <w:r w:rsidRPr="00E13395">
        <w:rPr>
          <w:rFonts w:ascii="Arial" w:hAnsi="Arial" w:cs="Arial"/>
          <w:spacing w:val="62"/>
          <w:sz w:val="24"/>
          <w:szCs w:val="24"/>
        </w:rPr>
        <w:t xml:space="preserve"> </w:t>
      </w:r>
      <w:r w:rsidR="00E13395" w:rsidRPr="00E13395">
        <w:rPr>
          <w:rFonts w:ascii="Arial" w:hAnsi="Arial" w:cs="Arial"/>
          <w:color w:val="5A5A5A"/>
          <w:spacing w:val="9"/>
          <w:sz w:val="24"/>
          <w:szCs w:val="24"/>
        </w:rPr>
        <w:t xml:space="preserve">tangible </w:t>
      </w:r>
      <w:r w:rsidR="00E13395" w:rsidRPr="00E13395">
        <w:rPr>
          <w:rFonts w:ascii="Arial" w:hAnsi="Arial" w:cs="Arial"/>
          <w:color w:val="5A5A5A"/>
          <w:spacing w:val="34"/>
          <w:sz w:val="24"/>
          <w:szCs w:val="24"/>
        </w:rPr>
        <w:t>cultural</w:t>
      </w:r>
      <w:r w:rsidRPr="00E13395">
        <w:rPr>
          <w:rFonts w:ascii="Arial" w:hAnsi="Arial" w:cs="Arial"/>
          <w:sz w:val="24"/>
          <w:szCs w:val="24"/>
        </w:rPr>
        <w:t xml:space="preserve"> heritage</w:t>
      </w:r>
    </w:p>
    <w:p w14:paraId="06C91764" w14:textId="77777777" w:rsidR="00AB32AE" w:rsidRPr="00E13395" w:rsidRDefault="00AB32AE" w:rsidP="00BB0F23">
      <w:pPr>
        <w:pStyle w:val="ListParagraph"/>
        <w:tabs>
          <w:tab w:val="left" w:pos="709"/>
          <w:tab w:val="left" w:pos="1951"/>
        </w:tabs>
        <w:spacing w:before="43"/>
        <w:ind w:right="613" w:firstLine="0"/>
        <w:jc w:val="right"/>
        <w:rPr>
          <w:rFonts w:ascii="Arial" w:hAnsi="Arial" w:cs="Arial"/>
          <w:sz w:val="24"/>
          <w:szCs w:val="24"/>
        </w:rPr>
      </w:pPr>
    </w:p>
    <w:p w14:paraId="6B930555" w14:textId="77777777" w:rsidR="00AB32AE" w:rsidRPr="00E13395" w:rsidRDefault="00AB32AE" w:rsidP="00BB0F23">
      <w:pPr>
        <w:tabs>
          <w:tab w:val="left" w:pos="709"/>
        </w:tabs>
        <w:ind w:right="613"/>
        <w:jc w:val="both"/>
        <w:rPr>
          <w:rFonts w:ascii="Arial" w:hAnsi="Arial" w:cs="Arial"/>
          <w:sz w:val="24"/>
          <w:szCs w:val="24"/>
        </w:rPr>
        <w:sectPr w:rsidR="00AB32AE" w:rsidRPr="00E13395" w:rsidSect="00323BCB">
          <w:pgSz w:w="11910" w:h="16840"/>
          <w:pgMar w:top="660" w:right="40" w:bottom="1086" w:left="200" w:header="0" w:footer="616" w:gutter="0"/>
          <w:cols w:space="720"/>
        </w:sectPr>
      </w:pPr>
    </w:p>
    <w:p w14:paraId="02407BF4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before="52" w:line="276" w:lineRule="auto"/>
        <w:ind w:right="613" w:hanging="465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lastRenderedPageBreak/>
        <w:t>Well-conceived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inventory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preservation/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documentation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Intangible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cultural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heritage/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oral traditions</w:t>
      </w:r>
    </w:p>
    <w:p w14:paraId="7EDFECAB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line="276" w:lineRule="auto"/>
        <w:ind w:right="613" w:hanging="524"/>
        <w:jc w:val="both"/>
        <w:rPr>
          <w:rFonts w:ascii="Arial" w:hAnsi="Arial" w:cs="Arial"/>
          <w:i/>
          <w:sz w:val="26"/>
        </w:rPr>
      </w:pPr>
      <w:r w:rsidRPr="007F617B">
        <w:rPr>
          <w:rFonts w:ascii="Arial" w:hAnsi="Arial" w:cs="Arial"/>
          <w:sz w:val="26"/>
        </w:rPr>
        <w:t>Reaching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targeted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people/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stakeholder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entities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promoting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art,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 xml:space="preserve">heritage </w:t>
      </w:r>
      <w:proofErr w:type="gramStart"/>
      <w:r w:rsidRPr="007F617B">
        <w:rPr>
          <w:rFonts w:ascii="Arial" w:hAnsi="Arial" w:cs="Arial"/>
          <w:sz w:val="26"/>
        </w:rPr>
        <w:t xml:space="preserve">( </w:t>
      </w:r>
      <w:r w:rsidRPr="007F617B">
        <w:rPr>
          <w:rFonts w:ascii="Arial" w:hAnsi="Arial" w:cs="Arial"/>
          <w:i/>
          <w:sz w:val="26"/>
        </w:rPr>
        <w:t>this</w:t>
      </w:r>
      <w:proofErr w:type="gramEnd"/>
      <w:r w:rsidRPr="007F617B">
        <w:rPr>
          <w:rFonts w:ascii="Arial" w:hAnsi="Arial" w:cs="Arial"/>
          <w:i/>
          <w:sz w:val="26"/>
        </w:rPr>
        <w:t xml:space="preserve"> also includes education related to art, culture and heritage in various</w:t>
      </w:r>
      <w:r w:rsidRPr="007F617B">
        <w:rPr>
          <w:rFonts w:ascii="Arial" w:hAnsi="Arial" w:cs="Arial"/>
          <w:i/>
          <w:spacing w:val="1"/>
          <w:sz w:val="26"/>
        </w:rPr>
        <w:t xml:space="preserve"> </w:t>
      </w:r>
      <w:r w:rsidRPr="007F617B">
        <w:rPr>
          <w:rFonts w:ascii="Arial" w:hAnsi="Arial" w:cs="Arial"/>
          <w:i/>
          <w:sz w:val="26"/>
        </w:rPr>
        <w:t>education</w:t>
      </w:r>
      <w:r w:rsidRPr="007F617B">
        <w:rPr>
          <w:rFonts w:ascii="Arial" w:hAnsi="Arial" w:cs="Arial"/>
          <w:i/>
          <w:spacing w:val="-3"/>
          <w:sz w:val="26"/>
        </w:rPr>
        <w:t xml:space="preserve"> </w:t>
      </w:r>
      <w:r w:rsidRPr="007F617B">
        <w:rPr>
          <w:rFonts w:ascii="Arial" w:hAnsi="Arial" w:cs="Arial"/>
          <w:i/>
          <w:sz w:val="26"/>
        </w:rPr>
        <w:t>and community institutions)</w:t>
      </w:r>
    </w:p>
    <w:p w14:paraId="6F8762B1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line="276" w:lineRule="auto"/>
        <w:ind w:right="613" w:hanging="523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>Capacity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building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support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to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artists/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artisans/cultural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professionals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sustainable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living</w:t>
      </w:r>
    </w:p>
    <w:p w14:paraId="37E219E9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line="276" w:lineRule="auto"/>
        <w:ind w:right="613" w:hanging="465"/>
        <w:jc w:val="both"/>
        <w:rPr>
          <w:rFonts w:ascii="Arial" w:hAnsi="Arial" w:cs="Arial"/>
          <w:sz w:val="26"/>
        </w:rPr>
      </w:pPr>
      <w:r w:rsidRPr="007F617B">
        <w:rPr>
          <w:rFonts w:ascii="Arial" w:hAnsi="Arial" w:cs="Arial"/>
          <w:sz w:val="26"/>
        </w:rPr>
        <w:t>Increase in awareness and stake of stakeholder population to save targeted art,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culture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 heritage after mapping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their</w:t>
      </w:r>
      <w:r w:rsidRPr="007F617B">
        <w:rPr>
          <w:rFonts w:ascii="Arial" w:hAnsi="Arial" w:cs="Arial"/>
          <w:spacing w:val="-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stakes.</w:t>
      </w:r>
    </w:p>
    <w:p w14:paraId="7808D1FD" w14:textId="77777777" w:rsidR="00AB32AE" w:rsidRPr="007F617B" w:rsidRDefault="00AB32AE" w:rsidP="00BB0F23">
      <w:pPr>
        <w:pStyle w:val="BodyText"/>
        <w:tabs>
          <w:tab w:val="left" w:pos="709"/>
        </w:tabs>
        <w:spacing w:before="9"/>
        <w:ind w:right="613"/>
        <w:rPr>
          <w:rFonts w:ascii="Arial" w:hAnsi="Arial" w:cs="Arial"/>
          <w:sz w:val="29"/>
        </w:rPr>
      </w:pPr>
    </w:p>
    <w:p w14:paraId="056CC8A8" w14:textId="77777777" w:rsidR="00AB32AE" w:rsidRPr="007F617B" w:rsidRDefault="006A0ACB" w:rsidP="00BB0F23">
      <w:pPr>
        <w:pStyle w:val="Heading5"/>
        <w:numPr>
          <w:ilvl w:val="0"/>
          <w:numId w:val="1"/>
        </w:numPr>
        <w:tabs>
          <w:tab w:val="left" w:pos="709"/>
          <w:tab w:val="left" w:pos="1495"/>
        </w:tabs>
        <w:ind w:left="1494" w:right="613" w:hanging="553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Depth</w:t>
      </w:r>
    </w:p>
    <w:p w14:paraId="395A7E51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before="48" w:line="276" w:lineRule="auto"/>
        <w:ind w:right="613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Improving commitment towards promotion, protection and preservation of cultural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heritage</w:t>
      </w:r>
    </w:p>
    <w:p w14:paraId="5FACC67C" w14:textId="77777777" w:rsidR="00AB32AE" w:rsidRPr="007F617B" w:rsidRDefault="00AB32AE" w:rsidP="00BB0F23">
      <w:pPr>
        <w:pStyle w:val="BodyText"/>
        <w:tabs>
          <w:tab w:val="left" w:pos="709"/>
        </w:tabs>
        <w:spacing w:before="10"/>
        <w:ind w:right="613"/>
        <w:rPr>
          <w:rFonts w:ascii="Arial" w:hAnsi="Arial" w:cs="Arial"/>
          <w:sz w:val="29"/>
        </w:rPr>
      </w:pPr>
    </w:p>
    <w:p w14:paraId="024773D1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ind w:right="613" w:hanging="450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Enhancing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talent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competence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promoting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art,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culture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heritage</w:t>
      </w:r>
    </w:p>
    <w:p w14:paraId="0A32DA91" w14:textId="77777777" w:rsidR="00AB32AE" w:rsidRPr="007F617B" w:rsidRDefault="00AB32AE" w:rsidP="00BB0F23">
      <w:pPr>
        <w:pStyle w:val="BodyText"/>
        <w:tabs>
          <w:tab w:val="left" w:pos="709"/>
        </w:tabs>
        <w:spacing w:before="9"/>
        <w:ind w:right="613"/>
        <w:rPr>
          <w:rFonts w:ascii="Arial" w:hAnsi="Arial" w:cs="Arial"/>
          <w:sz w:val="33"/>
        </w:rPr>
      </w:pPr>
    </w:p>
    <w:p w14:paraId="5BF7A4A6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before="1" w:line="276" w:lineRule="auto"/>
        <w:ind w:right="613" w:hanging="501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Network and collaborate for new capacity building avenues/ job creation in all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sectors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due to art, culture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 heritage conservation</w:t>
      </w:r>
    </w:p>
    <w:p w14:paraId="46745913" w14:textId="77777777" w:rsidR="00AB32AE" w:rsidRPr="007F617B" w:rsidRDefault="00AB32AE" w:rsidP="00BB0F23">
      <w:pPr>
        <w:pStyle w:val="BodyText"/>
        <w:tabs>
          <w:tab w:val="left" w:pos="709"/>
        </w:tabs>
        <w:spacing w:before="10"/>
        <w:ind w:right="613"/>
        <w:rPr>
          <w:rFonts w:ascii="Arial" w:hAnsi="Arial" w:cs="Arial"/>
          <w:sz w:val="29"/>
        </w:rPr>
      </w:pPr>
    </w:p>
    <w:p w14:paraId="788A0437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ind w:right="613" w:hanging="503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Promotion/support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marketing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cultural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goods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creative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industry</w:t>
      </w:r>
    </w:p>
    <w:p w14:paraId="61D0BBC6" w14:textId="77777777" w:rsidR="00AB32AE" w:rsidRPr="007F617B" w:rsidRDefault="00AB32AE" w:rsidP="00BB0F23">
      <w:pPr>
        <w:pStyle w:val="BodyText"/>
        <w:tabs>
          <w:tab w:val="left" w:pos="709"/>
        </w:tabs>
        <w:spacing w:before="9"/>
        <w:ind w:right="613"/>
        <w:rPr>
          <w:rFonts w:ascii="Arial" w:hAnsi="Arial" w:cs="Arial"/>
          <w:sz w:val="33"/>
        </w:rPr>
      </w:pPr>
    </w:p>
    <w:p w14:paraId="1FC07645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ind w:right="613" w:hanging="450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Safeguarding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living</w:t>
      </w:r>
      <w:r w:rsidRPr="007F617B">
        <w:rPr>
          <w:rFonts w:ascii="Arial" w:hAnsi="Arial" w:cs="Arial"/>
          <w:spacing w:val="-4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heritage</w:t>
      </w:r>
    </w:p>
    <w:p w14:paraId="3585F8A7" w14:textId="77777777" w:rsidR="00AB32AE" w:rsidRPr="007F617B" w:rsidRDefault="00AB32AE" w:rsidP="00BB0F23">
      <w:pPr>
        <w:pStyle w:val="BodyText"/>
        <w:tabs>
          <w:tab w:val="left" w:pos="709"/>
        </w:tabs>
        <w:spacing w:before="10"/>
        <w:ind w:right="613"/>
        <w:rPr>
          <w:rFonts w:ascii="Arial" w:hAnsi="Arial" w:cs="Arial"/>
          <w:sz w:val="33"/>
        </w:rPr>
      </w:pPr>
    </w:p>
    <w:p w14:paraId="6FA0F25C" w14:textId="77777777" w:rsidR="00AB32AE" w:rsidRPr="007F617B" w:rsidRDefault="006A0ACB" w:rsidP="00BB0F23">
      <w:pPr>
        <w:pStyle w:val="Heading5"/>
        <w:numPr>
          <w:ilvl w:val="0"/>
          <w:numId w:val="1"/>
        </w:numPr>
        <w:tabs>
          <w:tab w:val="left" w:pos="709"/>
          <w:tab w:val="left" w:pos="1495"/>
        </w:tabs>
        <w:ind w:left="1494" w:right="613" w:hanging="553"/>
        <w:jc w:val="both"/>
        <w:rPr>
          <w:rFonts w:ascii="Arial" w:hAnsi="Arial" w:cs="Arial"/>
        </w:rPr>
      </w:pPr>
      <w:r w:rsidRPr="007F617B">
        <w:rPr>
          <w:rFonts w:ascii="Arial" w:hAnsi="Arial" w:cs="Arial"/>
        </w:rPr>
        <w:t>Inclusion</w:t>
      </w:r>
    </w:p>
    <w:p w14:paraId="0C7EAF82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before="47" w:line="276" w:lineRule="auto"/>
        <w:ind w:right="613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Increase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job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creation</w:t>
      </w:r>
      <w:r w:rsidRPr="007F617B">
        <w:rPr>
          <w:rFonts w:ascii="Arial" w:hAnsi="Arial" w:cs="Arial"/>
          <w:spacing w:val="-9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disadvantaged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for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difficult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geographies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the</w:t>
      </w:r>
      <w:r w:rsidRPr="007F617B">
        <w:rPr>
          <w:rFonts w:ascii="Arial" w:hAnsi="Arial" w:cs="Arial"/>
          <w:spacing w:val="-7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field</w:t>
      </w:r>
      <w:r w:rsidRPr="007F617B">
        <w:rPr>
          <w:rFonts w:ascii="Arial" w:hAnsi="Arial" w:cs="Arial"/>
          <w:spacing w:val="-8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art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 cultural heritage.</w:t>
      </w:r>
    </w:p>
    <w:p w14:paraId="731FB9E8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line="276" w:lineRule="auto"/>
        <w:ind w:right="613" w:hanging="448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Enhancement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talent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competence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of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culturally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marginalized.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Culturally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endangered and/or minorities and their inclusion in the management of art, culture</w:t>
      </w:r>
      <w:r w:rsidRPr="007F617B">
        <w:rPr>
          <w:rFonts w:ascii="Arial" w:hAnsi="Arial" w:cs="Arial"/>
          <w:spacing w:val="-5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and heritage through improved access to opportunity, networks, resources, and/or</w:t>
      </w:r>
      <w:r w:rsidRPr="007F617B">
        <w:rPr>
          <w:rFonts w:ascii="Arial" w:hAnsi="Arial" w:cs="Arial"/>
          <w:spacing w:val="1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support</w:t>
      </w:r>
      <w:r w:rsidRPr="007F617B">
        <w:rPr>
          <w:rFonts w:ascii="Arial" w:hAnsi="Arial" w:cs="Arial"/>
          <w:spacing w:val="-2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mechanisms.</w:t>
      </w:r>
    </w:p>
    <w:p w14:paraId="232BF584" w14:textId="77777777" w:rsidR="00AB32AE" w:rsidRPr="007F617B" w:rsidRDefault="006A0ACB" w:rsidP="00BB0F23">
      <w:pPr>
        <w:pStyle w:val="ListParagraph"/>
        <w:numPr>
          <w:ilvl w:val="1"/>
          <w:numId w:val="1"/>
        </w:numPr>
        <w:tabs>
          <w:tab w:val="left" w:pos="709"/>
          <w:tab w:val="left" w:pos="1951"/>
        </w:tabs>
        <w:spacing w:before="9"/>
        <w:ind w:right="613" w:hanging="503"/>
        <w:jc w:val="both"/>
        <w:rPr>
          <w:rFonts w:ascii="Arial" w:hAnsi="Arial" w:cs="Arial"/>
          <w:sz w:val="24"/>
        </w:rPr>
      </w:pPr>
      <w:r w:rsidRPr="007F617B">
        <w:rPr>
          <w:rFonts w:ascii="Arial" w:hAnsi="Arial" w:cs="Arial"/>
          <w:sz w:val="26"/>
        </w:rPr>
        <w:t>Increase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in</w:t>
      </w:r>
      <w:r w:rsidRPr="007F617B">
        <w:rPr>
          <w:rFonts w:ascii="Arial" w:hAnsi="Arial" w:cs="Arial"/>
          <w:spacing w:val="-6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cross-culture</w:t>
      </w:r>
      <w:r w:rsidRPr="007F617B">
        <w:rPr>
          <w:rFonts w:ascii="Arial" w:hAnsi="Arial" w:cs="Arial"/>
          <w:spacing w:val="-5"/>
          <w:sz w:val="26"/>
        </w:rPr>
        <w:t xml:space="preserve"> </w:t>
      </w:r>
      <w:r w:rsidRPr="007F617B">
        <w:rPr>
          <w:rFonts w:ascii="Arial" w:hAnsi="Arial" w:cs="Arial"/>
          <w:sz w:val="26"/>
        </w:rPr>
        <w:t>engagement.</w:t>
      </w:r>
    </w:p>
    <w:p w14:paraId="687682B8" w14:textId="77777777" w:rsidR="00AB32AE" w:rsidRPr="007F617B" w:rsidRDefault="00AB32AE" w:rsidP="00BB0F23">
      <w:pPr>
        <w:pStyle w:val="BodyText"/>
        <w:tabs>
          <w:tab w:val="left" w:pos="709"/>
        </w:tabs>
        <w:ind w:right="613"/>
        <w:rPr>
          <w:rFonts w:ascii="Arial" w:hAnsi="Arial" w:cs="Arial"/>
          <w:sz w:val="20"/>
        </w:rPr>
      </w:pPr>
    </w:p>
    <w:p w14:paraId="2581CEC5" w14:textId="77777777" w:rsidR="00AB32AE" w:rsidRPr="007F617B" w:rsidRDefault="006A1523" w:rsidP="00BB0F23">
      <w:pPr>
        <w:pStyle w:val="BodyText"/>
        <w:tabs>
          <w:tab w:val="left" w:pos="709"/>
        </w:tabs>
        <w:spacing w:before="10"/>
        <w:ind w:right="613"/>
        <w:rPr>
          <w:rFonts w:ascii="Arial" w:hAnsi="Arial" w:cs="Arial"/>
          <w:sz w:val="22"/>
        </w:rPr>
      </w:pPr>
      <w:r w:rsidRPr="007F61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D84D258" wp14:editId="3B8631F1">
                <wp:simplePos x="0" y="0"/>
                <wp:positionH relativeFrom="page">
                  <wp:posOffset>3233420</wp:posOffset>
                </wp:positionH>
                <wp:positionV relativeFrom="paragraph">
                  <wp:posOffset>207645</wp:posOffset>
                </wp:positionV>
                <wp:extent cx="1213485" cy="1270"/>
                <wp:effectExtent l="0" t="0" r="18415" b="11430"/>
                <wp:wrapTopAndBottom/>
                <wp:docPr id="57190133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1911"/>
                            <a:gd name="T2" fmla="+- 0 7003 50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102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5610F" id="Freeform 2" o:spid="_x0000_s1026" style="position:absolute;margin-left:254.6pt;margin-top:16.35pt;width:95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RncCAMAAK0GAAAOAAAAZHJzL2Uyb0RvYy54bWysVW1v0zAQ/o7Ef7D8EdQlTtP1RUunqWkR&#10;0oBJKz/ATZwmwrGD7TbdEP+ds510bQcSQuRDaufOzz33nO96c3uoOdozpSspEkyuQoyYyGReiW2C&#10;v65XgwlG2lCRUy4FS/AT0/h2/vbNTdvMWCRLyXOmEIAIPWubBJfGNLMg0FnJaqqvZMMEGAupampg&#10;q7ZBrmgL6DUPojC8Dlqp8kbJjGkNX1NvxHOHXxQsM1+KQjODeIKBm3Fv5d4b+w7mN3S2VbQpq6yj&#10;Qf+BRU0rAUGPUCk1FO1U9QqqrjIltSzMVSbrQBZFlTGXA2RDwotsHkvaMJcLiKObo0z6/8Fmn/cP&#10;ClV5gkdjMg3JcBhjJGgNpVopxqzwKLIqtY2egfNj86Bsnrq5l9k3DYbgzGI3GnzQpv0kc0ChOyOd&#10;ModC1fYk5IwOrgBPxwKwg0EZfCQRGcaTEUYZ2Eg0dvUJ6Kw/m+20+cCkw6H7e218+XJYOfHzjvoa&#10;Sl3UHCr5foBCNAqnkXt15T66kd7tXYDWIWoRmRJy6RT1Tg5rHIbD32INezeLFZ1gAf9tz5CWPens&#10;IDrWsELUtkvodGqktvqsgVsvECCAk83wD74Q+9LXn+lCKOiDyw5QGEEHbHy2DTWWmQ1hl6gF+a0U&#10;9kMt92wtnclcVA6CvFi5OPVyx09ZeTOcsAHg2viFC2q5nlRWyFXFuSstF45KGHVctORVbq2Wjlbb&#10;zYIrtKe2ud1jswG0M7dGaZNSXXo/Z/JJK7kTuQtTMpovu7WhFfdrAOJOdbienTj2orq2/jENp8vJ&#10;chIP4uh6OYjDNB3crRbx4HpFxqN0mC4WKflp9SPxrKzynAlLux8xJP67Fu6GnR8OxyFzlt6ZCiv3&#10;vFYhOKfhRIJc+l9fhb53fbNvZP4Efaykn5kw42FRSvWMUQvzMsH6+44qhhH/KGAgTUkc2wHrNvFo&#10;HMFGnVo2pxYqMoBKsMFw9e1yYfxQ3jWq2pYQyd89Ie9gfhSVbXQ3aDyrbgMz0WXQzW87dE/3zuvl&#10;X2b+CwAA//8DAFBLAwQUAAYACAAAACEAj4dEw98AAAAJAQAADwAAAGRycy9kb3ducmV2LnhtbEyP&#10;wU7DMAyG70i8Q2Qkbiyh09hW6k4TMDjtwECCY9Z4bUXidE22dW9PdoKj7U+/v79YDM6KI/Wh9Yxw&#10;P1IgiCtvWq4RPj9WdzMQIWo22nomhDMFWJTXV4XOjT/xOx03sRYphEOuEZoYu1zKUDXkdBj5jjjd&#10;dr53Oqaxr6Xp9SmFOyszpR6k0y2nD43u6Kmh6mdzcAhv+249W51fJu36O1u++t3X/tky4u3NsHwE&#10;EWmIfzBc9JM6lMlp6w9sgrAIEzXPEoowzqYgEjBVagxie1nMQZaF/N+g/AUAAP//AwBQSwECLQAU&#10;AAYACAAAACEAtoM4kv4AAADhAQAAEwAAAAAAAAAAAAAAAAAAAAAAW0NvbnRlbnRfVHlwZXNdLnht&#10;bFBLAQItABQABgAIAAAAIQA4/SH/1gAAAJQBAAALAAAAAAAAAAAAAAAAAC8BAABfcmVscy8ucmVs&#10;c1BLAQItABQABgAIAAAAIQAG2RncCAMAAK0GAAAOAAAAAAAAAAAAAAAAAC4CAABkcnMvZTJvRG9j&#10;LnhtbFBLAQItABQABgAIAAAAIQCPh0TD3wAAAAkBAAAPAAAAAAAAAAAAAAAAAGIFAABkcnMvZG93&#10;bnJldi54bWxQSwUGAAAAAAQABADzAAAAbgYAAAAA&#10;" path="m,l1911,e" filled="f" strokeweight=".28364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</w:p>
    <w:sectPr w:rsidR="00AB32AE" w:rsidRPr="007F617B">
      <w:pgSz w:w="11910" w:h="16840"/>
      <w:pgMar w:top="660" w:right="40" w:bottom="980" w:left="200" w:header="0" w:footer="6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61F6" w14:textId="77777777" w:rsidR="00D569FC" w:rsidRDefault="00D569FC">
      <w:r>
        <w:separator/>
      </w:r>
    </w:p>
  </w:endnote>
  <w:endnote w:type="continuationSeparator" w:id="0">
    <w:p w14:paraId="4ABA1717" w14:textId="77777777" w:rsidR="00D569FC" w:rsidRDefault="00D5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7C940" w14:textId="7660819D" w:rsidR="00281540" w:rsidRDefault="0028154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F594EA8" wp14:editId="241FDF5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169896816" name="Text Box 7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F1E829" w14:textId="5A641F52" w:rsidR="00281540" w:rsidRPr="00281540" w:rsidRDefault="00281540" w:rsidP="00281540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81540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94EA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alt="Non-Confidential" style="position:absolute;margin-left:0;margin-top:0;width:69.5pt;height:27.2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bjCgIAABUEAAAOAAAAZHJzL2Uyb0RvYy54bWysU99v2jAQfp+0/8Hy+0hgUNGIULFWTJNQ&#10;W4lWfTaOTSLZPss2JOyv39kksLV7mvbiXO7O9+P7Pi/uOq3IUTjfgCnpeJRTIgyHqjH7kr6+rL/M&#10;KfGBmYopMKKkJ+Hp3fLzp0VrCzGBGlQlHMEixhetLWkdgi2yzPNaaOZHYIXBoASnWcBft88qx1qs&#10;rlU2yfObrAVXWQdceI/eh3OQLlN9KQUPT1J6EYgqKc4W0unSuYtntlywYu+YrRvej8H+YQrNGoNN&#10;L6UeWGDk4JoPpXTDHXiQYcRBZyBlw0XaAbcZ5++22dbMirQLguPtBSb//8ryx+PWPjsSum/QIYER&#10;kNb6wqMz7tNJp+MXJyUYRwhPF9hEFwhH53w+uZlhhGPo63Q2nSZYs+tl63z4LkCTaJTUISsJLHbc&#10;+IANMXVIib0MrBulEjPK/OHAxOjJrhNGK3S7rh97B9UJt3FwJtpbvm6w54b58MwcMotjolrDEx5S&#10;QVtS6C1KanA//+aP+Qg4RilpUSklNShlStQPg0REUQ2GG4xdMsa3+SzHuDnoe0D9jfEpWJ5M9Lqg&#10;BlM60G+o41VshCFmOLYr6W4w78NZsvgOuFitUhLqx7KwMVvLY+mIUwTxpXtjzvZIB6ToEQYZseId&#10;4OfceNPb1SEg7ImNiOkZyB5q1F4iqX8nUdy//6es62te/gIAAP//AwBQSwMEFAAGAAgAAAAhAOg/&#10;MpDaAAAABAEAAA8AAABkcnMvZG93bnJldi54bWxMj8FuwjAMhu+TeIfISLuNFMqmUZoihLQT0yRg&#10;l91CYtpujVM1KZS3n9llXCz9+q3Pn/PV4Bpxxi7UnhRMJwkIJONtTaWCz8Pb0yuIEDVZ3XhCBVcM&#10;sCpGD7nOrL/QDs/7WAqGUMi0girGNpMymAqdDhPfInF38p3TkWNXStvpC8NdI2dJ8iKdrokvVLrF&#10;TYXmZ987Bc+7+N5/0CH9GmbX7227Melpa5R6HA/rJYiIQ/xfhps+q0PBTkffkw2iUcCPxL9569IF&#10;xyOD53OQRS7v5YtfAAAA//8DAFBLAQItABQABgAIAAAAIQC2gziS/gAAAOEBAAATAAAAAAAAAAAA&#10;AAAAAAAAAABbQ29udGVudF9UeXBlc10ueG1sUEsBAi0AFAAGAAgAAAAhADj9If/WAAAAlAEAAAsA&#10;AAAAAAAAAAAAAAAALwEAAF9yZWxzLy5yZWxzUEsBAi0AFAAGAAgAAAAhAMo2NuMKAgAAFQQAAA4A&#10;AAAAAAAAAAAAAAAALgIAAGRycy9lMm9Eb2MueG1sUEsBAi0AFAAGAAgAAAAhAOg/Mp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0BF1E829" w14:textId="5A641F52" w:rsidR="00281540" w:rsidRPr="00281540" w:rsidRDefault="00281540" w:rsidP="00281540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281540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800F6" w14:textId="2F45B701" w:rsidR="008F124E" w:rsidRDefault="00281540">
    <w:pPr>
      <w:pStyle w:val="BodyText"/>
      <w:spacing w:line="14" w:lineRule="auto"/>
      <w:rPr>
        <w:sz w:val="11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208A5C7C" wp14:editId="792A26B9">
              <wp:simplePos x="129540" y="102946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978480261" name="Text Box 8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C5D08E" w14:textId="2BDEC2CF" w:rsidR="00281540" w:rsidRPr="00281540" w:rsidRDefault="00281540" w:rsidP="00281540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81540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A5C7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alt="Non-Confidential" style="position:absolute;margin-left:0;margin-top:0;width:69.5pt;height:27.2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8wDQIAABwEAAAOAAAAZHJzL2Uyb0RvYy54bWysU99v2jAQfp+0/8Hy+0hgULGIULFWTJNQ&#10;W4lOfTaOTSI5PutsSNhfv7Mhpev2NO3Fudyd78f3fV7c9q1hR4W+AVvy8SjnTFkJVWP3Jf/xvP40&#10;58wHYSthwKqSn5Tnt8uPHxadK9QEajCVQkZFrC86V/I6BFdkmZe1aoUfgVOWghqwFYF+cZ9VKDqq&#10;3ppskuc3WQdYOQSpvCfv/TnIl6m+1kqGR629CsyUnGYL6cR07uKZLRei2KNwdSMvY4h/mKIVjaWm&#10;r6XuRRDsgM0fpdpGInjQYSShzUDrRqq0A20zzt9ts62FU2kXAse7V5j8/ysrH45b94Qs9F+hJwIj&#10;IJ3zhSdn3KfX2MYvTcooThCeXmFTfWCSnPP55GZGEUmhz9PZdJpgza6XHfrwTUHLolFyJFYSWOK4&#10;8YEaUuqQEntZWDfGJGaM/c1BidGTXSeMVuh3PWuqN9PvoDrRUghnvr2T64Zab4QPTwKJYJqWRBse&#10;6dAGupLDxeKsBvz5N3/MJ9wpyllHgim5JUVzZr5b4iNqazBwMHbJGH/JZznF7aG9A5LhmF6Ek8kk&#10;LwYzmBqhfSE5r2IjCgkrqV3Jd4N5F87Kpecg1WqVkkhGToSN3ToZS0e4IpbP/YtAdwE8EFMPMKhJ&#10;FO9wP+fGm96tDoHQT6REaM9AXhAnCSauLs8lavztf8q6PurlLwAAAP//AwBQSwMEFAAGAAgAAAAh&#10;AOg/MpDaAAAABAEAAA8AAABkcnMvZG93bnJldi54bWxMj8FuwjAMhu+TeIfISLuNFMqmUZoihLQT&#10;0yRgl91CYtpujVM1KZS3n9llXCz9+q3Pn/PV4Bpxxi7UnhRMJwkIJONtTaWCz8Pb0yuIEDVZ3XhC&#10;BVcMsCpGD7nOrL/QDs/7WAqGUMi0girGNpMymAqdDhPfInF38p3TkWNXStvpC8NdI2dJ8iKdrokv&#10;VLrFTYXmZ987Bc+7+N5/0CH9GmbX7227Melpa5R6HA/rJYiIQ/xfhps+q0PBTkffkw2iUcCPxL95&#10;69IFxyOD53OQRS7v5YtfAAAA//8DAFBLAQItABQABgAIAAAAIQC2gziS/gAAAOEBAAATAAAAAAAA&#10;AAAAAAAAAAAAAABbQ29udGVudF9UeXBlc10ueG1sUEsBAi0AFAAGAAgAAAAhADj9If/WAAAAlAEA&#10;AAsAAAAAAAAAAAAAAAAALwEAAF9yZWxzLy5yZWxzUEsBAi0AFAAGAAgAAAAhACodvzANAgAAHAQA&#10;AA4AAAAAAAAAAAAAAAAALgIAAGRycy9lMm9Eb2MueG1sUEsBAi0AFAAGAAgAAAAhAOg/MpD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CC5D08E" w14:textId="2BDEC2CF" w:rsidR="00281540" w:rsidRPr="00281540" w:rsidRDefault="00281540" w:rsidP="00281540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281540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124E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3CF8557" wp14:editId="6B3B19FE">
              <wp:simplePos x="0" y="0"/>
              <wp:positionH relativeFrom="page">
                <wp:posOffset>3721735</wp:posOffset>
              </wp:positionH>
              <wp:positionV relativeFrom="page">
                <wp:posOffset>10046970</wp:posOffset>
              </wp:positionV>
              <wp:extent cx="231140" cy="211455"/>
              <wp:effectExtent l="0" t="0" r="10160" b="4445"/>
              <wp:wrapNone/>
              <wp:docPr id="38569433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140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118BD" w14:textId="77777777" w:rsidR="008F124E" w:rsidRDefault="008F124E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211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26FC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05pt;margin-top:791.1pt;width:18.2pt;height:1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38owIAAJk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sjuZJOJstMOKkg1Y90oNGd+KAfFOloVcpOD/04K4PsA3dtoxVfy/Krwpc3DOf8YIy3pvhg6gA&#10;j+y0sDcOtexMrYA9Ahhoy9OpFSZmCZvBzPdDOCnhKAAzikwSLkmny71U+h0VHTJGhiV02oKT/b3S&#10;o+vkYmJxUbC2hX2StvxiAzDHHQgNV82ZScI270fiJet4HYdOGMzXTujluXNbrEJnXviLKJ/lq1Xu&#10;/zRx/TBtWFVRbsJMQvLDP2vUUdKjBE5SUqJllYEzKSm53axaifYEhFzY71iQMzf3Mg1bL+DygpIf&#10;hN5dkDjFPF44YRFGTrLwYsfzk7tk7oVJmBeXlO4Zp/9OCQ0ZTqIgGkXzW26e/V5zI2nHNIyKlnUZ&#10;jk9OJG0oqda8sq3VhLWjfVYKk/5zKaDdU6OtXo1ER7Hqw+YAKEbEG1E9gXKlAGWBCGG+gdEI+R2j&#10;AWZFhtW3HZEUo/Y9h8doBstkyMnYTAbhJVzNsMZoNFd6HEC7XrJtA8jjQ+LiFl5Izax6n7M4vit4&#10;/5bEcVaZAXP+b72eJ+ryFwAAAP//AwBQSwMEFAAGAAgAAAAhAHXmBaLhAAAADQEAAA8AAABkcnMv&#10;ZG93bnJldi54bWxMj7FOwzAQhnck3sE6JDbqxJJDlMapUFHFgBhaQGJ0YzeOiO3IdlP37TkmGO/+&#10;T/99126ynciiQxy9E1CuCiDa9V6NbhDw8b57qIHEJJ2Sk3dawFVH2HS3N61slL+4vV4OaSBY4mIj&#10;BZiU5obS2BttZVz5WTvMTj5YmXAMA1VBXrDcTpQVRUWtHB1eMHLWW6P778PZCvjczrvX/GXk28LV&#10;yzN73F9Dn4W4v8tPayBJ5/QHw68+qkOHTkd/diqSSQCvqxJRDHjNGBBEKsY4kCOuqpJzoF1L/3/R&#10;/QAAAP//AwBQSwECLQAUAAYACAAAACEAtoM4kv4AAADhAQAAEwAAAAAAAAAAAAAAAAAAAAAAW0Nv&#10;bnRlbnRfVHlwZXNdLnhtbFBLAQItABQABgAIAAAAIQA4/SH/1gAAAJQBAAALAAAAAAAAAAAAAAAA&#10;AC8BAABfcmVscy8ucmVsc1BLAQItABQABgAIAAAAIQBPCc38owIAAJkFAAAOAAAAAAAAAAAAAAAA&#10;AC4CAABkcnMvZTJvRG9jLnhtbFBLAQItABQABgAIAAAAIQB15gWi4QAAAA0BAAAPAAAAAAAAAAAA&#10;AAAAAP0EAABkcnMvZG93bnJldi54bWxQSwUGAAAAAAQABADzAAAACwYAAAAA&#10;" filled="f" stroked="f">
              <v:path arrowok="t"/>
              <v:textbox inset="0,0,0,0">
                <w:txbxContent>
                  <w:p w:rsidR="008F124E" w:rsidRDefault="008F124E">
                    <w:pPr>
                      <w:pStyle w:val="BodyText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211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C9071" w14:textId="11D119B2" w:rsidR="00281540" w:rsidRDefault="0028154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DD38DF2" wp14:editId="4959576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2016988507" name="Text Box 6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2A586C" w14:textId="368EE43A" w:rsidR="00281540" w:rsidRPr="00281540" w:rsidRDefault="00281540" w:rsidP="00281540">
                          <w:pPr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81540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38DF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Non-Confidential" style="position:absolute;margin-left:0;margin-top:0;width:69.5pt;height:27.2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9pLDgIAABwEAAAOAAAAZHJzL2Uyb0RvYy54bWysU11v2jAUfZ+0/2D5fSQwqNqIULFWTJNQ&#10;W4lOfTaOQyIlvpZtSNiv37EhsHV7mvbi3Nx7fT/OOZ7f923DDsq6mnTOx6OUM6UlFbXe5fz76+rT&#10;LWfOC12IhrTK+VE5fr/4+GHemUxNqKKmUJahiHZZZ3JeeW+yJHGyUq1wIzJKI1iSbYXHr90lhRUd&#10;qrdNMknTm6QjWxhLUjkH7+MpyBexflkq6Z/L0inPmpxjNh9PG89tOJPFXGQ7K0xVy/MY4h+maEWt&#10;0fRS6lF4wfa2/qNUW0tLjko/ktQmVJa1VHEHbDNO322zqYRRcReA48wFJvf/ysqnw8a8WOb7L9SD&#10;wABIZ1zm4Az79KVtwxeTMsQB4fECm+o9k3De3k5uZohIhD5PZ9NphDW5XjbW+a+KWhaMnFuwEsES&#10;h7XzaIjUISX00rSqmyYy0+jfHEgMnuQ6YbB8v+1ZXaD5MP2WiiOWsnTi2xm5qtF6LZx/ERYEY1qI&#10;1j/jKBvqck5ni7OK7I+/+UM+cEeUsw6CybmGojlrvmnwEbQ1GHYwttEY36WzFHG9bx8IMhzjRRgZ&#10;TXitbwaztNS+Qc7L0AghoSXa5Xw7mA/+pFw8B6mWy5gEGRnh13pjZCgd4ApYvvZvwpoz4B5MPdGg&#10;JpG9w/2UG246s9x7oB9JCdCegDwjDglGrs7PJWj81/+YdX3Ui58AAAD//wMAUEsDBBQABgAIAAAA&#10;IQDoPzKQ2gAAAAQBAAAPAAAAZHJzL2Rvd25yZXYueG1sTI/BbsIwDIbvk3iHyEi7jRTKplGaIoS0&#10;E9MkYJfdQmLabo1TNSmUt5/ZZVws/fqtz5/z1eAaccYu1J4UTCcJCCTjbU2lgs/D29MriBA1Wd14&#10;QgVXDLAqRg+5zqy/0A7P+1gKhlDItIIqxjaTMpgKnQ4T3yJxd/Kd05FjV0rb6QvDXSNnSfIina6J&#10;L1S6xU2F5mffOwXPu/jef9Ah/Rpm1+9tuzHpaWuUehwP6yWIiEP8X4abPqtDwU5H35MNolHAj8S/&#10;eevSBccjg+dzkEUu7+WLXwAAAP//AwBQSwECLQAUAAYACAAAACEAtoM4kv4AAADhAQAAEwAAAAAA&#10;AAAAAAAAAAAAAAAAW0NvbnRlbnRfVHlwZXNdLnhtbFBLAQItABQABgAIAAAAIQA4/SH/1gAAAJQB&#10;AAALAAAAAAAAAAAAAAAAAC8BAABfcmVscy8ucmVsc1BLAQItABQABgAIAAAAIQDwY9pLDgIAABwE&#10;AAAOAAAAAAAAAAAAAAAAAC4CAABkcnMvZTJvRG9jLnhtbFBLAQItABQABgAIAAAAIQDoPzKQ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F2A586C" w14:textId="368EE43A" w:rsidR="00281540" w:rsidRPr="00281540" w:rsidRDefault="00281540" w:rsidP="00281540">
                    <w:pPr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281540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D0492" w14:textId="77777777" w:rsidR="00D569FC" w:rsidRDefault="00D569FC">
      <w:r>
        <w:separator/>
      </w:r>
    </w:p>
  </w:footnote>
  <w:footnote w:type="continuationSeparator" w:id="0">
    <w:p w14:paraId="7884B162" w14:textId="77777777" w:rsidR="00D569FC" w:rsidRDefault="00D5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82B"/>
    <w:multiLevelType w:val="hybridMultilevel"/>
    <w:tmpl w:val="B3A67E7A"/>
    <w:lvl w:ilvl="0" w:tplc="80FEED60">
      <w:start w:val="1"/>
      <w:numFmt w:val="lowerRoman"/>
      <w:lvlText w:val="%1."/>
      <w:lvlJc w:val="left"/>
      <w:pPr>
        <w:ind w:left="958" w:hanging="256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22A8DC8A">
      <w:numFmt w:val="bullet"/>
      <w:lvlText w:val="•"/>
      <w:lvlJc w:val="left"/>
      <w:pPr>
        <w:ind w:left="2030" w:hanging="256"/>
      </w:pPr>
      <w:rPr>
        <w:rFonts w:hint="default"/>
        <w:lang w:val="en-US" w:eastAsia="en-US" w:bidi="ar-SA"/>
      </w:rPr>
    </w:lvl>
    <w:lvl w:ilvl="2" w:tplc="1D048938">
      <w:numFmt w:val="bullet"/>
      <w:lvlText w:val="•"/>
      <w:lvlJc w:val="left"/>
      <w:pPr>
        <w:ind w:left="3101" w:hanging="256"/>
      </w:pPr>
      <w:rPr>
        <w:rFonts w:hint="default"/>
        <w:lang w:val="en-US" w:eastAsia="en-US" w:bidi="ar-SA"/>
      </w:rPr>
    </w:lvl>
    <w:lvl w:ilvl="3" w:tplc="C406A69E">
      <w:numFmt w:val="bullet"/>
      <w:lvlText w:val="•"/>
      <w:lvlJc w:val="left"/>
      <w:pPr>
        <w:ind w:left="4172" w:hanging="256"/>
      </w:pPr>
      <w:rPr>
        <w:rFonts w:hint="default"/>
        <w:lang w:val="en-US" w:eastAsia="en-US" w:bidi="ar-SA"/>
      </w:rPr>
    </w:lvl>
    <w:lvl w:ilvl="4" w:tplc="7152D5FC">
      <w:numFmt w:val="bullet"/>
      <w:lvlText w:val="•"/>
      <w:lvlJc w:val="left"/>
      <w:pPr>
        <w:ind w:left="5243" w:hanging="256"/>
      </w:pPr>
      <w:rPr>
        <w:rFonts w:hint="default"/>
        <w:lang w:val="en-US" w:eastAsia="en-US" w:bidi="ar-SA"/>
      </w:rPr>
    </w:lvl>
    <w:lvl w:ilvl="5" w:tplc="DC1E2A2E">
      <w:numFmt w:val="bullet"/>
      <w:lvlText w:val="•"/>
      <w:lvlJc w:val="left"/>
      <w:pPr>
        <w:ind w:left="6314" w:hanging="256"/>
      </w:pPr>
      <w:rPr>
        <w:rFonts w:hint="default"/>
        <w:lang w:val="en-US" w:eastAsia="en-US" w:bidi="ar-SA"/>
      </w:rPr>
    </w:lvl>
    <w:lvl w:ilvl="6" w:tplc="7FE882CA">
      <w:numFmt w:val="bullet"/>
      <w:lvlText w:val="•"/>
      <w:lvlJc w:val="left"/>
      <w:pPr>
        <w:ind w:left="7385" w:hanging="256"/>
      </w:pPr>
      <w:rPr>
        <w:rFonts w:hint="default"/>
        <w:lang w:val="en-US" w:eastAsia="en-US" w:bidi="ar-SA"/>
      </w:rPr>
    </w:lvl>
    <w:lvl w:ilvl="7" w:tplc="FB58E18E">
      <w:numFmt w:val="bullet"/>
      <w:lvlText w:val="•"/>
      <w:lvlJc w:val="left"/>
      <w:pPr>
        <w:ind w:left="8456" w:hanging="256"/>
      </w:pPr>
      <w:rPr>
        <w:rFonts w:hint="default"/>
        <w:lang w:val="en-US" w:eastAsia="en-US" w:bidi="ar-SA"/>
      </w:rPr>
    </w:lvl>
    <w:lvl w:ilvl="8" w:tplc="B0FC630C">
      <w:numFmt w:val="bullet"/>
      <w:lvlText w:val="•"/>
      <w:lvlJc w:val="left"/>
      <w:pPr>
        <w:ind w:left="9527" w:hanging="256"/>
      </w:pPr>
      <w:rPr>
        <w:rFonts w:hint="default"/>
        <w:lang w:val="en-US" w:eastAsia="en-US" w:bidi="ar-SA"/>
      </w:rPr>
    </w:lvl>
  </w:abstractNum>
  <w:abstractNum w:abstractNumId="1" w15:restartNumberingAfterBreak="0">
    <w:nsid w:val="0FFD12C8"/>
    <w:multiLevelType w:val="hybridMultilevel"/>
    <w:tmpl w:val="6E94A8BA"/>
    <w:lvl w:ilvl="0" w:tplc="77768B14">
      <w:start w:val="1"/>
      <w:numFmt w:val="decimal"/>
      <w:lvlText w:val="%1."/>
      <w:lvlJc w:val="left"/>
      <w:pPr>
        <w:ind w:left="994" w:hanging="321"/>
      </w:pPr>
      <w:rPr>
        <w:rFonts w:hint="default"/>
        <w:b/>
        <w:bCs/>
        <w:spacing w:val="-2"/>
        <w:w w:val="100"/>
        <w:lang w:val="en-US" w:eastAsia="en-US" w:bidi="ar-SA"/>
      </w:rPr>
    </w:lvl>
    <w:lvl w:ilvl="1" w:tplc="FE547698">
      <w:start w:val="1"/>
      <w:numFmt w:val="lowerRoman"/>
      <w:lvlText w:val="%2."/>
      <w:lvlJc w:val="left"/>
      <w:pPr>
        <w:ind w:left="958" w:hanging="25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2" w:tplc="142E73AC">
      <w:numFmt w:val="bullet"/>
      <w:lvlText w:val="•"/>
      <w:lvlJc w:val="left"/>
      <w:pPr>
        <w:ind w:left="2185" w:hanging="258"/>
      </w:pPr>
      <w:rPr>
        <w:rFonts w:hint="default"/>
        <w:lang w:val="en-US" w:eastAsia="en-US" w:bidi="ar-SA"/>
      </w:rPr>
    </w:lvl>
    <w:lvl w:ilvl="3" w:tplc="2B20C72C">
      <w:numFmt w:val="bullet"/>
      <w:lvlText w:val="•"/>
      <w:lvlJc w:val="left"/>
      <w:pPr>
        <w:ind w:left="3370" w:hanging="258"/>
      </w:pPr>
      <w:rPr>
        <w:rFonts w:hint="default"/>
        <w:lang w:val="en-US" w:eastAsia="en-US" w:bidi="ar-SA"/>
      </w:rPr>
    </w:lvl>
    <w:lvl w:ilvl="4" w:tplc="5CC0A880">
      <w:numFmt w:val="bullet"/>
      <w:lvlText w:val="•"/>
      <w:lvlJc w:val="left"/>
      <w:pPr>
        <w:ind w:left="4556" w:hanging="258"/>
      </w:pPr>
      <w:rPr>
        <w:rFonts w:hint="default"/>
        <w:lang w:val="en-US" w:eastAsia="en-US" w:bidi="ar-SA"/>
      </w:rPr>
    </w:lvl>
    <w:lvl w:ilvl="5" w:tplc="AAFAA66A">
      <w:numFmt w:val="bullet"/>
      <w:lvlText w:val="•"/>
      <w:lvlJc w:val="left"/>
      <w:pPr>
        <w:ind w:left="5741" w:hanging="258"/>
      </w:pPr>
      <w:rPr>
        <w:rFonts w:hint="default"/>
        <w:lang w:val="en-US" w:eastAsia="en-US" w:bidi="ar-SA"/>
      </w:rPr>
    </w:lvl>
    <w:lvl w:ilvl="6" w:tplc="C7DE3D0E">
      <w:numFmt w:val="bullet"/>
      <w:lvlText w:val="•"/>
      <w:lvlJc w:val="left"/>
      <w:pPr>
        <w:ind w:left="6927" w:hanging="258"/>
      </w:pPr>
      <w:rPr>
        <w:rFonts w:hint="default"/>
        <w:lang w:val="en-US" w:eastAsia="en-US" w:bidi="ar-SA"/>
      </w:rPr>
    </w:lvl>
    <w:lvl w:ilvl="7" w:tplc="C5EC6354">
      <w:numFmt w:val="bullet"/>
      <w:lvlText w:val="•"/>
      <w:lvlJc w:val="left"/>
      <w:pPr>
        <w:ind w:left="8112" w:hanging="258"/>
      </w:pPr>
      <w:rPr>
        <w:rFonts w:hint="default"/>
        <w:lang w:val="en-US" w:eastAsia="en-US" w:bidi="ar-SA"/>
      </w:rPr>
    </w:lvl>
    <w:lvl w:ilvl="8" w:tplc="27A081B4">
      <w:numFmt w:val="bullet"/>
      <w:lvlText w:val="•"/>
      <w:lvlJc w:val="left"/>
      <w:pPr>
        <w:ind w:left="9297" w:hanging="258"/>
      </w:pPr>
      <w:rPr>
        <w:rFonts w:hint="default"/>
        <w:lang w:val="en-US" w:eastAsia="en-US" w:bidi="ar-SA"/>
      </w:rPr>
    </w:lvl>
  </w:abstractNum>
  <w:abstractNum w:abstractNumId="2" w15:restartNumberingAfterBreak="0">
    <w:nsid w:val="22EB462D"/>
    <w:multiLevelType w:val="hybridMultilevel"/>
    <w:tmpl w:val="E4E0137C"/>
    <w:lvl w:ilvl="0" w:tplc="D096904E">
      <w:start w:val="1"/>
      <w:numFmt w:val="lowerRoman"/>
      <w:lvlText w:val="%1."/>
      <w:lvlJc w:val="left"/>
      <w:pPr>
        <w:ind w:left="958" w:hanging="25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63D8E2BA">
      <w:numFmt w:val="bullet"/>
      <w:lvlText w:val="•"/>
      <w:lvlJc w:val="left"/>
      <w:pPr>
        <w:ind w:left="2030" w:hanging="258"/>
      </w:pPr>
      <w:rPr>
        <w:rFonts w:hint="default"/>
        <w:lang w:val="en-US" w:eastAsia="en-US" w:bidi="ar-SA"/>
      </w:rPr>
    </w:lvl>
    <w:lvl w:ilvl="2" w:tplc="893AFA60">
      <w:numFmt w:val="bullet"/>
      <w:lvlText w:val="•"/>
      <w:lvlJc w:val="left"/>
      <w:pPr>
        <w:ind w:left="3101" w:hanging="258"/>
      </w:pPr>
      <w:rPr>
        <w:rFonts w:hint="default"/>
        <w:lang w:val="en-US" w:eastAsia="en-US" w:bidi="ar-SA"/>
      </w:rPr>
    </w:lvl>
    <w:lvl w:ilvl="3" w:tplc="DF8C82C6">
      <w:numFmt w:val="bullet"/>
      <w:lvlText w:val="•"/>
      <w:lvlJc w:val="left"/>
      <w:pPr>
        <w:ind w:left="4172" w:hanging="258"/>
      </w:pPr>
      <w:rPr>
        <w:rFonts w:hint="default"/>
        <w:lang w:val="en-US" w:eastAsia="en-US" w:bidi="ar-SA"/>
      </w:rPr>
    </w:lvl>
    <w:lvl w:ilvl="4" w:tplc="7364375A">
      <w:numFmt w:val="bullet"/>
      <w:lvlText w:val="•"/>
      <w:lvlJc w:val="left"/>
      <w:pPr>
        <w:ind w:left="5243" w:hanging="258"/>
      </w:pPr>
      <w:rPr>
        <w:rFonts w:hint="default"/>
        <w:lang w:val="en-US" w:eastAsia="en-US" w:bidi="ar-SA"/>
      </w:rPr>
    </w:lvl>
    <w:lvl w:ilvl="5" w:tplc="DEE80B56">
      <w:numFmt w:val="bullet"/>
      <w:lvlText w:val="•"/>
      <w:lvlJc w:val="left"/>
      <w:pPr>
        <w:ind w:left="6314" w:hanging="258"/>
      </w:pPr>
      <w:rPr>
        <w:rFonts w:hint="default"/>
        <w:lang w:val="en-US" w:eastAsia="en-US" w:bidi="ar-SA"/>
      </w:rPr>
    </w:lvl>
    <w:lvl w:ilvl="6" w:tplc="5992C3F2">
      <w:numFmt w:val="bullet"/>
      <w:lvlText w:val="•"/>
      <w:lvlJc w:val="left"/>
      <w:pPr>
        <w:ind w:left="7385" w:hanging="258"/>
      </w:pPr>
      <w:rPr>
        <w:rFonts w:hint="default"/>
        <w:lang w:val="en-US" w:eastAsia="en-US" w:bidi="ar-SA"/>
      </w:rPr>
    </w:lvl>
    <w:lvl w:ilvl="7" w:tplc="B4F25346">
      <w:numFmt w:val="bullet"/>
      <w:lvlText w:val="•"/>
      <w:lvlJc w:val="left"/>
      <w:pPr>
        <w:ind w:left="8456" w:hanging="258"/>
      </w:pPr>
      <w:rPr>
        <w:rFonts w:hint="default"/>
        <w:lang w:val="en-US" w:eastAsia="en-US" w:bidi="ar-SA"/>
      </w:rPr>
    </w:lvl>
    <w:lvl w:ilvl="8" w:tplc="0258504A">
      <w:numFmt w:val="bullet"/>
      <w:lvlText w:val="•"/>
      <w:lvlJc w:val="left"/>
      <w:pPr>
        <w:ind w:left="9527" w:hanging="258"/>
      </w:pPr>
      <w:rPr>
        <w:rFonts w:hint="default"/>
        <w:lang w:val="en-US" w:eastAsia="en-US" w:bidi="ar-SA"/>
      </w:rPr>
    </w:lvl>
  </w:abstractNum>
  <w:abstractNum w:abstractNumId="3" w15:restartNumberingAfterBreak="0">
    <w:nsid w:val="30514291"/>
    <w:multiLevelType w:val="hybridMultilevel"/>
    <w:tmpl w:val="083C48EA"/>
    <w:lvl w:ilvl="0" w:tplc="AC8E404E">
      <w:start w:val="3"/>
      <w:numFmt w:val="lowerRoman"/>
      <w:lvlText w:val="%1."/>
      <w:lvlJc w:val="left"/>
      <w:pPr>
        <w:ind w:left="958" w:hanging="367"/>
      </w:pPr>
      <w:rPr>
        <w:rFonts w:hint="default"/>
        <w:w w:val="100"/>
        <w:lang w:val="en-US" w:eastAsia="en-US" w:bidi="ar-SA"/>
      </w:rPr>
    </w:lvl>
    <w:lvl w:ilvl="1" w:tplc="789A37CC">
      <w:numFmt w:val="bullet"/>
      <w:lvlText w:val="•"/>
      <w:lvlJc w:val="left"/>
      <w:pPr>
        <w:ind w:left="2030" w:hanging="367"/>
      </w:pPr>
      <w:rPr>
        <w:rFonts w:hint="default"/>
        <w:lang w:val="en-US" w:eastAsia="en-US" w:bidi="ar-SA"/>
      </w:rPr>
    </w:lvl>
    <w:lvl w:ilvl="2" w:tplc="1AC093BE">
      <w:numFmt w:val="bullet"/>
      <w:lvlText w:val="•"/>
      <w:lvlJc w:val="left"/>
      <w:pPr>
        <w:ind w:left="3101" w:hanging="367"/>
      </w:pPr>
      <w:rPr>
        <w:rFonts w:hint="default"/>
        <w:lang w:val="en-US" w:eastAsia="en-US" w:bidi="ar-SA"/>
      </w:rPr>
    </w:lvl>
    <w:lvl w:ilvl="3" w:tplc="87E273B4">
      <w:numFmt w:val="bullet"/>
      <w:lvlText w:val="•"/>
      <w:lvlJc w:val="left"/>
      <w:pPr>
        <w:ind w:left="4172" w:hanging="367"/>
      </w:pPr>
      <w:rPr>
        <w:rFonts w:hint="default"/>
        <w:lang w:val="en-US" w:eastAsia="en-US" w:bidi="ar-SA"/>
      </w:rPr>
    </w:lvl>
    <w:lvl w:ilvl="4" w:tplc="2F94B72C">
      <w:numFmt w:val="bullet"/>
      <w:lvlText w:val="•"/>
      <w:lvlJc w:val="left"/>
      <w:pPr>
        <w:ind w:left="5243" w:hanging="367"/>
      </w:pPr>
      <w:rPr>
        <w:rFonts w:hint="default"/>
        <w:lang w:val="en-US" w:eastAsia="en-US" w:bidi="ar-SA"/>
      </w:rPr>
    </w:lvl>
    <w:lvl w:ilvl="5" w:tplc="AE3A8086">
      <w:numFmt w:val="bullet"/>
      <w:lvlText w:val="•"/>
      <w:lvlJc w:val="left"/>
      <w:pPr>
        <w:ind w:left="6314" w:hanging="367"/>
      </w:pPr>
      <w:rPr>
        <w:rFonts w:hint="default"/>
        <w:lang w:val="en-US" w:eastAsia="en-US" w:bidi="ar-SA"/>
      </w:rPr>
    </w:lvl>
    <w:lvl w:ilvl="6" w:tplc="359ADF9C">
      <w:numFmt w:val="bullet"/>
      <w:lvlText w:val="•"/>
      <w:lvlJc w:val="left"/>
      <w:pPr>
        <w:ind w:left="7385" w:hanging="367"/>
      </w:pPr>
      <w:rPr>
        <w:rFonts w:hint="default"/>
        <w:lang w:val="en-US" w:eastAsia="en-US" w:bidi="ar-SA"/>
      </w:rPr>
    </w:lvl>
    <w:lvl w:ilvl="7" w:tplc="1A64D7EA">
      <w:numFmt w:val="bullet"/>
      <w:lvlText w:val="•"/>
      <w:lvlJc w:val="left"/>
      <w:pPr>
        <w:ind w:left="8456" w:hanging="367"/>
      </w:pPr>
      <w:rPr>
        <w:rFonts w:hint="default"/>
        <w:lang w:val="en-US" w:eastAsia="en-US" w:bidi="ar-SA"/>
      </w:rPr>
    </w:lvl>
    <w:lvl w:ilvl="8" w:tplc="E03AA480">
      <w:numFmt w:val="bullet"/>
      <w:lvlText w:val="•"/>
      <w:lvlJc w:val="left"/>
      <w:pPr>
        <w:ind w:left="9527" w:hanging="367"/>
      </w:pPr>
      <w:rPr>
        <w:rFonts w:hint="default"/>
        <w:lang w:val="en-US" w:eastAsia="en-US" w:bidi="ar-SA"/>
      </w:rPr>
    </w:lvl>
  </w:abstractNum>
  <w:abstractNum w:abstractNumId="4" w15:restartNumberingAfterBreak="0">
    <w:nsid w:val="33E77225"/>
    <w:multiLevelType w:val="hybridMultilevel"/>
    <w:tmpl w:val="8C08A858"/>
    <w:lvl w:ilvl="0" w:tplc="B44A1118">
      <w:start w:val="1"/>
      <w:numFmt w:val="lowerLetter"/>
      <w:lvlText w:val="%1)"/>
      <w:lvlJc w:val="left"/>
      <w:pPr>
        <w:ind w:left="1110" w:hanging="361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01F43942">
      <w:start w:val="1"/>
      <w:numFmt w:val="lowerRoman"/>
      <w:lvlText w:val="%2."/>
      <w:lvlJc w:val="left"/>
      <w:pPr>
        <w:ind w:left="1950" w:hanging="409"/>
        <w:jc w:val="right"/>
      </w:pPr>
      <w:rPr>
        <w:rFonts w:hint="default"/>
        <w:spacing w:val="0"/>
        <w:w w:val="96"/>
        <w:lang w:val="en-US" w:eastAsia="en-US" w:bidi="ar-SA"/>
      </w:rPr>
    </w:lvl>
    <w:lvl w:ilvl="2" w:tplc="1018C5E0">
      <w:numFmt w:val="bullet"/>
      <w:lvlText w:val="•"/>
      <w:lvlJc w:val="left"/>
      <w:pPr>
        <w:ind w:left="3038" w:hanging="409"/>
      </w:pPr>
      <w:rPr>
        <w:rFonts w:hint="default"/>
        <w:lang w:val="en-US" w:eastAsia="en-US" w:bidi="ar-SA"/>
      </w:rPr>
    </w:lvl>
    <w:lvl w:ilvl="3" w:tplc="C57E2D02">
      <w:numFmt w:val="bullet"/>
      <w:lvlText w:val="•"/>
      <w:lvlJc w:val="left"/>
      <w:pPr>
        <w:ind w:left="4117" w:hanging="409"/>
      </w:pPr>
      <w:rPr>
        <w:rFonts w:hint="default"/>
        <w:lang w:val="en-US" w:eastAsia="en-US" w:bidi="ar-SA"/>
      </w:rPr>
    </w:lvl>
    <w:lvl w:ilvl="4" w:tplc="F2069490">
      <w:numFmt w:val="bullet"/>
      <w:lvlText w:val="•"/>
      <w:lvlJc w:val="left"/>
      <w:pPr>
        <w:ind w:left="5196" w:hanging="409"/>
      </w:pPr>
      <w:rPr>
        <w:rFonts w:hint="default"/>
        <w:lang w:val="en-US" w:eastAsia="en-US" w:bidi="ar-SA"/>
      </w:rPr>
    </w:lvl>
    <w:lvl w:ilvl="5" w:tplc="D9EE1C2E">
      <w:numFmt w:val="bullet"/>
      <w:lvlText w:val="•"/>
      <w:lvlJc w:val="left"/>
      <w:pPr>
        <w:ind w:left="6275" w:hanging="409"/>
      </w:pPr>
      <w:rPr>
        <w:rFonts w:hint="default"/>
        <w:lang w:val="en-US" w:eastAsia="en-US" w:bidi="ar-SA"/>
      </w:rPr>
    </w:lvl>
    <w:lvl w:ilvl="6" w:tplc="7396C6C4">
      <w:numFmt w:val="bullet"/>
      <w:lvlText w:val="•"/>
      <w:lvlJc w:val="left"/>
      <w:pPr>
        <w:ind w:left="7353" w:hanging="409"/>
      </w:pPr>
      <w:rPr>
        <w:rFonts w:hint="default"/>
        <w:lang w:val="en-US" w:eastAsia="en-US" w:bidi="ar-SA"/>
      </w:rPr>
    </w:lvl>
    <w:lvl w:ilvl="7" w:tplc="02166DE6">
      <w:numFmt w:val="bullet"/>
      <w:lvlText w:val="•"/>
      <w:lvlJc w:val="left"/>
      <w:pPr>
        <w:ind w:left="8432" w:hanging="409"/>
      </w:pPr>
      <w:rPr>
        <w:rFonts w:hint="default"/>
        <w:lang w:val="en-US" w:eastAsia="en-US" w:bidi="ar-SA"/>
      </w:rPr>
    </w:lvl>
    <w:lvl w:ilvl="8" w:tplc="A9A6CB3E">
      <w:numFmt w:val="bullet"/>
      <w:lvlText w:val="•"/>
      <w:lvlJc w:val="left"/>
      <w:pPr>
        <w:ind w:left="9511" w:hanging="409"/>
      </w:pPr>
      <w:rPr>
        <w:rFonts w:hint="default"/>
        <w:lang w:val="en-US" w:eastAsia="en-US" w:bidi="ar-SA"/>
      </w:rPr>
    </w:lvl>
  </w:abstractNum>
  <w:abstractNum w:abstractNumId="5" w15:restartNumberingAfterBreak="0">
    <w:nsid w:val="3FEE3D45"/>
    <w:multiLevelType w:val="multilevel"/>
    <w:tmpl w:val="6366B232"/>
    <w:lvl w:ilvl="0">
      <w:start w:val="5"/>
      <w:numFmt w:val="decimal"/>
      <w:lvlText w:val="%1"/>
      <w:lvlJc w:val="left"/>
      <w:pPr>
        <w:ind w:left="1036" w:hanging="363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36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1100" w:hanging="239"/>
        <w:jc w:val="right"/>
      </w:pPr>
      <w:rPr>
        <w:rFonts w:hint="default"/>
        <w:spacing w:val="-2"/>
        <w:w w:val="100"/>
        <w:lang w:val="en-US" w:eastAsia="en-US" w:bidi="ar-SA"/>
      </w:rPr>
    </w:lvl>
    <w:lvl w:ilvl="3">
      <w:numFmt w:val="bullet"/>
      <w:lvlText w:val="•"/>
      <w:lvlJc w:val="left"/>
      <w:pPr>
        <w:ind w:left="3448" w:hanging="2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2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97" w:hanging="2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71" w:hanging="2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45" w:hanging="2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0" w:hanging="239"/>
      </w:pPr>
      <w:rPr>
        <w:rFonts w:hint="default"/>
        <w:lang w:val="en-US" w:eastAsia="en-US" w:bidi="ar-SA"/>
      </w:rPr>
    </w:lvl>
  </w:abstractNum>
  <w:abstractNum w:abstractNumId="6" w15:restartNumberingAfterBreak="0">
    <w:nsid w:val="4902227D"/>
    <w:multiLevelType w:val="multilevel"/>
    <w:tmpl w:val="5794377A"/>
    <w:lvl w:ilvl="0">
      <w:start w:val="1"/>
      <w:numFmt w:val="decimal"/>
      <w:lvlText w:val="%1."/>
      <w:lvlJc w:val="left"/>
      <w:pPr>
        <w:ind w:left="691" w:hanging="241"/>
      </w:pPr>
      <w:rPr>
        <w:rFonts w:ascii="Calibri" w:eastAsia="Calibri" w:hAnsi="Calibri" w:cs="Calibri" w:hint="default"/>
        <w:b/>
        <w:bCs/>
        <w:i/>
        <w:iCs/>
        <w:color w:val="000000" w:themeColor="text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23" w:hanging="333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175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3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93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52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10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69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28" w:hanging="333"/>
      </w:pPr>
      <w:rPr>
        <w:rFonts w:hint="default"/>
        <w:lang w:val="en-US" w:eastAsia="en-US" w:bidi="ar-SA"/>
      </w:rPr>
    </w:lvl>
  </w:abstractNum>
  <w:abstractNum w:abstractNumId="7" w15:restartNumberingAfterBreak="0">
    <w:nsid w:val="501455BE"/>
    <w:multiLevelType w:val="hybridMultilevel"/>
    <w:tmpl w:val="5C26866A"/>
    <w:lvl w:ilvl="0" w:tplc="09F694EA">
      <w:start w:val="1"/>
      <w:numFmt w:val="lowerLetter"/>
      <w:lvlText w:val="%1)"/>
      <w:lvlJc w:val="left"/>
      <w:pPr>
        <w:ind w:left="1100" w:hanging="427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708E91CC">
      <w:start w:val="1"/>
      <w:numFmt w:val="lowerRoman"/>
      <w:lvlText w:val="%2."/>
      <w:lvlJc w:val="left"/>
      <w:pPr>
        <w:ind w:left="1950" w:hanging="395"/>
        <w:jc w:val="right"/>
      </w:pPr>
      <w:rPr>
        <w:rFonts w:hint="default"/>
        <w:spacing w:val="-2"/>
        <w:w w:val="100"/>
        <w:lang w:val="en-US" w:eastAsia="en-US" w:bidi="ar-SA"/>
      </w:rPr>
    </w:lvl>
    <w:lvl w:ilvl="2" w:tplc="BD10858C">
      <w:numFmt w:val="bullet"/>
      <w:lvlText w:val="•"/>
      <w:lvlJc w:val="left"/>
      <w:pPr>
        <w:ind w:left="3038" w:hanging="395"/>
      </w:pPr>
      <w:rPr>
        <w:rFonts w:hint="default"/>
        <w:lang w:val="en-US" w:eastAsia="en-US" w:bidi="ar-SA"/>
      </w:rPr>
    </w:lvl>
    <w:lvl w:ilvl="3" w:tplc="AC885FE8">
      <w:numFmt w:val="bullet"/>
      <w:lvlText w:val="•"/>
      <w:lvlJc w:val="left"/>
      <w:pPr>
        <w:ind w:left="4117" w:hanging="395"/>
      </w:pPr>
      <w:rPr>
        <w:rFonts w:hint="default"/>
        <w:lang w:val="en-US" w:eastAsia="en-US" w:bidi="ar-SA"/>
      </w:rPr>
    </w:lvl>
    <w:lvl w:ilvl="4" w:tplc="CF84A4A8">
      <w:numFmt w:val="bullet"/>
      <w:lvlText w:val="•"/>
      <w:lvlJc w:val="left"/>
      <w:pPr>
        <w:ind w:left="5196" w:hanging="395"/>
      </w:pPr>
      <w:rPr>
        <w:rFonts w:hint="default"/>
        <w:lang w:val="en-US" w:eastAsia="en-US" w:bidi="ar-SA"/>
      </w:rPr>
    </w:lvl>
    <w:lvl w:ilvl="5" w:tplc="6A18752E">
      <w:numFmt w:val="bullet"/>
      <w:lvlText w:val="•"/>
      <w:lvlJc w:val="left"/>
      <w:pPr>
        <w:ind w:left="6275" w:hanging="395"/>
      </w:pPr>
      <w:rPr>
        <w:rFonts w:hint="default"/>
        <w:lang w:val="en-US" w:eastAsia="en-US" w:bidi="ar-SA"/>
      </w:rPr>
    </w:lvl>
    <w:lvl w:ilvl="6" w:tplc="07209980">
      <w:numFmt w:val="bullet"/>
      <w:lvlText w:val="•"/>
      <w:lvlJc w:val="left"/>
      <w:pPr>
        <w:ind w:left="7353" w:hanging="395"/>
      </w:pPr>
      <w:rPr>
        <w:rFonts w:hint="default"/>
        <w:lang w:val="en-US" w:eastAsia="en-US" w:bidi="ar-SA"/>
      </w:rPr>
    </w:lvl>
    <w:lvl w:ilvl="7" w:tplc="6736EA2C">
      <w:numFmt w:val="bullet"/>
      <w:lvlText w:val="•"/>
      <w:lvlJc w:val="left"/>
      <w:pPr>
        <w:ind w:left="8432" w:hanging="395"/>
      </w:pPr>
      <w:rPr>
        <w:rFonts w:hint="default"/>
        <w:lang w:val="en-US" w:eastAsia="en-US" w:bidi="ar-SA"/>
      </w:rPr>
    </w:lvl>
    <w:lvl w:ilvl="8" w:tplc="62B07DDE">
      <w:numFmt w:val="bullet"/>
      <w:lvlText w:val="•"/>
      <w:lvlJc w:val="left"/>
      <w:pPr>
        <w:ind w:left="9511" w:hanging="395"/>
      </w:pPr>
      <w:rPr>
        <w:rFonts w:hint="default"/>
        <w:lang w:val="en-US" w:eastAsia="en-US" w:bidi="ar-SA"/>
      </w:rPr>
    </w:lvl>
  </w:abstractNum>
  <w:abstractNum w:abstractNumId="8" w15:restartNumberingAfterBreak="0">
    <w:nsid w:val="6D215DE6"/>
    <w:multiLevelType w:val="hybridMultilevel"/>
    <w:tmpl w:val="F81853CA"/>
    <w:lvl w:ilvl="0" w:tplc="03F2ACD6">
      <w:start w:val="1"/>
      <w:numFmt w:val="decimal"/>
      <w:lvlText w:val="%1."/>
      <w:lvlJc w:val="left"/>
      <w:pPr>
        <w:ind w:left="673" w:hanging="567"/>
        <w:jc w:val="right"/>
      </w:pPr>
      <w:rPr>
        <w:rFonts w:hint="default"/>
        <w:b/>
        <w:bCs/>
        <w:spacing w:val="-4"/>
        <w:w w:val="100"/>
        <w:lang w:val="en-US" w:eastAsia="en-US" w:bidi="ar-SA"/>
      </w:rPr>
    </w:lvl>
    <w:lvl w:ilvl="1" w:tplc="32BA7738">
      <w:start w:val="1"/>
      <w:numFmt w:val="lowerLetter"/>
      <w:lvlText w:val="%2)"/>
      <w:lvlJc w:val="left"/>
      <w:pPr>
        <w:ind w:left="1301" w:hanging="55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2" w:tplc="40F8CF8C">
      <w:start w:val="1"/>
      <w:numFmt w:val="lowerRoman"/>
      <w:lvlText w:val="%3."/>
      <w:lvlJc w:val="left"/>
      <w:pPr>
        <w:ind w:left="1808" w:hanging="426"/>
      </w:pPr>
      <w:rPr>
        <w:rFonts w:hint="default"/>
        <w:spacing w:val="-2"/>
        <w:w w:val="100"/>
        <w:lang w:val="en-US" w:eastAsia="en-US" w:bidi="ar-SA"/>
      </w:rPr>
    </w:lvl>
    <w:lvl w:ilvl="3" w:tplc="DACA2E86">
      <w:numFmt w:val="bullet"/>
      <w:lvlText w:val="•"/>
      <w:lvlJc w:val="left"/>
      <w:pPr>
        <w:ind w:left="3033" w:hanging="426"/>
      </w:pPr>
      <w:rPr>
        <w:rFonts w:hint="default"/>
        <w:lang w:val="en-US" w:eastAsia="en-US" w:bidi="ar-SA"/>
      </w:rPr>
    </w:lvl>
    <w:lvl w:ilvl="4" w:tplc="496041AE">
      <w:numFmt w:val="bullet"/>
      <w:lvlText w:val="•"/>
      <w:lvlJc w:val="left"/>
      <w:pPr>
        <w:ind w:left="4267" w:hanging="426"/>
      </w:pPr>
      <w:rPr>
        <w:rFonts w:hint="default"/>
        <w:lang w:val="en-US" w:eastAsia="en-US" w:bidi="ar-SA"/>
      </w:rPr>
    </w:lvl>
    <w:lvl w:ilvl="5" w:tplc="3B8E27E2">
      <w:numFmt w:val="bullet"/>
      <w:lvlText w:val="•"/>
      <w:lvlJc w:val="left"/>
      <w:pPr>
        <w:ind w:left="5500" w:hanging="426"/>
      </w:pPr>
      <w:rPr>
        <w:rFonts w:hint="default"/>
        <w:lang w:val="en-US" w:eastAsia="en-US" w:bidi="ar-SA"/>
      </w:rPr>
    </w:lvl>
    <w:lvl w:ilvl="6" w:tplc="87CC0BDA">
      <w:numFmt w:val="bullet"/>
      <w:lvlText w:val="•"/>
      <w:lvlJc w:val="left"/>
      <w:pPr>
        <w:ind w:left="6734" w:hanging="426"/>
      </w:pPr>
      <w:rPr>
        <w:rFonts w:hint="default"/>
        <w:lang w:val="en-US" w:eastAsia="en-US" w:bidi="ar-SA"/>
      </w:rPr>
    </w:lvl>
    <w:lvl w:ilvl="7" w:tplc="EB0CC3A6">
      <w:numFmt w:val="bullet"/>
      <w:lvlText w:val="•"/>
      <w:lvlJc w:val="left"/>
      <w:pPr>
        <w:ind w:left="7968" w:hanging="426"/>
      </w:pPr>
      <w:rPr>
        <w:rFonts w:hint="default"/>
        <w:lang w:val="en-US" w:eastAsia="en-US" w:bidi="ar-SA"/>
      </w:rPr>
    </w:lvl>
    <w:lvl w:ilvl="8" w:tplc="35184E6C">
      <w:numFmt w:val="bullet"/>
      <w:lvlText w:val="•"/>
      <w:lvlJc w:val="left"/>
      <w:pPr>
        <w:ind w:left="9201" w:hanging="426"/>
      </w:pPr>
      <w:rPr>
        <w:rFonts w:hint="default"/>
        <w:lang w:val="en-US" w:eastAsia="en-US" w:bidi="ar-SA"/>
      </w:rPr>
    </w:lvl>
  </w:abstractNum>
  <w:abstractNum w:abstractNumId="9" w15:restartNumberingAfterBreak="0">
    <w:nsid w:val="7DB600C9"/>
    <w:multiLevelType w:val="hybridMultilevel"/>
    <w:tmpl w:val="7EDC378C"/>
    <w:lvl w:ilvl="0" w:tplc="547CA308">
      <w:start w:val="1"/>
      <w:numFmt w:val="lowerRoman"/>
      <w:lvlText w:val="%1."/>
      <w:lvlJc w:val="left"/>
      <w:pPr>
        <w:ind w:left="816" w:hanging="258"/>
        <w:jc w:val="right"/>
      </w:pPr>
      <w:rPr>
        <w:rFonts w:hint="default"/>
        <w:w w:val="100"/>
        <w:lang w:val="en-US" w:eastAsia="en-US" w:bidi="ar-SA"/>
      </w:rPr>
    </w:lvl>
    <w:lvl w:ilvl="1" w:tplc="F564C782">
      <w:start w:val="1"/>
      <w:numFmt w:val="decimal"/>
      <w:lvlText w:val="%2."/>
      <w:lvlJc w:val="left"/>
      <w:pPr>
        <w:ind w:left="1394" w:hanging="361"/>
      </w:pPr>
      <w:rPr>
        <w:rFonts w:hint="default"/>
        <w:b/>
        <w:bCs/>
        <w:w w:val="100"/>
        <w:lang w:val="en-US" w:eastAsia="en-US" w:bidi="ar-SA"/>
      </w:rPr>
    </w:lvl>
    <w:lvl w:ilvl="2" w:tplc="82E053A6">
      <w:numFmt w:val="bullet"/>
      <w:lvlText w:val="•"/>
      <w:lvlJc w:val="left"/>
      <w:pPr>
        <w:ind w:left="2540" w:hanging="361"/>
      </w:pPr>
      <w:rPr>
        <w:rFonts w:hint="default"/>
        <w:lang w:val="en-US" w:eastAsia="en-US" w:bidi="ar-SA"/>
      </w:rPr>
    </w:lvl>
    <w:lvl w:ilvl="3" w:tplc="976442BC">
      <w:numFmt w:val="bullet"/>
      <w:lvlText w:val="•"/>
      <w:lvlJc w:val="left"/>
      <w:pPr>
        <w:ind w:left="3681" w:hanging="361"/>
      </w:pPr>
      <w:rPr>
        <w:rFonts w:hint="default"/>
        <w:lang w:val="en-US" w:eastAsia="en-US" w:bidi="ar-SA"/>
      </w:rPr>
    </w:lvl>
    <w:lvl w:ilvl="4" w:tplc="8E3C0EFE">
      <w:numFmt w:val="bullet"/>
      <w:lvlText w:val="•"/>
      <w:lvlJc w:val="left"/>
      <w:pPr>
        <w:ind w:left="4822" w:hanging="361"/>
      </w:pPr>
      <w:rPr>
        <w:rFonts w:hint="default"/>
        <w:lang w:val="en-US" w:eastAsia="en-US" w:bidi="ar-SA"/>
      </w:rPr>
    </w:lvl>
    <w:lvl w:ilvl="5" w:tplc="A40E29FA">
      <w:numFmt w:val="bullet"/>
      <w:lvlText w:val="•"/>
      <w:lvlJc w:val="left"/>
      <w:pPr>
        <w:ind w:left="5963" w:hanging="361"/>
      </w:pPr>
      <w:rPr>
        <w:rFonts w:hint="default"/>
        <w:lang w:val="en-US" w:eastAsia="en-US" w:bidi="ar-SA"/>
      </w:rPr>
    </w:lvl>
    <w:lvl w:ilvl="6" w:tplc="CC7A07E6">
      <w:numFmt w:val="bullet"/>
      <w:lvlText w:val="•"/>
      <w:lvlJc w:val="left"/>
      <w:pPr>
        <w:ind w:left="7104" w:hanging="361"/>
      </w:pPr>
      <w:rPr>
        <w:rFonts w:hint="default"/>
        <w:lang w:val="en-US" w:eastAsia="en-US" w:bidi="ar-SA"/>
      </w:rPr>
    </w:lvl>
    <w:lvl w:ilvl="7" w:tplc="50D696DC">
      <w:numFmt w:val="bullet"/>
      <w:lvlText w:val="•"/>
      <w:lvlJc w:val="left"/>
      <w:pPr>
        <w:ind w:left="8245" w:hanging="361"/>
      </w:pPr>
      <w:rPr>
        <w:rFonts w:hint="default"/>
        <w:lang w:val="en-US" w:eastAsia="en-US" w:bidi="ar-SA"/>
      </w:rPr>
    </w:lvl>
    <w:lvl w:ilvl="8" w:tplc="1E4E1C20">
      <w:numFmt w:val="bullet"/>
      <w:lvlText w:val="•"/>
      <w:lvlJc w:val="left"/>
      <w:pPr>
        <w:ind w:left="9386" w:hanging="361"/>
      </w:pPr>
      <w:rPr>
        <w:rFonts w:hint="default"/>
        <w:lang w:val="en-US" w:eastAsia="en-US" w:bidi="ar-SA"/>
      </w:rPr>
    </w:lvl>
  </w:abstractNum>
  <w:num w:numId="1" w16cid:durableId="924607892">
    <w:abstractNumId w:val="7"/>
  </w:num>
  <w:num w:numId="2" w16cid:durableId="1890605028">
    <w:abstractNumId w:val="4"/>
  </w:num>
  <w:num w:numId="3" w16cid:durableId="1141537292">
    <w:abstractNumId w:val="8"/>
  </w:num>
  <w:num w:numId="4" w16cid:durableId="1237787635">
    <w:abstractNumId w:val="9"/>
  </w:num>
  <w:num w:numId="5" w16cid:durableId="738672140">
    <w:abstractNumId w:val="3"/>
  </w:num>
  <w:num w:numId="6" w16cid:durableId="2027517016">
    <w:abstractNumId w:val="2"/>
  </w:num>
  <w:num w:numId="7" w16cid:durableId="704912915">
    <w:abstractNumId w:val="5"/>
  </w:num>
  <w:num w:numId="8" w16cid:durableId="1101802070">
    <w:abstractNumId w:val="0"/>
  </w:num>
  <w:num w:numId="9" w16cid:durableId="1929070120">
    <w:abstractNumId w:val="1"/>
  </w:num>
  <w:num w:numId="10" w16cid:durableId="1307930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2AE"/>
    <w:rsid w:val="00017447"/>
    <w:rsid w:val="0007706F"/>
    <w:rsid w:val="000866E0"/>
    <w:rsid w:val="000A6B13"/>
    <w:rsid w:val="000B4CD1"/>
    <w:rsid w:val="000F6A0B"/>
    <w:rsid w:val="00171D93"/>
    <w:rsid w:val="001A1149"/>
    <w:rsid w:val="001A57CA"/>
    <w:rsid w:val="001C1D10"/>
    <w:rsid w:val="001E1352"/>
    <w:rsid w:val="002145B5"/>
    <w:rsid w:val="00281540"/>
    <w:rsid w:val="00295D5C"/>
    <w:rsid w:val="002D1EB9"/>
    <w:rsid w:val="00301E36"/>
    <w:rsid w:val="00323BCB"/>
    <w:rsid w:val="0036022E"/>
    <w:rsid w:val="00370210"/>
    <w:rsid w:val="0037403E"/>
    <w:rsid w:val="00374D93"/>
    <w:rsid w:val="00391DCD"/>
    <w:rsid w:val="003D2D05"/>
    <w:rsid w:val="00416549"/>
    <w:rsid w:val="00436685"/>
    <w:rsid w:val="004407F1"/>
    <w:rsid w:val="004804C6"/>
    <w:rsid w:val="0050230E"/>
    <w:rsid w:val="00584BEC"/>
    <w:rsid w:val="005B25F8"/>
    <w:rsid w:val="005C7A9E"/>
    <w:rsid w:val="005D4E94"/>
    <w:rsid w:val="00666FD6"/>
    <w:rsid w:val="00697DC5"/>
    <w:rsid w:val="006A0ACB"/>
    <w:rsid w:val="006A1523"/>
    <w:rsid w:val="00706765"/>
    <w:rsid w:val="00753786"/>
    <w:rsid w:val="0076794B"/>
    <w:rsid w:val="007756C2"/>
    <w:rsid w:val="007A713F"/>
    <w:rsid w:val="007C03F3"/>
    <w:rsid w:val="007D0947"/>
    <w:rsid w:val="007F617B"/>
    <w:rsid w:val="0082135D"/>
    <w:rsid w:val="008453CE"/>
    <w:rsid w:val="008D3810"/>
    <w:rsid w:val="008F124E"/>
    <w:rsid w:val="0092417B"/>
    <w:rsid w:val="00925D1A"/>
    <w:rsid w:val="00A02B34"/>
    <w:rsid w:val="00A168C7"/>
    <w:rsid w:val="00A3211D"/>
    <w:rsid w:val="00A96E1F"/>
    <w:rsid w:val="00AB2460"/>
    <w:rsid w:val="00AB32AE"/>
    <w:rsid w:val="00B1727C"/>
    <w:rsid w:val="00B84BB2"/>
    <w:rsid w:val="00BB0F23"/>
    <w:rsid w:val="00BC5087"/>
    <w:rsid w:val="00C130C2"/>
    <w:rsid w:val="00C263B3"/>
    <w:rsid w:val="00C439C4"/>
    <w:rsid w:val="00C72530"/>
    <w:rsid w:val="00CA4329"/>
    <w:rsid w:val="00CC7A33"/>
    <w:rsid w:val="00D36CE3"/>
    <w:rsid w:val="00D569FC"/>
    <w:rsid w:val="00D75DF0"/>
    <w:rsid w:val="00D83261"/>
    <w:rsid w:val="00E13395"/>
    <w:rsid w:val="00E8192B"/>
    <w:rsid w:val="00E92EC4"/>
    <w:rsid w:val="00EF4D5A"/>
    <w:rsid w:val="00FB7590"/>
    <w:rsid w:val="00FD44F3"/>
    <w:rsid w:val="00FD686D"/>
    <w:rsid w:val="00FF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7548C5"/>
  <w15:docId w15:val="{CECD97CC-9DFB-4C91-98BE-4B66D6B8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73"/>
      <w:ind w:right="1350"/>
      <w:jc w:val="right"/>
      <w:outlineLvl w:val="0"/>
    </w:pPr>
    <w:rPr>
      <w:b/>
      <w:bCs/>
      <w:sz w:val="34"/>
      <w:szCs w:val="3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674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673" w:hanging="568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ind w:left="1036" w:hanging="418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9"/>
    <w:unhideWhenUsed/>
    <w:qFormat/>
    <w:pPr>
      <w:ind w:left="1110" w:hanging="553"/>
      <w:jc w:val="both"/>
      <w:outlineLvl w:val="4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0"/>
      <w:ind w:left="914" w:hanging="242"/>
    </w:pPr>
    <w:rPr>
      <w:b/>
      <w:bCs/>
      <w:i/>
      <w:iCs/>
      <w:sz w:val="24"/>
      <w:szCs w:val="24"/>
    </w:rPr>
  </w:style>
  <w:style w:type="paragraph" w:styleId="TOC2">
    <w:name w:val="toc 2"/>
    <w:basedOn w:val="Normal"/>
    <w:uiPriority w:val="1"/>
    <w:qFormat/>
    <w:pPr>
      <w:spacing w:before="293"/>
      <w:ind w:left="674" w:right="910" w:hanging="887"/>
    </w:pPr>
    <w:rPr>
      <w:b/>
      <w:bCs/>
      <w:i/>
      <w:iCs/>
    </w:rPr>
  </w:style>
  <w:style w:type="paragraph" w:styleId="TOC3">
    <w:name w:val="toc 3"/>
    <w:basedOn w:val="Normal"/>
    <w:uiPriority w:val="1"/>
    <w:qFormat/>
    <w:pPr>
      <w:ind w:left="1295" w:hanging="383"/>
    </w:pPr>
    <w:rPr>
      <w:b/>
      <w:bCs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0"/>
      <w:ind w:left="2411" w:right="651" w:hanging="1736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1950" w:hanging="36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F617B"/>
    <w:pPr>
      <w:widowControl/>
      <w:autoSpaceDE/>
      <w:autoSpaceDN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1A57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57C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03E"/>
    <w:rPr>
      <w:rFonts w:ascii="Segoe UI" w:eastAsia="Calibr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815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54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4785</Words>
  <Characters>27281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Background</vt:lpstr>
      <vt:lpstr>    Forward</vt:lpstr>
      <vt:lpstr>    Understanding the Guiding Framework and how it works for diﬀerent project stakeh</vt:lpstr>
      <vt:lpstr>    Logic Model: How it needs to be designed and used for Projects. Some dos  and do</vt:lpstr>
      <vt:lpstr>        Designing the Projects (Social/ Environmental/ Cultural) under Logic Model</vt:lpstr>
      <vt:lpstr>ANNEX-1  </vt:lpstr>
      <vt:lpstr>        Logic Model framework for the preparation and for monitoring &amp; evaluation of    </vt:lpstr>
      <vt:lpstr>ANNEX-2</vt:lpstr>
      <vt:lpstr>    Suggestive attributes of reach, depth and inclusion considerations to be used wh</vt:lpstr>
      <vt:lpstr>        Environmental Project</vt:lpstr>
    </vt:vector>
  </TitlesOfParts>
  <Company/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ICMAIRVO</dc:creator>
  <cp:keywords/>
  <dc:description/>
  <cp:lastModifiedBy>Sujeet More (LISCO)</cp:lastModifiedBy>
  <cp:revision>4</cp:revision>
  <cp:lastPrinted>2024-07-31T07:32:00Z</cp:lastPrinted>
  <dcterms:created xsi:type="dcterms:W3CDTF">2024-08-01T12:40:00Z</dcterms:created>
  <dcterms:modified xsi:type="dcterms:W3CDTF">2024-08-01T12:53:00Z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LastSaved">
    <vt:filetime>2024-07-25T00:00:00Z</vt:filetime>
  </property>
  <property fmtid="{D5CDD505-2E9C-101B-9397-08002B2CF9AE}" pid="4" name="ClassificationContentMarkingFooterShapeIds">
    <vt:lpwstr>7838cd5b,45bb3570,3a526c85</vt:lpwstr>
  </property>
  <property fmtid="{D5CDD505-2E9C-101B-9397-08002B2CF9AE}" pid="5" name="ClassificationContentMarkingFooterFontProps">
    <vt:lpwstr>#008000,10,Calibri</vt:lpwstr>
  </property>
  <property fmtid="{D5CDD505-2E9C-101B-9397-08002B2CF9AE}" pid="6" name="ClassificationContentMarkingFooterText">
    <vt:lpwstr>Non-Confidential</vt:lpwstr>
  </property>
  <property fmtid="{D5CDD505-2E9C-101B-9397-08002B2CF9AE}" pid="7" name="MSIP_Label_305f50f5-e953-4c63-867b-388561f41989_Enabled">
    <vt:lpwstr>true</vt:lpwstr>
  </property>
  <property fmtid="{D5CDD505-2E9C-101B-9397-08002B2CF9AE}" pid="8" name="MSIP_Label_305f50f5-e953-4c63-867b-388561f41989_SetDate">
    <vt:lpwstr>2024-08-01T12:51:41Z</vt:lpwstr>
  </property>
  <property fmtid="{D5CDD505-2E9C-101B-9397-08002B2CF9AE}" pid="9" name="MSIP_Label_305f50f5-e953-4c63-867b-388561f41989_Method">
    <vt:lpwstr>Privileged</vt:lpwstr>
  </property>
  <property fmtid="{D5CDD505-2E9C-101B-9397-08002B2CF9AE}" pid="10" name="MSIP_Label_305f50f5-e953-4c63-867b-388561f41989_Name">
    <vt:lpwstr>305f50f5-e953-4c63-867b-388561f41989</vt:lpwstr>
  </property>
  <property fmtid="{D5CDD505-2E9C-101B-9397-08002B2CF9AE}" pid="11" name="MSIP_Label_305f50f5-e953-4c63-867b-388561f41989_SiteId">
    <vt:lpwstr>fb8ed654-3195-4846-ac37-491dc8a2349e</vt:lpwstr>
  </property>
  <property fmtid="{D5CDD505-2E9C-101B-9397-08002B2CF9AE}" pid="12" name="MSIP_Label_305f50f5-e953-4c63-867b-388561f41989_ActionId">
    <vt:lpwstr>812c3f43-e66e-42a3-a506-a8cee22fd19e</vt:lpwstr>
  </property>
  <property fmtid="{D5CDD505-2E9C-101B-9397-08002B2CF9AE}" pid="13" name="MSIP_Label_305f50f5-e953-4c63-867b-388561f41989_ContentBits">
    <vt:lpwstr>2</vt:lpwstr>
  </property>
</Properties>
</file>