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CAD617" w14:textId="7606C020" w:rsidR="00644ABC" w:rsidRPr="00A82855" w:rsidRDefault="00644ABC" w:rsidP="00644ABC">
      <w:pPr>
        <w:pStyle w:val="NoSpacing"/>
        <w:jc w:val="center"/>
        <w:rPr>
          <w:rFonts w:ascii="Times New Roman" w:hAnsi="Times New Roman" w:cs="Times New Roman"/>
          <w:b/>
          <w:bCs/>
        </w:rPr>
      </w:pPr>
      <w:r w:rsidRPr="00A82855">
        <w:rPr>
          <w:rFonts w:ascii="Times New Roman" w:hAnsi="Times New Roman" w:cs="Times New Roman"/>
          <w:b/>
          <w:bCs/>
        </w:rPr>
        <w:t>ANNEXURE-</w:t>
      </w:r>
      <w:r w:rsidR="00EA0442" w:rsidRPr="00A82855">
        <w:rPr>
          <w:rFonts w:ascii="Times New Roman" w:hAnsi="Times New Roman" w:cs="Times New Roman"/>
          <w:b/>
          <w:bCs/>
        </w:rPr>
        <w:t>K</w:t>
      </w:r>
    </w:p>
    <w:p w14:paraId="30841C1B" w14:textId="518673D6" w:rsidR="00644ABC" w:rsidRPr="00A82855" w:rsidRDefault="00644ABC" w:rsidP="00644ABC">
      <w:pPr>
        <w:pStyle w:val="NoSpacing"/>
        <w:jc w:val="center"/>
        <w:rPr>
          <w:rFonts w:ascii="Times New Roman" w:hAnsi="Times New Roman" w:cs="Times New Roman"/>
          <w:b/>
          <w:bCs/>
        </w:rPr>
      </w:pPr>
      <w:r w:rsidRPr="00A82855">
        <w:rPr>
          <w:rFonts w:ascii="Times New Roman" w:hAnsi="Times New Roman" w:cs="Times New Roman"/>
          <w:b/>
          <w:bCs/>
        </w:rPr>
        <w:t>ISV Terms of Conduct</w:t>
      </w:r>
    </w:p>
    <w:p w14:paraId="5736F313" w14:textId="2E16AC70" w:rsidR="00644ABC" w:rsidRPr="00A82855" w:rsidRDefault="00644ABC" w:rsidP="00A82855">
      <w:pPr>
        <w:pStyle w:val="NoSpacing"/>
        <w:jc w:val="both"/>
        <w:rPr>
          <w:rFonts w:ascii="Times New Roman" w:hAnsi="Times New Roman" w:cs="Times New Roman"/>
          <w:b/>
          <w:bCs/>
        </w:rPr>
      </w:pPr>
      <w:r w:rsidRPr="00A82855">
        <w:rPr>
          <w:rFonts w:ascii="Times New Roman" w:hAnsi="Times New Roman" w:cs="Times New Roman"/>
          <w:b/>
          <w:bCs/>
        </w:rPr>
        <w:t>Terms and Conditions:</w:t>
      </w:r>
    </w:p>
    <w:p w14:paraId="223C7131" w14:textId="21195A07" w:rsidR="00644ABC" w:rsidRPr="00A82855" w:rsidRDefault="00644ABC" w:rsidP="00A82855">
      <w:pPr>
        <w:pStyle w:val="NoSpacing"/>
        <w:jc w:val="both"/>
        <w:rPr>
          <w:rFonts w:ascii="Times New Roman" w:hAnsi="Times New Roman" w:cs="Times New Roman"/>
        </w:rPr>
      </w:pPr>
      <w:r w:rsidRPr="00A82855">
        <w:rPr>
          <w:rFonts w:ascii="Times New Roman" w:hAnsi="Times New Roman" w:cs="Times New Roman"/>
        </w:rPr>
        <w:t>1. You shall pay such charges to Exchange as may be specified by the Exchange from time to time</w:t>
      </w:r>
      <w:r w:rsidR="00A82855">
        <w:rPr>
          <w:rFonts w:ascii="Times New Roman" w:hAnsi="Times New Roman" w:cs="Times New Roman"/>
        </w:rPr>
        <w:t xml:space="preserve"> </w:t>
      </w:r>
      <w:r w:rsidRPr="00A82855">
        <w:rPr>
          <w:rFonts w:ascii="Times New Roman" w:hAnsi="Times New Roman" w:cs="Times New Roman"/>
        </w:rPr>
        <w:t>and as may be levied by DOT/MTNL/ any other regulatory/statutory authorities from time to</w:t>
      </w:r>
      <w:r w:rsidR="00A82855">
        <w:rPr>
          <w:rFonts w:ascii="Times New Roman" w:hAnsi="Times New Roman" w:cs="Times New Roman"/>
        </w:rPr>
        <w:t xml:space="preserve"> </w:t>
      </w:r>
      <w:r w:rsidRPr="00A82855">
        <w:rPr>
          <w:rFonts w:ascii="Times New Roman" w:hAnsi="Times New Roman" w:cs="Times New Roman"/>
        </w:rPr>
        <w:t>time.</w:t>
      </w:r>
    </w:p>
    <w:p w14:paraId="43E114AE" w14:textId="3619C9E5" w:rsidR="00644ABC" w:rsidRPr="00A82855" w:rsidRDefault="00644ABC" w:rsidP="00A82855">
      <w:pPr>
        <w:pStyle w:val="NoSpacing"/>
        <w:jc w:val="both"/>
        <w:rPr>
          <w:rFonts w:ascii="Times New Roman" w:hAnsi="Times New Roman" w:cs="Times New Roman"/>
        </w:rPr>
      </w:pPr>
      <w:r w:rsidRPr="00A82855">
        <w:rPr>
          <w:rFonts w:ascii="Times New Roman" w:hAnsi="Times New Roman" w:cs="Times New Roman"/>
        </w:rPr>
        <w:t>2. All material and information which has or will come into your possession or knowledge in</w:t>
      </w:r>
      <w:r w:rsidR="00A82855">
        <w:rPr>
          <w:rFonts w:ascii="Times New Roman" w:hAnsi="Times New Roman" w:cs="Times New Roman"/>
        </w:rPr>
        <w:t xml:space="preserve"> </w:t>
      </w:r>
      <w:r w:rsidRPr="00A82855">
        <w:rPr>
          <w:rFonts w:ascii="Times New Roman" w:hAnsi="Times New Roman" w:cs="Times New Roman"/>
        </w:rPr>
        <w:t>connection with the release of the API or the performance hereof, consists of confidential and</w:t>
      </w:r>
      <w:r w:rsidR="00A82855">
        <w:rPr>
          <w:rFonts w:ascii="Times New Roman" w:hAnsi="Times New Roman" w:cs="Times New Roman"/>
        </w:rPr>
        <w:t xml:space="preserve"> </w:t>
      </w:r>
      <w:r w:rsidRPr="00A82855">
        <w:rPr>
          <w:rFonts w:ascii="Times New Roman" w:hAnsi="Times New Roman" w:cs="Times New Roman"/>
        </w:rPr>
        <w:t>proprietary data, whose disclosure to or use by third parties will be damaging or cause loss to</w:t>
      </w:r>
      <w:r w:rsidR="00A82855">
        <w:rPr>
          <w:rFonts w:ascii="Times New Roman" w:hAnsi="Times New Roman" w:cs="Times New Roman"/>
        </w:rPr>
        <w:t xml:space="preserve"> </w:t>
      </w:r>
      <w:r w:rsidRPr="00A82855">
        <w:rPr>
          <w:rFonts w:ascii="Times New Roman" w:hAnsi="Times New Roman" w:cs="Times New Roman"/>
        </w:rPr>
        <w:t>the Exchange. You shall hold such material and information in strict confidence, not to make</w:t>
      </w:r>
      <w:r w:rsidR="00A82855">
        <w:rPr>
          <w:rFonts w:ascii="Times New Roman" w:hAnsi="Times New Roman" w:cs="Times New Roman"/>
        </w:rPr>
        <w:t xml:space="preserve"> </w:t>
      </w:r>
      <w:r w:rsidRPr="00A82855">
        <w:rPr>
          <w:rFonts w:ascii="Times New Roman" w:hAnsi="Times New Roman" w:cs="Times New Roman"/>
        </w:rPr>
        <w:t>use thereof other than for the purpose mentioned above, to release it only to your employees</w:t>
      </w:r>
      <w:r w:rsidR="00A82855">
        <w:rPr>
          <w:rFonts w:ascii="Times New Roman" w:hAnsi="Times New Roman" w:cs="Times New Roman"/>
        </w:rPr>
        <w:t xml:space="preserve"> </w:t>
      </w:r>
      <w:r w:rsidRPr="00A82855">
        <w:rPr>
          <w:rFonts w:ascii="Times New Roman" w:hAnsi="Times New Roman" w:cs="Times New Roman"/>
        </w:rPr>
        <w:t>requiring such information and that too only with the written consent of the Exchange, and not</w:t>
      </w:r>
      <w:r w:rsidR="00A82855">
        <w:rPr>
          <w:rFonts w:ascii="Times New Roman" w:hAnsi="Times New Roman" w:cs="Times New Roman"/>
        </w:rPr>
        <w:t xml:space="preserve"> </w:t>
      </w:r>
      <w:r w:rsidRPr="00A82855">
        <w:rPr>
          <w:rFonts w:ascii="Times New Roman" w:hAnsi="Times New Roman" w:cs="Times New Roman"/>
        </w:rPr>
        <w:t>to release or disclose it to any other parties. You shall take appropriate action with respect to</w:t>
      </w:r>
      <w:r w:rsidR="00A82855">
        <w:rPr>
          <w:rFonts w:ascii="Times New Roman" w:hAnsi="Times New Roman" w:cs="Times New Roman"/>
        </w:rPr>
        <w:t xml:space="preserve"> </w:t>
      </w:r>
      <w:r w:rsidRPr="00A82855">
        <w:rPr>
          <w:rFonts w:ascii="Times New Roman" w:hAnsi="Times New Roman" w:cs="Times New Roman"/>
        </w:rPr>
        <w:t>your employees to ensure that the obligations of non-use and non-disclosure of confidential</w:t>
      </w:r>
      <w:r w:rsidR="00A82855">
        <w:rPr>
          <w:rFonts w:ascii="Times New Roman" w:hAnsi="Times New Roman" w:cs="Times New Roman"/>
        </w:rPr>
        <w:t xml:space="preserve"> </w:t>
      </w:r>
      <w:r w:rsidRPr="00A82855">
        <w:rPr>
          <w:rFonts w:ascii="Times New Roman" w:hAnsi="Times New Roman" w:cs="Times New Roman"/>
        </w:rPr>
        <w:t>information are fully satisfied and shall also ensure that your employees are aware and comply</w:t>
      </w:r>
      <w:r w:rsidR="00A82855">
        <w:rPr>
          <w:rFonts w:ascii="Times New Roman" w:hAnsi="Times New Roman" w:cs="Times New Roman"/>
        </w:rPr>
        <w:t xml:space="preserve"> </w:t>
      </w:r>
      <w:r w:rsidRPr="00A82855">
        <w:rPr>
          <w:rFonts w:ascii="Times New Roman" w:hAnsi="Times New Roman" w:cs="Times New Roman"/>
        </w:rPr>
        <w:t>with the above provisions.</w:t>
      </w:r>
    </w:p>
    <w:p w14:paraId="200931FD" w14:textId="73636EB8" w:rsidR="00644ABC" w:rsidRPr="00A82855" w:rsidRDefault="00644ABC" w:rsidP="00A82855">
      <w:pPr>
        <w:pStyle w:val="NoSpacing"/>
        <w:jc w:val="both"/>
        <w:rPr>
          <w:rFonts w:ascii="Times New Roman" w:hAnsi="Times New Roman" w:cs="Times New Roman"/>
        </w:rPr>
      </w:pPr>
      <w:r w:rsidRPr="00A82855">
        <w:rPr>
          <w:rFonts w:ascii="Times New Roman" w:hAnsi="Times New Roman" w:cs="Times New Roman"/>
        </w:rPr>
        <w:t>3. You shall not in any way represent that the software developed by you is a part of the NEAT</w:t>
      </w:r>
      <w:r w:rsidR="00A82855">
        <w:rPr>
          <w:rFonts w:ascii="Times New Roman" w:hAnsi="Times New Roman" w:cs="Times New Roman"/>
        </w:rPr>
        <w:t xml:space="preserve"> </w:t>
      </w:r>
      <w:r w:rsidRPr="00A82855">
        <w:rPr>
          <w:rFonts w:ascii="Times New Roman" w:hAnsi="Times New Roman" w:cs="Times New Roman"/>
        </w:rPr>
        <w:t>software of the Exchange.</w:t>
      </w:r>
    </w:p>
    <w:p w14:paraId="7F8765C1" w14:textId="12E33743" w:rsidR="00644ABC" w:rsidRPr="00A82855" w:rsidRDefault="00644ABC" w:rsidP="00A82855">
      <w:pPr>
        <w:pStyle w:val="NoSpacing"/>
        <w:jc w:val="both"/>
        <w:rPr>
          <w:rFonts w:ascii="Times New Roman" w:hAnsi="Times New Roman" w:cs="Times New Roman"/>
        </w:rPr>
      </w:pPr>
      <w:r w:rsidRPr="00A82855">
        <w:rPr>
          <w:rFonts w:ascii="Times New Roman" w:hAnsi="Times New Roman" w:cs="Times New Roman"/>
        </w:rPr>
        <w:t>4. You shall not advertise or publish any brochure, pamphlet, booklet, notice, or promotional</w:t>
      </w:r>
      <w:r w:rsidR="00A82855">
        <w:rPr>
          <w:rFonts w:ascii="Times New Roman" w:hAnsi="Times New Roman" w:cs="Times New Roman"/>
        </w:rPr>
        <w:t xml:space="preserve"> </w:t>
      </w:r>
      <w:r w:rsidRPr="00A82855">
        <w:rPr>
          <w:rFonts w:ascii="Times New Roman" w:hAnsi="Times New Roman" w:cs="Times New Roman"/>
        </w:rPr>
        <w:t>material mentioning the Exchange or NEAT without the written consent of the Exchange.</w:t>
      </w:r>
    </w:p>
    <w:p w14:paraId="22E20DB2" w14:textId="302C462D" w:rsidR="00644ABC" w:rsidRPr="00A82855" w:rsidRDefault="00644ABC" w:rsidP="00A82855">
      <w:pPr>
        <w:pStyle w:val="NoSpacing"/>
        <w:jc w:val="both"/>
        <w:rPr>
          <w:rFonts w:ascii="Times New Roman" w:hAnsi="Times New Roman" w:cs="Times New Roman"/>
        </w:rPr>
      </w:pPr>
      <w:r w:rsidRPr="00A82855">
        <w:rPr>
          <w:rFonts w:ascii="Times New Roman" w:hAnsi="Times New Roman" w:cs="Times New Roman"/>
        </w:rPr>
        <w:t xml:space="preserve">5. You shall keep full security of Exchange's programs, </w:t>
      </w:r>
      <w:proofErr w:type="gramStart"/>
      <w:r w:rsidRPr="00A82855">
        <w:rPr>
          <w:rFonts w:ascii="Times New Roman" w:hAnsi="Times New Roman" w:cs="Times New Roman"/>
        </w:rPr>
        <w:t>databases</w:t>
      </w:r>
      <w:proofErr w:type="gramEnd"/>
      <w:r w:rsidRPr="00A82855">
        <w:rPr>
          <w:rFonts w:ascii="Times New Roman" w:hAnsi="Times New Roman" w:cs="Times New Roman"/>
        </w:rPr>
        <w:t xml:space="preserve"> and computer records in</w:t>
      </w:r>
      <w:r w:rsidR="00A82855">
        <w:rPr>
          <w:rFonts w:ascii="Times New Roman" w:hAnsi="Times New Roman" w:cs="Times New Roman"/>
        </w:rPr>
        <w:t xml:space="preserve"> </w:t>
      </w:r>
      <w:r w:rsidRPr="00A82855">
        <w:rPr>
          <w:rFonts w:ascii="Times New Roman" w:hAnsi="Times New Roman" w:cs="Times New Roman"/>
        </w:rPr>
        <w:t>accordance with best computing practice.</w:t>
      </w:r>
    </w:p>
    <w:p w14:paraId="4B0E67BE" w14:textId="68AA34BB" w:rsidR="00644ABC" w:rsidRPr="00A82855" w:rsidRDefault="00644ABC" w:rsidP="00A82855">
      <w:pPr>
        <w:pStyle w:val="NoSpacing"/>
        <w:jc w:val="both"/>
        <w:rPr>
          <w:rFonts w:ascii="Times New Roman" w:hAnsi="Times New Roman" w:cs="Times New Roman"/>
        </w:rPr>
      </w:pPr>
      <w:r w:rsidRPr="00A82855">
        <w:rPr>
          <w:rFonts w:ascii="Times New Roman" w:hAnsi="Times New Roman" w:cs="Times New Roman"/>
        </w:rPr>
        <w:t>6. You shall not share the API/technical specifications with any third party without any specific</w:t>
      </w:r>
      <w:r w:rsidR="00A82855">
        <w:rPr>
          <w:rFonts w:ascii="Times New Roman" w:hAnsi="Times New Roman" w:cs="Times New Roman"/>
        </w:rPr>
        <w:t xml:space="preserve"> </w:t>
      </w:r>
      <w:r w:rsidRPr="00A82855">
        <w:rPr>
          <w:rFonts w:ascii="Times New Roman" w:hAnsi="Times New Roman" w:cs="Times New Roman"/>
        </w:rPr>
        <w:t>approval from the Exchange.</w:t>
      </w:r>
    </w:p>
    <w:p w14:paraId="02BF8F98" w14:textId="1EDA41E9" w:rsidR="00644ABC" w:rsidRPr="00A82855" w:rsidRDefault="00644ABC" w:rsidP="00A82855">
      <w:pPr>
        <w:pStyle w:val="NoSpacing"/>
        <w:jc w:val="both"/>
        <w:rPr>
          <w:rFonts w:ascii="Times New Roman" w:hAnsi="Times New Roman" w:cs="Times New Roman"/>
        </w:rPr>
      </w:pPr>
      <w:r w:rsidRPr="00A82855">
        <w:rPr>
          <w:rFonts w:ascii="Times New Roman" w:hAnsi="Times New Roman" w:cs="Times New Roman"/>
        </w:rPr>
        <w:t>7. You shall not make use of the API/technical specifications for any commercial gains except for</w:t>
      </w:r>
      <w:r w:rsidR="00A82855">
        <w:rPr>
          <w:rFonts w:ascii="Times New Roman" w:hAnsi="Times New Roman" w:cs="Times New Roman"/>
        </w:rPr>
        <w:t xml:space="preserve"> </w:t>
      </w:r>
      <w:r w:rsidRPr="00A82855">
        <w:rPr>
          <w:rFonts w:ascii="Times New Roman" w:hAnsi="Times New Roman" w:cs="Times New Roman"/>
        </w:rPr>
        <w:t>the purpose as mentioned in your Application.</w:t>
      </w:r>
    </w:p>
    <w:p w14:paraId="7FE7DC6D" w14:textId="516515CC" w:rsidR="00644ABC" w:rsidRPr="00A82855" w:rsidRDefault="00644ABC" w:rsidP="00A82855">
      <w:pPr>
        <w:pStyle w:val="NoSpacing"/>
        <w:jc w:val="both"/>
        <w:rPr>
          <w:rFonts w:ascii="Times New Roman" w:hAnsi="Times New Roman" w:cs="Times New Roman"/>
        </w:rPr>
      </w:pPr>
      <w:r w:rsidRPr="00A82855">
        <w:rPr>
          <w:rFonts w:ascii="Times New Roman" w:hAnsi="Times New Roman" w:cs="Times New Roman"/>
        </w:rPr>
        <w:t>8. You shall not in any way represent that the software developed is the empanelled products of</w:t>
      </w:r>
      <w:r w:rsidR="00A82855">
        <w:rPr>
          <w:rFonts w:ascii="Times New Roman" w:hAnsi="Times New Roman" w:cs="Times New Roman"/>
        </w:rPr>
        <w:t xml:space="preserve"> </w:t>
      </w:r>
      <w:r w:rsidRPr="00A82855">
        <w:rPr>
          <w:rFonts w:ascii="Times New Roman" w:hAnsi="Times New Roman" w:cs="Times New Roman"/>
        </w:rPr>
        <w:t>the Exchange.</w:t>
      </w:r>
    </w:p>
    <w:p w14:paraId="7D004BDB" w14:textId="33E6FC22" w:rsidR="00644ABC" w:rsidRPr="00A82855" w:rsidRDefault="00644ABC" w:rsidP="00A82855">
      <w:pPr>
        <w:pStyle w:val="NoSpacing"/>
        <w:jc w:val="both"/>
        <w:rPr>
          <w:rFonts w:ascii="Times New Roman" w:hAnsi="Times New Roman" w:cs="Times New Roman"/>
        </w:rPr>
      </w:pPr>
      <w:r w:rsidRPr="00A82855">
        <w:rPr>
          <w:rFonts w:ascii="Times New Roman" w:hAnsi="Times New Roman" w:cs="Times New Roman"/>
        </w:rPr>
        <w:t>9. You shall inform the Exchange -</w:t>
      </w:r>
    </w:p>
    <w:p w14:paraId="2E086998" w14:textId="24CFB60D" w:rsidR="00644ABC" w:rsidRPr="00A82855" w:rsidRDefault="00644ABC" w:rsidP="00A82855">
      <w:pPr>
        <w:pStyle w:val="NoSpacing"/>
        <w:jc w:val="both"/>
        <w:rPr>
          <w:rFonts w:ascii="Times New Roman" w:hAnsi="Times New Roman" w:cs="Times New Roman"/>
        </w:rPr>
      </w:pPr>
      <w:r w:rsidRPr="00A82855">
        <w:rPr>
          <w:rFonts w:ascii="Times New Roman" w:hAnsi="Times New Roman" w:cs="Times New Roman"/>
        </w:rPr>
        <w:t xml:space="preserve">a) If you </w:t>
      </w:r>
      <w:proofErr w:type="gramStart"/>
      <w:r w:rsidRPr="00A82855">
        <w:rPr>
          <w:rFonts w:ascii="Times New Roman" w:hAnsi="Times New Roman" w:cs="Times New Roman"/>
        </w:rPr>
        <w:t>enter into</w:t>
      </w:r>
      <w:proofErr w:type="gramEnd"/>
      <w:r w:rsidRPr="00A82855">
        <w:rPr>
          <w:rFonts w:ascii="Times New Roman" w:hAnsi="Times New Roman" w:cs="Times New Roman"/>
        </w:rPr>
        <w:t xml:space="preserve"> a compromise with your creditors or liquidation or insolvency</w:t>
      </w:r>
      <w:r w:rsidR="00A82855">
        <w:rPr>
          <w:rFonts w:ascii="Times New Roman" w:hAnsi="Times New Roman" w:cs="Times New Roman"/>
        </w:rPr>
        <w:t xml:space="preserve"> </w:t>
      </w:r>
      <w:r w:rsidRPr="00A82855">
        <w:rPr>
          <w:rFonts w:ascii="Times New Roman" w:hAnsi="Times New Roman" w:cs="Times New Roman"/>
        </w:rPr>
        <w:t>proceedings have been commenced against you (and which is not vacated within 60</w:t>
      </w:r>
      <w:r w:rsidR="00A82855">
        <w:rPr>
          <w:rFonts w:ascii="Times New Roman" w:hAnsi="Times New Roman" w:cs="Times New Roman"/>
        </w:rPr>
        <w:t xml:space="preserve"> </w:t>
      </w:r>
      <w:r w:rsidRPr="00A82855">
        <w:rPr>
          <w:rFonts w:ascii="Times New Roman" w:hAnsi="Times New Roman" w:cs="Times New Roman"/>
        </w:rPr>
        <w:t>days of such commencement) or otherwise you take steps to wind up (otherwise than as</w:t>
      </w:r>
      <w:r w:rsidR="00A82855">
        <w:rPr>
          <w:rFonts w:ascii="Times New Roman" w:hAnsi="Times New Roman" w:cs="Times New Roman"/>
        </w:rPr>
        <w:t xml:space="preserve"> </w:t>
      </w:r>
      <w:r w:rsidRPr="00A82855">
        <w:rPr>
          <w:rFonts w:ascii="Times New Roman" w:hAnsi="Times New Roman" w:cs="Times New Roman"/>
        </w:rPr>
        <w:t>a result of a solvent intra-group restructuring); or</w:t>
      </w:r>
    </w:p>
    <w:p w14:paraId="1E721FC2" w14:textId="7B2FCEB7" w:rsidR="00644ABC" w:rsidRPr="00A82855" w:rsidRDefault="00644ABC" w:rsidP="00A82855">
      <w:pPr>
        <w:pStyle w:val="NoSpacing"/>
        <w:jc w:val="both"/>
        <w:rPr>
          <w:rFonts w:ascii="Times New Roman" w:hAnsi="Times New Roman" w:cs="Times New Roman"/>
        </w:rPr>
      </w:pPr>
      <w:r w:rsidRPr="00A82855">
        <w:rPr>
          <w:rFonts w:ascii="Times New Roman" w:hAnsi="Times New Roman" w:cs="Times New Roman"/>
        </w:rPr>
        <w:t>b) If you undergo a change of control including any change wherein the management vests</w:t>
      </w:r>
      <w:r w:rsidR="00A82855">
        <w:rPr>
          <w:rFonts w:ascii="Times New Roman" w:hAnsi="Times New Roman" w:cs="Times New Roman"/>
        </w:rPr>
        <w:t xml:space="preserve"> </w:t>
      </w:r>
      <w:r w:rsidRPr="00A82855">
        <w:rPr>
          <w:rFonts w:ascii="Times New Roman" w:hAnsi="Times New Roman" w:cs="Times New Roman"/>
        </w:rPr>
        <w:t>with a party (or group of persons) whom the Exchange (acting reasonably) considers a</w:t>
      </w:r>
      <w:r w:rsidR="00A82855">
        <w:rPr>
          <w:rFonts w:ascii="Times New Roman" w:hAnsi="Times New Roman" w:cs="Times New Roman"/>
        </w:rPr>
        <w:t xml:space="preserve"> </w:t>
      </w:r>
      <w:r w:rsidRPr="00A82855">
        <w:rPr>
          <w:rFonts w:ascii="Times New Roman" w:hAnsi="Times New Roman" w:cs="Times New Roman"/>
        </w:rPr>
        <w:t>direct or indirect competitor; or</w:t>
      </w:r>
    </w:p>
    <w:p w14:paraId="7963846B" w14:textId="2AE52EB5" w:rsidR="00644ABC" w:rsidRPr="00A82855" w:rsidRDefault="00644ABC" w:rsidP="00A82855">
      <w:pPr>
        <w:pStyle w:val="NoSpacing"/>
        <w:jc w:val="both"/>
        <w:rPr>
          <w:rFonts w:ascii="Times New Roman" w:hAnsi="Times New Roman" w:cs="Times New Roman"/>
        </w:rPr>
      </w:pPr>
      <w:r w:rsidRPr="00A82855">
        <w:rPr>
          <w:rFonts w:ascii="Times New Roman" w:hAnsi="Times New Roman" w:cs="Times New Roman"/>
        </w:rPr>
        <w:t>c) If there is any change in any of the criteria based on which you have been identified as</w:t>
      </w:r>
      <w:r w:rsidR="00A82855">
        <w:rPr>
          <w:rFonts w:ascii="Times New Roman" w:hAnsi="Times New Roman" w:cs="Times New Roman"/>
        </w:rPr>
        <w:t xml:space="preserve"> </w:t>
      </w:r>
      <w:r w:rsidRPr="00A82855">
        <w:rPr>
          <w:rFonts w:ascii="Times New Roman" w:hAnsi="Times New Roman" w:cs="Times New Roman"/>
        </w:rPr>
        <w:t>ISV by the Exchange.</w:t>
      </w:r>
    </w:p>
    <w:p w14:paraId="372EB623" w14:textId="490E8281" w:rsidR="00644ABC" w:rsidRPr="00A82855" w:rsidRDefault="00644ABC" w:rsidP="00A82855">
      <w:pPr>
        <w:pStyle w:val="NoSpacing"/>
        <w:jc w:val="both"/>
        <w:rPr>
          <w:rFonts w:ascii="Times New Roman" w:hAnsi="Times New Roman" w:cs="Times New Roman"/>
        </w:rPr>
      </w:pPr>
      <w:r w:rsidRPr="00A82855">
        <w:rPr>
          <w:rFonts w:ascii="Times New Roman" w:hAnsi="Times New Roman" w:cs="Times New Roman"/>
        </w:rPr>
        <w:t>10. You shall submit such details as required by the Exchange including the details regarding the</w:t>
      </w:r>
      <w:r w:rsidR="00A82855">
        <w:rPr>
          <w:rFonts w:ascii="Times New Roman" w:hAnsi="Times New Roman" w:cs="Times New Roman"/>
        </w:rPr>
        <w:t xml:space="preserve"> </w:t>
      </w:r>
      <w:r w:rsidRPr="00A82855">
        <w:rPr>
          <w:rFonts w:ascii="Times New Roman" w:hAnsi="Times New Roman" w:cs="Times New Roman"/>
        </w:rPr>
        <w:t>number of the Trading Members of the Exchange to whom you have provided the license to use</w:t>
      </w:r>
      <w:r w:rsidR="00A82855">
        <w:rPr>
          <w:rFonts w:ascii="Times New Roman" w:hAnsi="Times New Roman" w:cs="Times New Roman"/>
        </w:rPr>
        <w:t xml:space="preserve"> </w:t>
      </w:r>
      <w:r w:rsidRPr="00A82855">
        <w:rPr>
          <w:rFonts w:ascii="Times New Roman" w:hAnsi="Times New Roman" w:cs="Times New Roman"/>
        </w:rPr>
        <w:t xml:space="preserve">the software and number of </w:t>
      </w:r>
      <w:proofErr w:type="gramStart"/>
      <w:r w:rsidRPr="00A82855">
        <w:rPr>
          <w:rFonts w:ascii="Times New Roman" w:hAnsi="Times New Roman" w:cs="Times New Roman"/>
        </w:rPr>
        <w:t>license</w:t>
      </w:r>
      <w:proofErr w:type="gramEnd"/>
      <w:r w:rsidRPr="00A82855">
        <w:rPr>
          <w:rFonts w:ascii="Times New Roman" w:hAnsi="Times New Roman" w:cs="Times New Roman"/>
        </w:rPr>
        <w:t xml:space="preserve"> provided to the Trading Members of the Exchange. The</w:t>
      </w:r>
      <w:r w:rsidR="00A82855">
        <w:rPr>
          <w:rFonts w:ascii="Times New Roman" w:hAnsi="Times New Roman" w:cs="Times New Roman"/>
        </w:rPr>
        <w:t xml:space="preserve"> </w:t>
      </w:r>
      <w:r w:rsidRPr="00A82855">
        <w:rPr>
          <w:rFonts w:ascii="Times New Roman" w:hAnsi="Times New Roman" w:cs="Times New Roman"/>
        </w:rPr>
        <w:t>details shall be submitted by you on a periodical basis.</w:t>
      </w:r>
    </w:p>
    <w:p w14:paraId="4F0BA5D3" w14:textId="6A76DAF7" w:rsidR="00644ABC" w:rsidRPr="00A82855" w:rsidRDefault="00644ABC" w:rsidP="00A82855">
      <w:pPr>
        <w:pStyle w:val="NoSpacing"/>
        <w:jc w:val="both"/>
        <w:rPr>
          <w:rFonts w:ascii="Times New Roman" w:hAnsi="Times New Roman" w:cs="Times New Roman"/>
        </w:rPr>
      </w:pPr>
      <w:r w:rsidRPr="00A82855">
        <w:rPr>
          <w:rFonts w:ascii="Times New Roman" w:hAnsi="Times New Roman" w:cs="Times New Roman"/>
        </w:rPr>
        <w:t>11. You shall execute, sign, subscribe to such other documents, papers, agreement, covenants,</w:t>
      </w:r>
      <w:r w:rsidR="00A82855">
        <w:rPr>
          <w:rFonts w:ascii="Times New Roman" w:hAnsi="Times New Roman" w:cs="Times New Roman"/>
        </w:rPr>
        <w:t xml:space="preserve"> </w:t>
      </w:r>
      <w:r w:rsidRPr="00A82855">
        <w:rPr>
          <w:rFonts w:ascii="Times New Roman" w:hAnsi="Times New Roman" w:cs="Times New Roman"/>
        </w:rPr>
        <w:t>bonds, and/or undertakings as may be prescribed or required by the Exchange from time to</w:t>
      </w:r>
      <w:r w:rsidR="00A82855">
        <w:rPr>
          <w:rFonts w:ascii="Times New Roman" w:hAnsi="Times New Roman" w:cs="Times New Roman"/>
        </w:rPr>
        <w:t xml:space="preserve"> </w:t>
      </w:r>
      <w:r w:rsidRPr="00A82855">
        <w:rPr>
          <w:rFonts w:ascii="Times New Roman" w:hAnsi="Times New Roman" w:cs="Times New Roman"/>
        </w:rPr>
        <w:t>time.</w:t>
      </w:r>
    </w:p>
    <w:p w14:paraId="56608BB7" w14:textId="646D0ADE" w:rsidR="00644ABC" w:rsidRPr="00A82855" w:rsidRDefault="00644ABC" w:rsidP="00A82855">
      <w:pPr>
        <w:pStyle w:val="NoSpacing"/>
        <w:jc w:val="both"/>
        <w:rPr>
          <w:rFonts w:ascii="Times New Roman" w:hAnsi="Times New Roman" w:cs="Times New Roman"/>
        </w:rPr>
      </w:pPr>
      <w:r w:rsidRPr="00A82855">
        <w:rPr>
          <w:rFonts w:ascii="Times New Roman" w:hAnsi="Times New Roman" w:cs="Times New Roman"/>
        </w:rPr>
        <w:t>12. The Exchange has the right to stop sharing of the API/technical specifications for any segment</w:t>
      </w:r>
      <w:r w:rsidR="00A82855">
        <w:rPr>
          <w:rFonts w:ascii="Times New Roman" w:hAnsi="Times New Roman" w:cs="Times New Roman"/>
        </w:rPr>
        <w:t xml:space="preserve"> </w:t>
      </w:r>
      <w:r w:rsidRPr="00A82855">
        <w:rPr>
          <w:rFonts w:ascii="Times New Roman" w:hAnsi="Times New Roman" w:cs="Times New Roman"/>
        </w:rPr>
        <w:t>without giving any reason.</w:t>
      </w:r>
    </w:p>
    <w:p w14:paraId="5C10ACCA" w14:textId="2B1308D2" w:rsidR="00644ABC" w:rsidRPr="00A82855" w:rsidRDefault="00644ABC" w:rsidP="00A82855">
      <w:pPr>
        <w:pStyle w:val="NoSpacing"/>
        <w:jc w:val="both"/>
        <w:rPr>
          <w:rFonts w:ascii="Times New Roman" w:hAnsi="Times New Roman" w:cs="Times New Roman"/>
        </w:rPr>
      </w:pPr>
      <w:r w:rsidRPr="00A82855">
        <w:rPr>
          <w:rFonts w:ascii="Times New Roman" w:hAnsi="Times New Roman" w:cs="Times New Roman"/>
        </w:rPr>
        <w:t>13. You have represented in your application for registration as an ISV that there is no conflict of</w:t>
      </w:r>
      <w:r w:rsidR="00A82855">
        <w:rPr>
          <w:rFonts w:ascii="Times New Roman" w:hAnsi="Times New Roman" w:cs="Times New Roman"/>
        </w:rPr>
        <w:t xml:space="preserve"> </w:t>
      </w:r>
      <w:r w:rsidRPr="00A82855">
        <w:rPr>
          <w:rFonts w:ascii="Times New Roman" w:hAnsi="Times New Roman" w:cs="Times New Roman"/>
        </w:rPr>
        <w:t>interest with the business of the Exchange. You shall ensure continued compliance with this</w:t>
      </w:r>
      <w:r w:rsidR="00A82855">
        <w:rPr>
          <w:rFonts w:ascii="Times New Roman" w:hAnsi="Times New Roman" w:cs="Times New Roman"/>
        </w:rPr>
        <w:t xml:space="preserve"> </w:t>
      </w:r>
      <w:r w:rsidRPr="00A82855">
        <w:rPr>
          <w:rFonts w:ascii="Times New Roman" w:hAnsi="Times New Roman" w:cs="Times New Roman"/>
        </w:rPr>
        <w:t>requirement. You are also required to ensure that your group companies including holding or</w:t>
      </w:r>
      <w:r w:rsidR="00A82855">
        <w:rPr>
          <w:rFonts w:ascii="Times New Roman" w:hAnsi="Times New Roman" w:cs="Times New Roman"/>
        </w:rPr>
        <w:t xml:space="preserve"> </w:t>
      </w:r>
      <w:r w:rsidRPr="00A82855">
        <w:rPr>
          <w:rFonts w:ascii="Times New Roman" w:hAnsi="Times New Roman" w:cs="Times New Roman"/>
        </w:rPr>
        <w:t>subsidiary companies are not engaged in a business which gives rise to conflict of interest with</w:t>
      </w:r>
      <w:r w:rsidR="00A82855">
        <w:rPr>
          <w:rFonts w:ascii="Times New Roman" w:hAnsi="Times New Roman" w:cs="Times New Roman"/>
        </w:rPr>
        <w:t xml:space="preserve"> </w:t>
      </w:r>
      <w:r w:rsidRPr="00A82855">
        <w:rPr>
          <w:rFonts w:ascii="Times New Roman" w:hAnsi="Times New Roman" w:cs="Times New Roman"/>
        </w:rPr>
        <w:t>the business of the Exchange. You shall immediately inform the Exchange in case a conflict of</w:t>
      </w:r>
      <w:r w:rsidR="00A82855">
        <w:rPr>
          <w:rFonts w:ascii="Times New Roman" w:hAnsi="Times New Roman" w:cs="Times New Roman"/>
        </w:rPr>
        <w:t xml:space="preserve"> </w:t>
      </w:r>
      <w:r w:rsidRPr="00A82855">
        <w:rPr>
          <w:rFonts w:ascii="Times New Roman" w:hAnsi="Times New Roman" w:cs="Times New Roman"/>
        </w:rPr>
        <w:t>interest arises in the future and in such an event, the Exchange may take such action as it may</w:t>
      </w:r>
      <w:r w:rsidR="00A82855">
        <w:rPr>
          <w:rFonts w:ascii="Times New Roman" w:hAnsi="Times New Roman" w:cs="Times New Roman"/>
        </w:rPr>
        <w:t xml:space="preserve"> </w:t>
      </w:r>
      <w:r w:rsidRPr="00A82855">
        <w:rPr>
          <w:rFonts w:ascii="Times New Roman" w:hAnsi="Times New Roman" w:cs="Times New Roman"/>
        </w:rPr>
        <w:t xml:space="preserve">deem fit including stoppage of sharing of APIs for other products/ and updates to the </w:t>
      </w:r>
      <w:proofErr w:type="gramStart"/>
      <w:r w:rsidRPr="00A82855">
        <w:rPr>
          <w:rFonts w:ascii="Times New Roman" w:hAnsi="Times New Roman" w:cs="Times New Roman"/>
        </w:rPr>
        <w:t>existing</w:t>
      </w:r>
      <w:proofErr w:type="gramEnd"/>
    </w:p>
    <w:p w14:paraId="06C1A484" w14:textId="77777777" w:rsidR="00644ABC" w:rsidRPr="00A82855" w:rsidRDefault="00644ABC" w:rsidP="00A82855">
      <w:pPr>
        <w:pStyle w:val="NoSpacing"/>
        <w:jc w:val="both"/>
        <w:rPr>
          <w:rFonts w:ascii="Times New Roman" w:hAnsi="Times New Roman" w:cs="Times New Roman"/>
        </w:rPr>
      </w:pPr>
      <w:r w:rsidRPr="00A82855">
        <w:rPr>
          <w:rFonts w:ascii="Times New Roman" w:hAnsi="Times New Roman" w:cs="Times New Roman"/>
        </w:rPr>
        <w:t>APIs/ Technical specifications.</w:t>
      </w:r>
    </w:p>
    <w:p w14:paraId="4DD11B58" w14:textId="77390753" w:rsidR="00644ABC" w:rsidRPr="00A82855" w:rsidRDefault="00644ABC" w:rsidP="00A82855">
      <w:pPr>
        <w:pStyle w:val="NoSpacing"/>
        <w:jc w:val="both"/>
        <w:rPr>
          <w:rFonts w:ascii="Times New Roman" w:hAnsi="Times New Roman" w:cs="Times New Roman"/>
        </w:rPr>
      </w:pPr>
      <w:r w:rsidRPr="00A82855">
        <w:rPr>
          <w:rFonts w:ascii="Times New Roman" w:hAnsi="Times New Roman" w:cs="Times New Roman"/>
        </w:rPr>
        <w:t>14. Your use of the API shall be within the scope as mentioned in above.</w:t>
      </w:r>
    </w:p>
    <w:p w14:paraId="0CC9B2BA" w14:textId="77777777" w:rsidR="00644ABC" w:rsidRPr="00A82855" w:rsidRDefault="00644ABC" w:rsidP="00A82855">
      <w:pPr>
        <w:pStyle w:val="NoSpacing"/>
        <w:jc w:val="both"/>
        <w:rPr>
          <w:rFonts w:ascii="Times New Roman" w:hAnsi="Times New Roman" w:cs="Times New Roman"/>
        </w:rPr>
      </w:pPr>
    </w:p>
    <w:p w14:paraId="08CA3AFF" w14:textId="77777777" w:rsidR="00644ABC" w:rsidRPr="00A82855" w:rsidRDefault="00644ABC" w:rsidP="00A82855">
      <w:pPr>
        <w:pStyle w:val="NoSpacing"/>
        <w:jc w:val="both"/>
        <w:rPr>
          <w:rFonts w:ascii="Times New Roman" w:hAnsi="Times New Roman" w:cs="Times New Roman"/>
        </w:rPr>
      </w:pPr>
    </w:p>
    <w:p w14:paraId="45420889" w14:textId="615571FF" w:rsidR="00413629" w:rsidRPr="00644ABC" w:rsidRDefault="00644ABC" w:rsidP="00A82855">
      <w:pPr>
        <w:pStyle w:val="NoSpacing"/>
        <w:jc w:val="both"/>
      </w:pPr>
      <w:r w:rsidRPr="00A82855">
        <w:rPr>
          <w:rFonts w:ascii="Times New Roman" w:hAnsi="Times New Roman" w:cs="Times New Roman"/>
        </w:rPr>
        <w:t xml:space="preserve">You may kindly note that the Exchange is only releasing the API and the Exchange does not guarantee the merchantability of the API or fitness for the purpose mentioned in your </w:t>
      </w:r>
      <w:proofErr w:type="gramStart"/>
      <w:r w:rsidRPr="00A82855">
        <w:rPr>
          <w:rFonts w:ascii="Times New Roman" w:hAnsi="Times New Roman" w:cs="Times New Roman"/>
        </w:rPr>
        <w:t>Application</w:t>
      </w:r>
      <w:proofErr w:type="gramEnd"/>
      <w:r w:rsidRPr="00A82855">
        <w:rPr>
          <w:rFonts w:ascii="Times New Roman" w:hAnsi="Times New Roman" w:cs="Times New Roman"/>
        </w:rPr>
        <w:t xml:space="preserve">. The Exchange shall not be responsible for special, </w:t>
      </w:r>
      <w:proofErr w:type="gramStart"/>
      <w:r w:rsidRPr="00A82855">
        <w:rPr>
          <w:rFonts w:ascii="Times New Roman" w:hAnsi="Times New Roman" w:cs="Times New Roman"/>
        </w:rPr>
        <w:t>incidental</w:t>
      </w:r>
      <w:proofErr w:type="gramEnd"/>
      <w:r w:rsidRPr="00A82855">
        <w:rPr>
          <w:rFonts w:ascii="Times New Roman" w:hAnsi="Times New Roman" w:cs="Times New Roman"/>
        </w:rPr>
        <w:t xml:space="preserve"> or consequential damages of any kind in connection with the release of the API. All the rights of ownership in the API shall vest only with the Exchange.</w:t>
      </w:r>
    </w:p>
    <w:sectPr w:rsidR="00413629" w:rsidRPr="00644ABC" w:rsidSect="00644ABC">
      <w:pgSz w:w="11906" w:h="16838"/>
      <w:pgMar w:top="1440" w:right="1077" w:bottom="1134" w:left="107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E00C7"/>
    <w:rsid w:val="00000C32"/>
    <w:rsid w:val="000033EA"/>
    <w:rsid w:val="00003736"/>
    <w:rsid w:val="0000387D"/>
    <w:rsid w:val="000046E1"/>
    <w:rsid w:val="00005732"/>
    <w:rsid w:val="0000727F"/>
    <w:rsid w:val="00010767"/>
    <w:rsid w:val="00012596"/>
    <w:rsid w:val="00014863"/>
    <w:rsid w:val="0001554E"/>
    <w:rsid w:val="0002176D"/>
    <w:rsid w:val="00022480"/>
    <w:rsid w:val="000321FD"/>
    <w:rsid w:val="000326F9"/>
    <w:rsid w:val="00035935"/>
    <w:rsid w:val="00042350"/>
    <w:rsid w:val="00042CA8"/>
    <w:rsid w:val="00043480"/>
    <w:rsid w:val="00044723"/>
    <w:rsid w:val="00050824"/>
    <w:rsid w:val="00053FA6"/>
    <w:rsid w:val="0005622C"/>
    <w:rsid w:val="000570D2"/>
    <w:rsid w:val="0006336A"/>
    <w:rsid w:val="000643DA"/>
    <w:rsid w:val="00072D87"/>
    <w:rsid w:val="0007496F"/>
    <w:rsid w:val="00082665"/>
    <w:rsid w:val="000854F0"/>
    <w:rsid w:val="00086FB6"/>
    <w:rsid w:val="00087A87"/>
    <w:rsid w:val="00087B83"/>
    <w:rsid w:val="000927DD"/>
    <w:rsid w:val="00093951"/>
    <w:rsid w:val="0009440C"/>
    <w:rsid w:val="00095D94"/>
    <w:rsid w:val="000963A9"/>
    <w:rsid w:val="000A0BD5"/>
    <w:rsid w:val="000A1018"/>
    <w:rsid w:val="000A40AA"/>
    <w:rsid w:val="000A6A2F"/>
    <w:rsid w:val="000B23C1"/>
    <w:rsid w:val="000B5647"/>
    <w:rsid w:val="000B6A6A"/>
    <w:rsid w:val="000C4914"/>
    <w:rsid w:val="000D0E4B"/>
    <w:rsid w:val="000D28D9"/>
    <w:rsid w:val="000D363E"/>
    <w:rsid w:val="000D56C4"/>
    <w:rsid w:val="000D57B0"/>
    <w:rsid w:val="000D61EA"/>
    <w:rsid w:val="000E06C0"/>
    <w:rsid w:val="000E484E"/>
    <w:rsid w:val="000E4DD4"/>
    <w:rsid w:val="000F0006"/>
    <w:rsid w:val="000F3788"/>
    <w:rsid w:val="000F3A36"/>
    <w:rsid w:val="000F3AD2"/>
    <w:rsid w:val="000F45FC"/>
    <w:rsid w:val="000F5ACD"/>
    <w:rsid w:val="001002E1"/>
    <w:rsid w:val="00103465"/>
    <w:rsid w:val="001047F7"/>
    <w:rsid w:val="0011182D"/>
    <w:rsid w:val="00111C74"/>
    <w:rsid w:val="00112CAE"/>
    <w:rsid w:val="0011663B"/>
    <w:rsid w:val="001238D3"/>
    <w:rsid w:val="00123BA7"/>
    <w:rsid w:val="001247A4"/>
    <w:rsid w:val="00127753"/>
    <w:rsid w:val="001302D9"/>
    <w:rsid w:val="00143F23"/>
    <w:rsid w:val="0014730C"/>
    <w:rsid w:val="00151AAC"/>
    <w:rsid w:val="00151D6B"/>
    <w:rsid w:val="00160391"/>
    <w:rsid w:val="001604B0"/>
    <w:rsid w:val="00162032"/>
    <w:rsid w:val="00164F9A"/>
    <w:rsid w:val="00174741"/>
    <w:rsid w:val="0018685F"/>
    <w:rsid w:val="001928CB"/>
    <w:rsid w:val="00196F97"/>
    <w:rsid w:val="001A1904"/>
    <w:rsid w:val="001A1DAE"/>
    <w:rsid w:val="001A5467"/>
    <w:rsid w:val="001A661E"/>
    <w:rsid w:val="001B6A82"/>
    <w:rsid w:val="001C0802"/>
    <w:rsid w:val="001C433B"/>
    <w:rsid w:val="001C47D7"/>
    <w:rsid w:val="001D7723"/>
    <w:rsid w:val="001E0233"/>
    <w:rsid w:val="001E2650"/>
    <w:rsid w:val="001E3626"/>
    <w:rsid w:val="001F1168"/>
    <w:rsid w:val="001F702B"/>
    <w:rsid w:val="002007E0"/>
    <w:rsid w:val="00201E46"/>
    <w:rsid w:val="00206D5D"/>
    <w:rsid w:val="00211467"/>
    <w:rsid w:val="00216647"/>
    <w:rsid w:val="002211F9"/>
    <w:rsid w:val="00225A30"/>
    <w:rsid w:val="00226DE1"/>
    <w:rsid w:val="00231B81"/>
    <w:rsid w:val="00233F33"/>
    <w:rsid w:val="002416C1"/>
    <w:rsid w:val="00241890"/>
    <w:rsid w:val="00246B0C"/>
    <w:rsid w:val="00246E82"/>
    <w:rsid w:val="002517FA"/>
    <w:rsid w:val="002542F7"/>
    <w:rsid w:val="00254EC1"/>
    <w:rsid w:val="002607EE"/>
    <w:rsid w:val="0026088E"/>
    <w:rsid w:val="00261ABE"/>
    <w:rsid w:val="00265226"/>
    <w:rsid w:val="00271301"/>
    <w:rsid w:val="002728E8"/>
    <w:rsid w:val="0027487B"/>
    <w:rsid w:val="0027548E"/>
    <w:rsid w:val="00281BD4"/>
    <w:rsid w:val="00282A95"/>
    <w:rsid w:val="0028327A"/>
    <w:rsid w:val="002850C1"/>
    <w:rsid w:val="0028799B"/>
    <w:rsid w:val="002928BA"/>
    <w:rsid w:val="00295FAB"/>
    <w:rsid w:val="00297F6C"/>
    <w:rsid w:val="00297FDA"/>
    <w:rsid w:val="002A1C01"/>
    <w:rsid w:val="002A24A7"/>
    <w:rsid w:val="002A4845"/>
    <w:rsid w:val="002A5DEA"/>
    <w:rsid w:val="002B0645"/>
    <w:rsid w:val="002B1217"/>
    <w:rsid w:val="002B28F8"/>
    <w:rsid w:val="002B2FA8"/>
    <w:rsid w:val="002C099D"/>
    <w:rsid w:val="002C2896"/>
    <w:rsid w:val="002C674D"/>
    <w:rsid w:val="002D105E"/>
    <w:rsid w:val="002D2114"/>
    <w:rsid w:val="002D2426"/>
    <w:rsid w:val="002D2785"/>
    <w:rsid w:val="002D46F2"/>
    <w:rsid w:val="002D4DFE"/>
    <w:rsid w:val="002D579D"/>
    <w:rsid w:val="002D64AB"/>
    <w:rsid w:val="002D7C80"/>
    <w:rsid w:val="002E0EB5"/>
    <w:rsid w:val="002E15CD"/>
    <w:rsid w:val="002E3362"/>
    <w:rsid w:val="002F5B1F"/>
    <w:rsid w:val="00300603"/>
    <w:rsid w:val="003019C8"/>
    <w:rsid w:val="003021C1"/>
    <w:rsid w:val="00302921"/>
    <w:rsid w:val="0030418B"/>
    <w:rsid w:val="00305A05"/>
    <w:rsid w:val="00310803"/>
    <w:rsid w:val="0031304E"/>
    <w:rsid w:val="0032248A"/>
    <w:rsid w:val="0033321F"/>
    <w:rsid w:val="00334D29"/>
    <w:rsid w:val="0033528F"/>
    <w:rsid w:val="00337342"/>
    <w:rsid w:val="00344F47"/>
    <w:rsid w:val="00350B19"/>
    <w:rsid w:val="00352453"/>
    <w:rsid w:val="0035407C"/>
    <w:rsid w:val="003559A9"/>
    <w:rsid w:val="003624E0"/>
    <w:rsid w:val="003636E2"/>
    <w:rsid w:val="00363972"/>
    <w:rsid w:val="0036432A"/>
    <w:rsid w:val="00366245"/>
    <w:rsid w:val="00366375"/>
    <w:rsid w:val="003738B7"/>
    <w:rsid w:val="00380ACC"/>
    <w:rsid w:val="003819B3"/>
    <w:rsid w:val="003871D2"/>
    <w:rsid w:val="0039366B"/>
    <w:rsid w:val="00395139"/>
    <w:rsid w:val="00396F6D"/>
    <w:rsid w:val="003A5E4D"/>
    <w:rsid w:val="003A6DBA"/>
    <w:rsid w:val="003A70B3"/>
    <w:rsid w:val="003A7A21"/>
    <w:rsid w:val="003A7CFD"/>
    <w:rsid w:val="003B2F87"/>
    <w:rsid w:val="003B3A2C"/>
    <w:rsid w:val="003B4D34"/>
    <w:rsid w:val="003B4E03"/>
    <w:rsid w:val="003C0BF6"/>
    <w:rsid w:val="003D064C"/>
    <w:rsid w:val="003D0B6A"/>
    <w:rsid w:val="003D5A40"/>
    <w:rsid w:val="003E0292"/>
    <w:rsid w:val="003E188A"/>
    <w:rsid w:val="003E294C"/>
    <w:rsid w:val="003E4F7E"/>
    <w:rsid w:val="003E73A7"/>
    <w:rsid w:val="003E74EC"/>
    <w:rsid w:val="003F4F2A"/>
    <w:rsid w:val="003F5FFF"/>
    <w:rsid w:val="00401FFD"/>
    <w:rsid w:val="00402212"/>
    <w:rsid w:val="00413629"/>
    <w:rsid w:val="00413F93"/>
    <w:rsid w:val="0041537B"/>
    <w:rsid w:val="00417169"/>
    <w:rsid w:val="00422A75"/>
    <w:rsid w:val="0042523B"/>
    <w:rsid w:val="00430820"/>
    <w:rsid w:val="00436E0D"/>
    <w:rsid w:val="004441DA"/>
    <w:rsid w:val="00450536"/>
    <w:rsid w:val="00451608"/>
    <w:rsid w:val="00455F22"/>
    <w:rsid w:val="00457D42"/>
    <w:rsid w:val="0046042C"/>
    <w:rsid w:val="00460633"/>
    <w:rsid w:val="00461FB9"/>
    <w:rsid w:val="0047259C"/>
    <w:rsid w:val="00472930"/>
    <w:rsid w:val="004802F9"/>
    <w:rsid w:val="00480A18"/>
    <w:rsid w:val="00482B5C"/>
    <w:rsid w:val="0048595A"/>
    <w:rsid w:val="00487855"/>
    <w:rsid w:val="00492511"/>
    <w:rsid w:val="00492CCC"/>
    <w:rsid w:val="004943A7"/>
    <w:rsid w:val="004A18E5"/>
    <w:rsid w:val="004A5BDC"/>
    <w:rsid w:val="004A76F3"/>
    <w:rsid w:val="004A7C17"/>
    <w:rsid w:val="004B0077"/>
    <w:rsid w:val="004B196F"/>
    <w:rsid w:val="004B43EB"/>
    <w:rsid w:val="004B55C9"/>
    <w:rsid w:val="004C2E2B"/>
    <w:rsid w:val="004C3B3D"/>
    <w:rsid w:val="004C7476"/>
    <w:rsid w:val="004D06D0"/>
    <w:rsid w:val="004D07E7"/>
    <w:rsid w:val="004D1A94"/>
    <w:rsid w:val="004D74E5"/>
    <w:rsid w:val="004E00C7"/>
    <w:rsid w:val="004E037D"/>
    <w:rsid w:val="004E21FA"/>
    <w:rsid w:val="004E43D0"/>
    <w:rsid w:val="004E5A8C"/>
    <w:rsid w:val="004E5E93"/>
    <w:rsid w:val="004E6609"/>
    <w:rsid w:val="004E694B"/>
    <w:rsid w:val="004F4540"/>
    <w:rsid w:val="0050027D"/>
    <w:rsid w:val="0050435C"/>
    <w:rsid w:val="00510DC7"/>
    <w:rsid w:val="0051330C"/>
    <w:rsid w:val="005228A1"/>
    <w:rsid w:val="00523E46"/>
    <w:rsid w:val="005274C9"/>
    <w:rsid w:val="00530C36"/>
    <w:rsid w:val="00533785"/>
    <w:rsid w:val="00540833"/>
    <w:rsid w:val="00546564"/>
    <w:rsid w:val="00547006"/>
    <w:rsid w:val="00547AC5"/>
    <w:rsid w:val="00550E32"/>
    <w:rsid w:val="00552C74"/>
    <w:rsid w:val="00553050"/>
    <w:rsid w:val="00563DA2"/>
    <w:rsid w:val="00564835"/>
    <w:rsid w:val="00565BC4"/>
    <w:rsid w:val="00570006"/>
    <w:rsid w:val="00572880"/>
    <w:rsid w:val="00574DCF"/>
    <w:rsid w:val="00577A65"/>
    <w:rsid w:val="00580335"/>
    <w:rsid w:val="005819FD"/>
    <w:rsid w:val="00581EF7"/>
    <w:rsid w:val="005839BA"/>
    <w:rsid w:val="00585F9A"/>
    <w:rsid w:val="0058749A"/>
    <w:rsid w:val="005919B8"/>
    <w:rsid w:val="005953B8"/>
    <w:rsid w:val="005A031C"/>
    <w:rsid w:val="005A77A4"/>
    <w:rsid w:val="005B1FF8"/>
    <w:rsid w:val="005B3709"/>
    <w:rsid w:val="005B4842"/>
    <w:rsid w:val="005C0BA6"/>
    <w:rsid w:val="005C2385"/>
    <w:rsid w:val="005C39F4"/>
    <w:rsid w:val="005C5DFF"/>
    <w:rsid w:val="005D3002"/>
    <w:rsid w:val="005E2B29"/>
    <w:rsid w:val="005E5EDD"/>
    <w:rsid w:val="005F2737"/>
    <w:rsid w:val="005F3994"/>
    <w:rsid w:val="005F4A0B"/>
    <w:rsid w:val="005F526B"/>
    <w:rsid w:val="005F5A4F"/>
    <w:rsid w:val="005F7089"/>
    <w:rsid w:val="005F7B5D"/>
    <w:rsid w:val="0060076A"/>
    <w:rsid w:val="00602076"/>
    <w:rsid w:val="00602538"/>
    <w:rsid w:val="0060257E"/>
    <w:rsid w:val="006035EA"/>
    <w:rsid w:val="006039E6"/>
    <w:rsid w:val="00607CCC"/>
    <w:rsid w:val="00611376"/>
    <w:rsid w:val="00612925"/>
    <w:rsid w:val="00613D54"/>
    <w:rsid w:val="006168E4"/>
    <w:rsid w:val="006200FB"/>
    <w:rsid w:val="006203D1"/>
    <w:rsid w:val="006212E6"/>
    <w:rsid w:val="00621AB8"/>
    <w:rsid w:val="0062370F"/>
    <w:rsid w:val="006258CB"/>
    <w:rsid w:val="006270D2"/>
    <w:rsid w:val="00630A6A"/>
    <w:rsid w:val="00631EF2"/>
    <w:rsid w:val="00631F0A"/>
    <w:rsid w:val="00632016"/>
    <w:rsid w:val="0063256A"/>
    <w:rsid w:val="006350F4"/>
    <w:rsid w:val="00640690"/>
    <w:rsid w:val="006435E3"/>
    <w:rsid w:val="00644ABC"/>
    <w:rsid w:val="00650257"/>
    <w:rsid w:val="00653BE5"/>
    <w:rsid w:val="006548C0"/>
    <w:rsid w:val="006553F7"/>
    <w:rsid w:val="0065564F"/>
    <w:rsid w:val="00656FA3"/>
    <w:rsid w:val="006570D9"/>
    <w:rsid w:val="00661210"/>
    <w:rsid w:val="00662D97"/>
    <w:rsid w:val="00663003"/>
    <w:rsid w:val="00663BF1"/>
    <w:rsid w:val="00671F31"/>
    <w:rsid w:val="0067397C"/>
    <w:rsid w:val="00674193"/>
    <w:rsid w:val="00674D34"/>
    <w:rsid w:val="00675467"/>
    <w:rsid w:val="00676688"/>
    <w:rsid w:val="00680EE3"/>
    <w:rsid w:val="00683381"/>
    <w:rsid w:val="00683E76"/>
    <w:rsid w:val="006857E7"/>
    <w:rsid w:val="00686987"/>
    <w:rsid w:val="00686C33"/>
    <w:rsid w:val="00691766"/>
    <w:rsid w:val="006A0101"/>
    <w:rsid w:val="006A0E8C"/>
    <w:rsid w:val="006A42E8"/>
    <w:rsid w:val="006A5D83"/>
    <w:rsid w:val="006A5EF7"/>
    <w:rsid w:val="006B04C3"/>
    <w:rsid w:val="006C0628"/>
    <w:rsid w:val="006C24E5"/>
    <w:rsid w:val="006C606F"/>
    <w:rsid w:val="006C7424"/>
    <w:rsid w:val="006C7C04"/>
    <w:rsid w:val="006D0F77"/>
    <w:rsid w:val="006D36DF"/>
    <w:rsid w:val="006D4B12"/>
    <w:rsid w:val="006D6270"/>
    <w:rsid w:val="006D67AA"/>
    <w:rsid w:val="006E2BFF"/>
    <w:rsid w:val="006E75AA"/>
    <w:rsid w:val="006F1739"/>
    <w:rsid w:val="006F191A"/>
    <w:rsid w:val="006F3064"/>
    <w:rsid w:val="006F3A28"/>
    <w:rsid w:val="006F687C"/>
    <w:rsid w:val="006F6E27"/>
    <w:rsid w:val="00700C30"/>
    <w:rsid w:val="00703EE2"/>
    <w:rsid w:val="007056D1"/>
    <w:rsid w:val="00706C9C"/>
    <w:rsid w:val="00706D5C"/>
    <w:rsid w:val="0070749C"/>
    <w:rsid w:val="007109A1"/>
    <w:rsid w:val="00711C39"/>
    <w:rsid w:val="007156C3"/>
    <w:rsid w:val="0072032C"/>
    <w:rsid w:val="007214FD"/>
    <w:rsid w:val="00722197"/>
    <w:rsid w:val="00725256"/>
    <w:rsid w:val="00732A47"/>
    <w:rsid w:val="007362F7"/>
    <w:rsid w:val="00740897"/>
    <w:rsid w:val="00740C05"/>
    <w:rsid w:val="007410EE"/>
    <w:rsid w:val="00743735"/>
    <w:rsid w:val="00743B11"/>
    <w:rsid w:val="007460A2"/>
    <w:rsid w:val="0074672B"/>
    <w:rsid w:val="00746E76"/>
    <w:rsid w:val="0075212F"/>
    <w:rsid w:val="0076334A"/>
    <w:rsid w:val="0076647C"/>
    <w:rsid w:val="00766E40"/>
    <w:rsid w:val="00767A63"/>
    <w:rsid w:val="00767BD2"/>
    <w:rsid w:val="00771C01"/>
    <w:rsid w:val="00775871"/>
    <w:rsid w:val="00782126"/>
    <w:rsid w:val="00783B02"/>
    <w:rsid w:val="00790487"/>
    <w:rsid w:val="007919ED"/>
    <w:rsid w:val="007921E7"/>
    <w:rsid w:val="0079455C"/>
    <w:rsid w:val="007958A2"/>
    <w:rsid w:val="00797F5C"/>
    <w:rsid w:val="007A1C97"/>
    <w:rsid w:val="007A5EBC"/>
    <w:rsid w:val="007A6806"/>
    <w:rsid w:val="007B249D"/>
    <w:rsid w:val="007B5E03"/>
    <w:rsid w:val="007C28FA"/>
    <w:rsid w:val="007C3D66"/>
    <w:rsid w:val="007C7135"/>
    <w:rsid w:val="007D19DA"/>
    <w:rsid w:val="007D62D3"/>
    <w:rsid w:val="007D7423"/>
    <w:rsid w:val="007E0074"/>
    <w:rsid w:val="007E0CD1"/>
    <w:rsid w:val="007E3F1D"/>
    <w:rsid w:val="007E45E8"/>
    <w:rsid w:val="007E6BB5"/>
    <w:rsid w:val="007F5D69"/>
    <w:rsid w:val="007F6F93"/>
    <w:rsid w:val="00802348"/>
    <w:rsid w:val="00803C8E"/>
    <w:rsid w:val="0080585B"/>
    <w:rsid w:val="0081023E"/>
    <w:rsid w:val="008145D8"/>
    <w:rsid w:val="00815EF0"/>
    <w:rsid w:val="00821479"/>
    <w:rsid w:val="00832924"/>
    <w:rsid w:val="00832E5E"/>
    <w:rsid w:val="0083608D"/>
    <w:rsid w:val="00837D5D"/>
    <w:rsid w:val="008450A3"/>
    <w:rsid w:val="00845CF7"/>
    <w:rsid w:val="00847D37"/>
    <w:rsid w:val="00854715"/>
    <w:rsid w:val="008565D3"/>
    <w:rsid w:val="008566BB"/>
    <w:rsid w:val="008648AE"/>
    <w:rsid w:val="00865BDC"/>
    <w:rsid w:val="00870B81"/>
    <w:rsid w:val="008715E9"/>
    <w:rsid w:val="00874A62"/>
    <w:rsid w:val="00874E31"/>
    <w:rsid w:val="00880185"/>
    <w:rsid w:val="00890465"/>
    <w:rsid w:val="008A004A"/>
    <w:rsid w:val="008A21EF"/>
    <w:rsid w:val="008A2A16"/>
    <w:rsid w:val="008A350D"/>
    <w:rsid w:val="008A6962"/>
    <w:rsid w:val="008A6D03"/>
    <w:rsid w:val="008A7D23"/>
    <w:rsid w:val="008B593B"/>
    <w:rsid w:val="008B6411"/>
    <w:rsid w:val="008C0D73"/>
    <w:rsid w:val="008C2284"/>
    <w:rsid w:val="008C2D7C"/>
    <w:rsid w:val="008C4E9A"/>
    <w:rsid w:val="008C5A2F"/>
    <w:rsid w:val="008C71FD"/>
    <w:rsid w:val="008C761B"/>
    <w:rsid w:val="008D29EB"/>
    <w:rsid w:val="008D58DB"/>
    <w:rsid w:val="008E29DC"/>
    <w:rsid w:val="008E7808"/>
    <w:rsid w:val="008F48C3"/>
    <w:rsid w:val="009007AC"/>
    <w:rsid w:val="0090273E"/>
    <w:rsid w:val="00904D83"/>
    <w:rsid w:val="00906690"/>
    <w:rsid w:val="0090773F"/>
    <w:rsid w:val="009106B7"/>
    <w:rsid w:val="00910808"/>
    <w:rsid w:val="009108C7"/>
    <w:rsid w:val="009116E8"/>
    <w:rsid w:val="00914D60"/>
    <w:rsid w:val="00924ABC"/>
    <w:rsid w:val="009258CE"/>
    <w:rsid w:val="00925BFF"/>
    <w:rsid w:val="00930069"/>
    <w:rsid w:val="00932AC2"/>
    <w:rsid w:val="00934A53"/>
    <w:rsid w:val="00943242"/>
    <w:rsid w:val="009443A8"/>
    <w:rsid w:val="00945D18"/>
    <w:rsid w:val="00946625"/>
    <w:rsid w:val="009524FC"/>
    <w:rsid w:val="0095579D"/>
    <w:rsid w:val="00963EEC"/>
    <w:rsid w:val="00966427"/>
    <w:rsid w:val="00972901"/>
    <w:rsid w:val="00973BEC"/>
    <w:rsid w:val="00973E79"/>
    <w:rsid w:val="00976750"/>
    <w:rsid w:val="009856B7"/>
    <w:rsid w:val="00993674"/>
    <w:rsid w:val="00996B9D"/>
    <w:rsid w:val="009A16F2"/>
    <w:rsid w:val="009B171E"/>
    <w:rsid w:val="009B32EA"/>
    <w:rsid w:val="009B33E7"/>
    <w:rsid w:val="009B4F39"/>
    <w:rsid w:val="009C133F"/>
    <w:rsid w:val="009C2A4F"/>
    <w:rsid w:val="009C3856"/>
    <w:rsid w:val="009C3DE5"/>
    <w:rsid w:val="009C4687"/>
    <w:rsid w:val="009C57CF"/>
    <w:rsid w:val="009C65DE"/>
    <w:rsid w:val="009D2562"/>
    <w:rsid w:val="009D6E3F"/>
    <w:rsid w:val="009D7056"/>
    <w:rsid w:val="009D74CE"/>
    <w:rsid w:val="009E06EA"/>
    <w:rsid w:val="009E1811"/>
    <w:rsid w:val="009E197F"/>
    <w:rsid w:val="009E4036"/>
    <w:rsid w:val="009E4E5E"/>
    <w:rsid w:val="009E63F1"/>
    <w:rsid w:val="009E78A3"/>
    <w:rsid w:val="009F1A45"/>
    <w:rsid w:val="009F2303"/>
    <w:rsid w:val="009F580E"/>
    <w:rsid w:val="009F62A4"/>
    <w:rsid w:val="00A010A4"/>
    <w:rsid w:val="00A103FA"/>
    <w:rsid w:val="00A21EFA"/>
    <w:rsid w:val="00A22792"/>
    <w:rsid w:val="00A23885"/>
    <w:rsid w:val="00A24B28"/>
    <w:rsid w:val="00A251F4"/>
    <w:rsid w:val="00A251FF"/>
    <w:rsid w:val="00A25E6A"/>
    <w:rsid w:val="00A25FDE"/>
    <w:rsid w:val="00A30519"/>
    <w:rsid w:val="00A307EE"/>
    <w:rsid w:val="00A31E1E"/>
    <w:rsid w:val="00A33F4F"/>
    <w:rsid w:val="00A415ED"/>
    <w:rsid w:val="00A41EC7"/>
    <w:rsid w:val="00A45731"/>
    <w:rsid w:val="00A542EC"/>
    <w:rsid w:val="00A5636D"/>
    <w:rsid w:val="00A62392"/>
    <w:rsid w:val="00A7189E"/>
    <w:rsid w:val="00A749B7"/>
    <w:rsid w:val="00A82855"/>
    <w:rsid w:val="00A82EE8"/>
    <w:rsid w:val="00A854DF"/>
    <w:rsid w:val="00A9304C"/>
    <w:rsid w:val="00A95D95"/>
    <w:rsid w:val="00AA62B5"/>
    <w:rsid w:val="00AB0A8E"/>
    <w:rsid w:val="00AB41C5"/>
    <w:rsid w:val="00AB4DE4"/>
    <w:rsid w:val="00AB5BB5"/>
    <w:rsid w:val="00AC6355"/>
    <w:rsid w:val="00AD00C0"/>
    <w:rsid w:val="00AD07D6"/>
    <w:rsid w:val="00AD74A1"/>
    <w:rsid w:val="00AD7CD1"/>
    <w:rsid w:val="00AE58FC"/>
    <w:rsid w:val="00AE59C5"/>
    <w:rsid w:val="00AE79A5"/>
    <w:rsid w:val="00AF0C8B"/>
    <w:rsid w:val="00AF1895"/>
    <w:rsid w:val="00AF2F5A"/>
    <w:rsid w:val="00AF4E25"/>
    <w:rsid w:val="00AF62A1"/>
    <w:rsid w:val="00AF6662"/>
    <w:rsid w:val="00AF7823"/>
    <w:rsid w:val="00B014CF"/>
    <w:rsid w:val="00B1147C"/>
    <w:rsid w:val="00B115A3"/>
    <w:rsid w:val="00B11DD0"/>
    <w:rsid w:val="00B122AA"/>
    <w:rsid w:val="00B167BF"/>
    <w:rsid w:val="00B17B9F"/>
    <w:rsid w:val="00B20521"/>
    <w:rsid w:val="00B23280"/>
    <w:rsid w:val="00B23DCD"/>
    <w:rsid w:val="00B2443E"/>
    <w:rsid w:val="00B2452F"/>
    <w:rsid w:val="00B25DCA"/>
    <w:rsid w:val="00B260EB"/>
    <w:rsid w:val="00B31417"/>
    <w:rsid w:val="00B337AC"/>
    <w:rsid w:val="00B41AF7"/>
    <w:rsid w:val="00B430B5"/>
    <w:rsid w:val="00B45D46"/>
    <w:rsid w:val="00B529EC"/>
    <w:rsid w:val="00B53A92"/>
    <w:rsid w:val="00B53BFC"/>
    <w:rsid w:val="00B542F1"/>
    <w:rsid w:val="00B55CB2"/>
    <w:rsid w:val="00B60456"/>
    <w:rsid w:val="00B60835"/>
    <w:rsid w:val="00B60CD8"/>
    <w:rsid w:val="00B623BD"/>
    <w:rsid w:val="00B629F6"/>
    <w:rsid w:val="00B62FCC"/>
    <w:rsid w:val="00B65531"/>
    <w:rsid w:val="00B7058B"/>
    <w:rsid w:val="00B70AA7"/>
    <w:rsid w:val="00B70E02"/>
    <w:rsid w:val="00B74287"/>
    <w:rsid w:val="00B77D12"/>
    <w:rsid w:val="00B809FF"/>
    <w:rsid w:val="00B80F6C"/>
    <w:rsid w:val="00B84382"/>
    <w:rsid w:val="00B85A47"/>
    <w:rsid w:val="00B861B0"/>
    <w:rsid w:val="00B86402"/>
    <w:rsid w:val="00B876F0"/>
    <w:rsid w:val="00B91501"/>
    <w:rsid w:val="00B946A4"/>
    <w:rsid w:val="00B95AE6"/>
    <w:rsid w:val="00BA123E"/>
    <w:rsid w:val="00BA290C"/>
    <w:rsid w:val="00BA61A7"/>
    <w:rsid w:val="00BB26D4"/>
    <w:rsid w:val="00BB3390"/>
    <w:rsid w:val="00BB461A"/>
    <w:rsid w:val="00BC0216"/>
    <w:rsid w:val="00BC44F9"/>
    <w:rsid w:val="00BC7366"/>
    <w:rsid w:val="00BC7A5E"/>
    <w:rsid w:val="00BD049A"/>
    <w:rsid w:val="00BD0CB0"/>
    <w:rsid w:val="00BD2C6A"/>
    <w:rsid w:val="00BE0AB1"/>
    <w:rsid w:val="00BE3283"/>
    <w:rsid w:val="00BE3D13"/>
    <w:rsid w:val="00BF058F"/>
    <w:rsid w:val="00BF588A"/>
    <w:rsid w:val="00BF7A46"/>
    <w:rsid w:val="00C00ADF"/>
    <w:rsid w:val="00C0133C"/>
    <w:rsid w:val="00C03200"/>
    <w:rsid w:val="00C04EBD"/>
    <w:rsid w:val="00C05E31"/>
    <w:rsid w:val="00C119F2"/>
    <w:rsid w:val="00C11CA3"/>
    <w:rsid w:val="00C14544"/>
    <w:rsid w:val="00C30BA8"/>
    <w:rsid w:val="00C30D5A"/>
    <w:rsid w:val="00C34DF8"/>
    <w:rsid w:val="00C42C63"/>
    <w:rsid w:val="00C44F9A"/>
    <w:rsid w:val="00C46A06"/>
    <w:rsid w:val="00C535D2"/>
    <w:rsid w:val="00C55F45"/>
    <w:rsid w:val="00C60899"/>
    <w:rsid w:val="00C6589D"/>
    <w:rsid w:val="00C70101"/>
    <w:rsid w:val="00C71C87"/>
    <w:rsid w:val="00C72875"/>
    <w:rsid w:val="00C73AB5"/>
    <w:rsid w:val="00C75C4A"/>
    <w:rsid w:val="00C804BC"/>
    <w:rsid w:val="00C83EB3"/>
    <w:rsid w:val="00C90CC8"/>
    <w:rsid w:val="00C92FFE"/>
    <w:rsid w:val="00C93A8F"/>
    <w:rsid w:val="00C93C41"/>
    <w:rsid w:val="00C94D26"/>
    <w:rsid w:val="00C95004"/>
    <w:rsid w:val="00C972F6"/>
    <w:rsid w:val="00CA02F6"/>
    <w:rsid w:val="00CA1642"/>
    <w:rsid w:val="00CA27E4"/>
    <w:rsid w:val="00CA29F0"/>
    <w:rsid w:val="00CA49A7"/>
    <w:rsid w:val="00CA7441"/>
    <w:rsid w:val="00CB53B3"/>
    <w:rsid w:val="00CC21CC"/>
    <w:rsid w:val="00CC506F"/>
    <w:rsid w:val="00CC59BC"/>
    <w:rsid w:val="00CE07C8"/>
    <w:rsid w:val="00CE287B"/>
    <w:rsid w:val="00CF0B9A"/>
    <w:rsid w:val="00CF497B"/>
    <w:rsid w:val="00D011A5"/>
    <w:rsid w:val="00D011DF"/>
    <w:rsid w:val="00D01C32"/>
    <w:rsid w:val="00D0713B"/>
    <w:rsid w:val="00D106D6"/>
    <w:rsid w:val="00D1197C"/>
    <w:rsid w:val="00D1353E"/>
    <w:rsid w:val="00D13E3B"/>
    <w:rsid w:val="00D1752D"/>
    <w:rsid w:val="00D216F4"/>
    <w:rsid w:val="00D256A0"/>
    <w:rsid w:val="00D34A25"/>
    <w:rsid w:val="00D36EB2"/>
    <w:rsid w:val="00D370FF"/>
    <w:rsid w:val="00D51DFF"/>
    <w:rsid w:val="00D54AC7"/>
    <w:rsid w:val="00D62723"/>
    <w:rsid w:val="00D648B5"/>
    <w:rsid w:val="00D6740C"/>
    <w:rsid w:val="00D71032"/>
    <w:rsid w:val="00D717B3"/>
    <w:rsid w:val="00D73F2B"/>
    <w:rsid w:val="00D74A0F"/>
    <w:rsid w:val="00D803A6"/>
    <w:rsid w:val="00D80FB8"/>
    <w:rsid w:val="00D81D0A"/>
    <w:rsid w:val="00D84C73"/>
    <w:rsid w:val="00D84DF6"/>
    <w:rsid w:val="00D87706"/>
    <w:rsid w:val="00D934F0"/>
    <w:rsid w:val="00D94F26"/>
    <w:rsid w:val="00D95984"/>
    <w:rsid w:val="00DA0C58"/>
    <w:rsid w:val="00DA168C"/>
    <w:rsid w:val="00DA20CD"/>
    <w:rsid w:val="00DA365C"/>
    <w:rsid w:val="00DA4EBF"/>
    <w:rsid w:val="00DA573B"/>
    <w:rsid w:val="00DA5A68"/>
    <w:rsid w:val="00DA7224"/>
    <w:rsid w:val="00DB049E"/>
    <w:rsid w:val="00DB13EA"/>
    <w:rsid w:val="00DB5490"/>
    <w:rsid w:val="00DC1158"/>
    <w:rsid w:val="00DC3E58"/>
    <w:rsid w:val="00DD25F4"/>
    <w:rsid w:val="00DD3A39"/>
    <w:rsid w:val="00DD608E"/>
    <w:rsid w:val="00DD67EA"/>
    <w:rsid w:val="00DE2AF0"/>
    <w:rsid w:val="00DE480D"/>
    <w:rsid w:val="00DF0A8E"/>
    <w:rsid w:val="00DF10A5"/>
    <w:rsid w:val="00DF15CA"/>
    <w:rsid w:val="00DF31E1"/>
    <w:rsid w:val="00DF499C"/>
    <w:rsid w:val="00DF5FFC"/>
    <w:rsid w:val="00DF69E7"/>
    <w:rsid w:val="00E02C89"/>
    <w:rsid w:val="00E045D8"/>
    <w:rsid w:val="00E04914"/>
    <w:rsid w:val="00E11A47"/>
    <w:rsid w:val="00E1579B"/>
    <w:rsid w:val="00E17B4D"/>
    <w:rsid w:val="00E232D2"/>
    <w:rsid w:val="00E2611F"/>
    <w:rsid w:val="00E2786D"/>
    <w:rsid w:val="00E314E7"/>
    <w:rsid w:val="00E3670F"/>
    <w:rsid w:val="00E373DD"/>
    <w:rsid w:val="00E37826"/>
    <w:rsid w:val="00E43D0E"/>
    <w:rsid w:val="00E4613F"/>
    <w:rsid w:val="00E46500"/>
    <w:rsid w:val="00E62BD4"/>
    <w:rsid w:val="00E64913"/>
    <w:rsid w:val="00E71DC3"/>
    <w:rsid w:val="00E75459"/>
    <w:rsid w:val="00E847B8"/>
    <w:rsid w:val="00E84AA4"/>
    <w:rsid w:val="00E86F26"/>
    <w:rsid w:val="00E91547"/>
    <w:rsid w:val="00E9450E"/>
    <w:rsid w:val="00EA0442"/>
    <w:rsid w:val="00EA104C"/>
    <w:rsid w:val="00EA44D1"/>
    <w:rsid w:val="00EA4DFC"/>
    <w:rsid w:val="00EB062A"/>
    <w:rsid w:val="00EB1ADB"/>
    <w:rsid w:val="00EB45F6"/>
    <w:rsid w:val="00EB7495"/>
    <w:rsid w:val="00EB7551"/>
    <w:rsid w:val="00EC3D5D"/>
    <w:rsid w:val="00EC5EDE"/>
    <w:rsid w:val="00EC70A0"/>
    <w:rsid w:val="00ED3AEE"/>
    <w:rsid w:val="00ED73BB"/>
    <w:rsid w:val="00ED7487"/>
    <w:rsid w:val="00ED7604"/>
    <w:rsid w:val="00EE1EB4"/>
    <w:rsid w:val="00EE24A6"/>
    <w:rsid w:val="00EE41A2"/>
    <w:rsid w:val="00EE5879"/>
    <w:rsid w:val="00EF0D2E"/>
    <w:rsid w:val="00EF25FD"/>
    <w:rsid w:val="00EF4E20"/>
    <w:rsid w:val="00EF56DB"/>
    <w:rsid w:val="00EF7414"/>
    <w:rsid w:val="00EF7B8D"/>
    <w:rsid w:val="00F0215D"/>
    <w:rsid w:val="00F050AD"/>
    <w:rsid w:val="00F062FD"/>
    <w:rsid w:val="00F06CD0"/>
    <w:rsid w:val="00F1160C"/>
    <w:rsid w:val="00F2222F"/>
    <w:rsid w:val="00F22507"/>
    <w:rsid w:val="00F232C0"/>
    <w:rsid w:val="00F3006B"/>
    <w:rsid w:val="00F31199"/>
    <w:rsid w:val="00F34F6F"/>
    <w:rsid w:val="00F4372D"/>
    <w:rsid w:val="00F45409"/>
    <w:rsid w:val="00F562E0"/>
    <w:rsid w:val="00F5684A"/>
    <w:rsid w:val="00F57987"/>
    <w:rsid w:val="00F632B1"/>
    <w:rsid w:val="00F655DC"/>
    <w:rsid w:val="00F661BD"/>
    <w:rsid w:val="00F6756B"/>
    <w:rsid w:val="00F70216"/>
    <w:rsid w:val="00F71823"/>
    <w:rsid w:val="00F74085"/>
    <w:rsid w:val="00F756C6"/>
    <w:rsid w:val="00F82A30"/>
    <w:rsid w:val="00F82E06"/>
    <w:rsid w:val="00F83A12"/>
    <w:rsid w:val="00F90E89"/>
    <w:rsid w:val="00F955A7"/>
    <w:rsid w:val="00F972FA"/>
    <w:rsid w:val="00F973B7"/>
    <w:rsid w:val="00FA7DF1"/>
    <w:rsid w:val="00FB06D7"/>
    <w:rsid w:val="00FB0E0A"/>
    <w:rsid w:val="00FB1126"/>
    <w:rsid w:val="00FB2627"/>
    <w:rsid w:val="00FB2776"/>
    <w:rsid w:val="00FB4712"/>
    <w:rsid w:val="00FC040F"/>
    <w:rsid w:val="00FC1B73"/>
    <w:rsid w:val="00FC216F"/>
    <w:rsid w:val="00FC43D3"/>
    <w:rsid w:val="00FC45BA"/>
    <w:rsid w:val="00FC4759"/>
    <w:rsid w:val="00FD3886"/>
    <w:rsid w:val="00FE257E"/>
    <w:rsid w:val="00FE3B4D"/>
    <w:rsid w:val="00FE78D5"/>
    <w:rsid w:val="00FF26FC"/>
    <w:rsid w:val="00FF2E31"/>
    <w:rsid w:val="00FF7B71"/>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E21A68"/>
  <w15:chartTrackingRefBased/>
  <w15:docId w15:val="{6B1D126B-77C0-4E43-90A7-742CBACF49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IN"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644ABC"/>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1</Pages>
  <Words>659</Words>
  <Characters>3759</Characters>
  <Application>Microsoft Office Word</Application>
  <DocSecurity>0</DocSecurity>
  <Lines>31</Lines>
  <Paragraphs>8</Paragraphs>
  <ScaleCrop>false</ScaleCrop>
  <Company/>
  <LinksUpToDate>false</LinksUpToDate>
  <CharactersWithSpaces>4410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Parthiv Mistry (MSD)</dc:creator>
  <cp:keywords/>
  <dc:description/>
  <cp:lastModifiedBy>Bhagyashree Biwalkar (MSD)</cp:lastModifiedBy>
  <cp:revision>5</cp:revision>
  <dcterms:created xsi:type="dcterms:W3CDTF">2023-06-16T12:45:00Z</dcterms:created>
  <dcterms:modified xsi:type="dcterms:W3CDTF">2023-06-27T08:20:00Z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305f50f5-e953-4c63-867b-388561f41989_Enabled">
    <vt:lpwstr>true</vt:lpwstr>
  </property>
  <property fmtid="{D5CDD505-2E9C-101B-9397-08002B2CF9AE}" pid="3" name="MSIP_Label_305f50f5-e953-4c63-867b-388561f41989_SetDate">
    <vt:lpwstr>2023-06-16T12:45:40Z</vt:lpwstr>
  </property>
  <property fmtid="{D5CDD505-2E9C-101B-9397-08002B2CF9AE}" pid="4" name="MSIP_Label_305f50f5-e953-4c63-867b-388561f41989_Method">
    <vt:lpwstr>Privileged</vt:lpwstr>
  </property>
  <property fmtid="{D5CDD505-2E9C-101B-9397-08002B2CF9AE}" pid="5" name="MSIP_Label_305f50f5-e953-4c63-867b-388561f41989_Name">
    <vt:lpwstr>305f50f5-e953-4c63-867b-388561f41989</vt:lpwstr>
  </property>
  <property fmtid="{D5CDD505-2E9C-101B-9397-08002B2CF9AE}" pid="6" name="MSIP_Label_305f50f5-e953-4c63-867b-388561f41989_SiteId">
    <vt:lpwstr>fb8ed654-3195-4846-ac37-491dc8a2349e</vt:lpwstr>
  </property>
  <property fmtid="{D5CDD505-2E9C-101B-9397-08002B2CF9AE}" pid="7" name="MSIP_Label_305f50f5-e953-4c63-867b-388561f41989_ActionId">
    <vt:lpwstr>27380b20-e68c-42fc-9731-db98f953e86e</vt:lpwstr>
  </property>
  <property fmtid="{D5CDD505-2E9C-101B-9397-08002B2CF9AE}" pid="8" name="MSIP_Label_305f50f5-e953-4c63-867b-388561f41989_ContentBits">
    <vt:lpwstr>0</vt:lpwstr>
  </property>
</Properties>
</file>