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EC85E" w14:textId="77777777" w:rsidR="00525AC0" w:rsidRPr="00F02333" w:rsidRDefault="00525AC0" w:rsidP="00525AC0">
      <w:pPr>
        <w:spacing w:line="240" w:lineRule="auto"/>
        <w:jc w:val="center"/>
        <w:rPr>
          <w:rFonts w:ascii="Times New Roman" w:hAnsi="Times New Roman" w:cs="Times New Roman"/>
          <w:b/>
          <w:sz w:val="24"/>
          <w:szCs w:val="24"/>
        </w:rPr>
      </w:pPr>
      <w:r w:rsidRPr="00F02333">
        <w:rPr>
          <w:rFonts w:ascii="Times New Roman" w:hAnsi="Times New Roman" w:cs="Times New Roman"/>
          <w:b/>
          <w:sz w:val="24"/>
          <w:szCs w:val="24"/>
        </w:rPr>
        <w:t>ANNEXURE B</w:t>
      </w:r>
    </w:p>
    <w:p w14:paraId="54E9A3C0" w14:textId="77777777" w:rsidR="00525AC0" w:rsidRPr="00F02333" w:rsidRDefault="00525AC0" w:rsidP="00525AC0">
      <w:pPr>
        <w:spacing w:line="240" w:lineRule="auto"/>
        <w:jc w:val="center"/>
        <w:rPr>
          <w:rFonts w:ascii="Times New Roman" w:hAnsi="Times New Roman" w:cs="Times New Roman"/>
          <w:b/>
          <w:sz w:val="24"/>
          <w:szCs w:val="24"/>
        </w:rPr>
      </w:pPr>
      <w:r w:rsidRPr="00F02333">
        <w:rPr>
          <w:rFonts w:ascii="Times New Roman" w:hAnsi="Times New Roman" w:cs="Times New Roman"/>
          <w:b/>
          <w:sz w:val="24"/>
          <w:szCs w:val="24"/>
        </w:rPr>
        <w:t>APPLICATION FOR EMPANELMENT AS VENDOR</w:t>
      </w:r>
    </w:p>
    <w:p w14:paraId="223BE248" w14:textId="77777777" w:rsidR="00525AC0" w:rsidRPr="00730BD6" w:rsidRDefault="00525AC0" w:rsidP="00525AC0">
      <w:pPr>
        <w:spacing w:line="240" w:lineRule="auto"/>
        <w:jc w:val="center"/>
        <w:rPr>
          <w:rFonts w:ascii="Times New Roman" w:hAnsi="Times New Roman" w:cs="Times New Roman"/>
          <w:sz w:val="24"/>
          <w:szCs w:val="24"/>
        </w:rPr>
      </w:pPr>
      <w:r w:rsidRPr="00F02333">
        <w:rPr>
          <w:rFonts w:ascii="Times New Roman" w:hAnsi="Times New Roman" w:cs="Times New Roman"/>
          <w:sz w:val="24"/>
          <w:szCs w:val="24"/>
        </w:rPr>
        <w:t>(to be executed on lett</w:t>
      </w:r>
      <w:r>
        <w:rPr>
          <w:rFonts w:ascii="Times New Roman" w:hAnsi="Times New Roman" w:cs="Times New Roman"/>
          <w:sz w:val="24"/>
          <w:szCs w:val="24"/>
        </w:rPr>
        <w:t>er head of the software vendor)</w:t>
      </w:r>
    </w:p>
    <w:p w14:paraId="42176BC8" w14:textId="77777777" w:rsidR="00816440" w:rsidRDefault="00525AC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rPr>
        <w:t>Application for empanelment for:</w:t>
      </w:r>
    </w:p>
    <w:p w14:paraId="0B85B83A" w14:textId="178EC13C" w:rsidR="00816440" w:rsidRDefault="0081644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sz w:val="18"/>
          <w:szCs w:val="18"/>
          <w:lang w:val="en-GB"/>
        </w:rPr>
        <w:t>(strike-out whatever not applicable)</w:t>
      </w:r>
      <w:r>
        <w:rPr>
          <w:rFonts w:ascii="Times New Roman" w:hAnsi="Times New Roman" w:cs="Times New Roman"/>
        </w:rPr>
        <w:tab/>
      </w:r>
      <w:r w:rsidRPr="00816440">
        <w:rPr>
          <w:rFonts w:ascii="Times New Roman" w:hAnsi="Times New Roman" w:cs="Times New Roman"/>
        </w:rPr>
        <w:t>Computer to Computer Link (CTCL)/ Internet Based Trading (IBT)/ Direct Market Access (DMA)/ Securities Trading using Wireless Technology (STWT)/ Smart Order Routing (SOR)/ Algorithmic Trading (AT),</w:t>
      </w:r>
    </w:p>
    <w:p w14:paraId="6E649C5A" w14:textId="1299ED3D" w:rsidR="00525AC0" w:rsidRPr="00816440" w:rsidRDefault="00816440" w:rsidP="00816440">
      <w:pPr>
        <w:spacing w:after="0" w:line="240" w:lineRule="auto"/>
        <w:ind w:left="3660" w:hanging="3660"/>
        <w:jc w:val="both"/>
        <w:rPr>
          <w:rFonts w:ascii="Times New Roman" w:hAnsi="Times New Roman" w:cs="Times New Roman"/>
        </w:rPr>
      </w:pPr>
      <w:r w:rsidRPr="00816440">
        <w:rPr>
          <w:rFonts w:ascii="Times New Roman" w:hAnsi="Times New Roman" w:cs="Times New Roman"/>
        </w:rPr>
        <w:tab/>
      </w:r>
      <w:r w:rsidR="00525AC0" w:rsidRPr="00816440">
        <w:rPr>
          <w:rFonts w:ascii="Times New Roman" w:hAnsi="Times New Roman" w:cs="Times New Roman"/>
        </w:rPr>
        <w:tab/>
        <w:t xml:space="preserve"> </w:t>
      </w:r>
    </w:p>
    <w:p w14:paraId="24CF0B61" w14:textId="3A834072" w:rsidR="00525AC0" w:rsidRPr="00816440" w:rsidRDefault="00525AC0" w:rsidP="00816440">
      <w:pPr>
        <w:spacing w:after="0" w:line="240" w:lineRule="auto"/>
        <w:jc w:val="both"/>
        <w:rPr>
          <w:rFonts w:ascii="Times New Roman" w:hAnsi="Times New Roman" w:cs="Times New Roman"/>
        </w:rPr>
      </w:pPr>
    </w:p>
    <w:p w14:paraId="35F44442" w14:textId="2A7E421D"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3667243B" w14:textId="77777777" w:rsidR="00816440" w:rsidRDefault="00525AC0" w:rsidP="00816440">
      <w:pPr>
        <w:spacing w:after="0" w:line="240" w:lineRule="auto"/>
        <w:ind w:left="3660" w:hanging="3660"/>
        <w:jc w:val="both"/>
        <w:rPr>
          <w:rFonts w:ascii="Times New Roman" w:hAnsi="Times New Roman" w:cs="Times New Roman"/>
          <w:lang w:val="en-GB"/>
        </w:rPr>
      </w:pPr>
      <w:r w:rsidRPr="00816440">
        <w:rPr>
          <w:rFonts w:ascii="Times New Roman" w:hAnsi="Times New Roman" w:cs="Times New Roman"/>
          <w:lang w:val="en-GB"/>
        </w:rPr>
        <w:t xml:space="preserve">Segment: </w:t>
      </w:r>
    </w:p>
    <w:p w14:paraId="2DE5C0A1" w14:textId="77777777" w:rsidR="00816440" w:rsidRPr="00816440" w:rsidRDefault="00816440" w:rsidP="00816440">
      <w:pPr>
        <w:spacing w:after="0" w:line="240" w:lineRule="auto"/>
        <w:jc w:val="both"/>
        <w:rPr>
          <w:rFonts w:ascii="Times New Roman" w:hAnsi="Times New Roman" w:cs="Times New Roman"/>
          <w:lang w:val="en-GB"/>
        </w:rPr>
      </w:pPr>
      <w:r w:rsidRPr="00816440">
        <w:rPr>
          <w:rFonts w:ascii="Times New Roman" w:hAnsi="Times New Roman" w:cs="Times New Roman"/>
          <w:lang w:val="en-GB"/>
        </w:rPr>
        <w:t>(strike-out whatever not applicable)</w:t>
      </w:r>
    </w:p>
    <w:p w14:paraId="1E19FC9C" w14:textId="621BA81E" w:rsidR="00816440" w:rsidRDefault="00816440" w:rsidP="00816440">
      <w:pPr>
        <w:spacing w:after="0" w:line="240" w:lineRule="auto"/>
        <w:ind w:left="3660" w:hanging="3660"/>
        <w:jc w:val="both"/>
        <w:rPr>
          <w:rFonts w:ascii="Times New Roman" w:hAnsi="Times New Roman" w:cs="Times New Roman"/>
          <w:lang w:val="en-GB"/>
        </w:rPr>
      </w:pPr>
      <w:r>
        <w:rPr>
          <w:rFonts w:ascii="Times New Roman" w:hAnsi="Times New Roman" w:cs="Times New Roman"/>
          <w:lang w:val="en-GB"/>
        </w:rPr>
        <w:tab/>
      </w:r>
      <w:r w:rsidRPr="00816440">
        <w:rPr>
          <w:rFonts w:ascii="Times New Roman" w:hAnsi="Times New Roman" w:cs="Times New Roman"/>
          <w:lang w:val="en-GB"/>
        </w:rPr>
        <w:t>CAPITAL MARKET / FUTURES &amp; OPTIONS / CURRENCY</w:t>
      </w:r>
      <w:r>
        <w:rPr>
          <w:rFonts w:ascii="Times New Roman" w:hAnsi="Times New Roman" w:cs="Times New Roman"/>
          <w:lang w:val="en-GB"/>
        </w:rPr>
        <w:t xml:space="preserve"> D</w:t>
      </w:r>
      <w:r w:rsidRPr="00816440">
        <w:rPr>
          <w:rFonts w:ascii="Times New Roman" w:hAnsi="Times New Roman" w:cs="Times New Roman"/>
          <w:lang w:val="en-GB"/>
        </w:rPr>
        <w:t>ERIVATIVES/ COMMODITY DERIVATIVES</w:t>
      </w:r>
    </w:p>
    <w:p w14:paraId="76EB5E68" w14:textId="10074C7D" w:rsidR="00525AC0" w:rsidRPr="00816440" w:rsidRDefault="00816440" w:rsidP="00816440">
      <w:pPr>
        <w:spacing w:after="0" w:line="240" w:lineRule="auto"/>
        <w:ind w:left="3660" w:hanging="3660"/>
        <w:jc w:val="both"/>
        <w:rPr>
          <w:rFonts w:ascii="Times New Roman" w:hAnsi="Times New Roman" w:cs="Times New Roman"/>
          <w:lang w:val="en-GB"/>
        </w:rPr>
      </w:pPr>
      <w:r>
        <w:rPr>
          <w:rFonts w:ascii="Times New Roman" w:hAnsi="Times New Roman" w:cs="Times New Roman"/>
          <w:lang w:val="en-GB"/>
        </w:rPr>
        <w:tab/>
      </w:r>
    </w:p>
    <w:p w14:paraId="5EC27809"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BASIC DETAILS:</w:t>
      </w:r>
    </w:p>
    <w:p w14:paraId="6583D6C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Name of the Vendor :</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DD42EA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Registered Address: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00F38CE"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w:t>
      </w:r>
    </w:p>
    <w:p w14:paraId="0302F2C8" w14:textId="28E6D5FE" w:rsidR="00525AC0" w:rsidRPr="00816440" w:rsidRDefault="00552561" w:rsidP="00816440">
      <w:pPr>
        <w:spacing w:line="240" w:lineRule="auto"/>
        <w:jc w:val="both"/>
        <w:rPr>
          <w:rFonts w:ascii="Times New Roman" w:hAnsi="Times New Roman" w:cs="Times New Roman"/>
        </w:rPr>
      </w:pPr>
      <w:r w:rsidRPr="00816440">
        <w:rPr>
          <w:rFonts w:ascii="Times New Roman" w:hAnsi="Times New Roman" w:cs="Times New Roman"/>
        </w:rPr>
        <w:t>Email Id</w:t>
      </w:r>
      <w:r w:rsidR="00525AC0" w:rsidRPr="00816440">
        <w:rPr>
          <w:rFonts w:ascii="Times New Roman" w:hAnsi="Times New Roman" w:cs="Times New Roman"/>
        </w:rPr>
        <w:t>.:</w:t>
      </w:r>
    </w:p>
    <w:p w14:paraId="2328A21F"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Name(s) &amp; Designation of Authorised Signatory:</w:t>
      </w:r>
    </w:p>
    <w:p w14:paraId="68E0535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 of Authorised Signatory:</w:t>
      </w:r>
    </w:p>
    <w:p w14:paraId="00E9CD1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Correspondence Address: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46D530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Telephone No.:</w:t>
      </w:r>
    </w:p>
    <w:p w14:paraId="111625EF" w14:textId="283C526B" w:rsidR="00525AC0" w:rsidRPr="00816440" w:rsidRDefault="00552561" w:rsidP="00816440">
      <w:pPr>
        <w:spacing w:line="240" w:lineRule="auto"/>
        <w:jc w:val="both"/>
        <w:rPr>
          <w:rFonts w:ascii="Times New Roman" w:hAnsi="Times New Roman" w:cs="Times New Roman"/>
        </w:rPr>
      </w:pPr>
      <w:r w:rsidRPr="00816440">
        <w:rPr>
          <w:rFonts w:ascii="Times New Roman" w:hAnsi="Times New Roman" w:cs="Times New Roman"/>
        </w:rPr>
        <w:t>Email Id</w:t>
      </w:r>
      <w:r w:rsidR="00525AC0" w:rsidRPr="00816440">
        <w:rPr>
          <w:rFonts w:ascii="Times New Roman" w:hAnsi="Times New Roman" w:cs="Times New Roman"/>
        </w:rPr>
        <w:t>.:</w:t>
      </w:r>
    </w:p>
    <w:p w14:paraId="19B9F544" w14:textId="77777777" w:rsidR="00525AC0" w:rsidRPr="00816440" w:rsidRDefault="00525AC0" w:rsidP="00816440">
      <w:pPr>
        <w:spacing w:line="240" w:lineRule="auto"/>
        <w:jc w:val="both"/>
        <w:rPr>
          <w:rFonts w:ascii="Times New Roman" w:hAnsi="Times New Roman" w:cs="Times New Roman"/>
        </w:rPr>
      </w:pPr>
    </w:p>
    <w:p w14:paraId="0E02ECB6"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ORGANISATION DETAILS</w:t>
      </w:r>
    </w:p>
    <w:p w14:paraId="213FCA63"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Organisational structure:</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To be enclosed</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744060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Total Staff:</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Directors</w:t>
      </w:r>
    </w:p>
    <w:p w14:paraId="77A721E0" w14:textId="65D8F9A4"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Technical Staff:</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00816440">
        <w:rPr>
          <w:rFonts w:ascii="Times New Roman" w:hAnsi="Times New Roman" w:cs="Times New Roman"/>
        </w:rPr>
        <w:tab/>
      </w:r>
      <w:r w:rsidRPr="00816440">
        <w:rPr>
          <w:rFonts w:ascii="Times New Roman" w:hAnsi="Times New Roman" w:cs="Times New Roman"/>
        </w:rPr>
        <w:t>Hardware</w:t>
      </w:r>
      <w:r w:rsidRPr="00816440">
        <w:rPr>
          <w:rFonts w:ascii="Times New Roman" w:hAnsi="Times New Roman" w:cs="Times New Roman"/>
          <w:noProof/>
        </w:rPr>
        <w:t xml:space="preserve"> </w:t>
      </w:r>
      <w:r w:rsidRPr="00816440">
        <w:rPr>
          <w:rFonts w:ascii="Times New Roman" w:hAnsi="Times New Roman" w:cs="Times New Roman"/>
        </w:rPr>
        <w:tab/>
      </w:r>
      <w:r w:rsidRPr="00816440">
        <w:rPr>
          <w:rFonts w:ascii="Times New Roman" w:hAnsi="Times New Roman" w:cs="Times New Roman"/>
        </w:rPr>
        <w:tab/>
      </w:r>
    </w:p>
    <w:p w14:paraId="61CB77D6"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Software</w:t>
      </w:r>
    </w:p>
    <w:p w14:paraId="55C12CB9"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Support</w:t>
      </w:r>
    </w:p>
    <w:p w14:paraId="6EDDA932"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Others</w:t>
      </w:r>
      <w:r w:rsidRPr="00816440">
        <w:rPr>
          <w:rFonts w:ascii="Times New Roman" w:hAnsi="Times New Roman" w:cs="Times New Roman"/>
        </w:rPr>
        <w:tab/>
      </w:r>
      <w:r w:rsidRPr="00816440">
        <w:rPr>
          <w:rFonts w:ascii="Times New Roman" w:hAnsi="Times New Roman" w:cs="Times New Roman"/>
        </w:rPr>
        <w:tab/>
      </w:r>
    </w:p>
    <w:p w14:paraId="48B0C3E5" w14:textId="77777777" w:rsidR="00525AC0" w:rsidRPr="00816440" w:rsidRDefault="00525AC0" w:rsidP="00816440">
      <w:pPr>
        <w:spacing w:after="0" w:line="240" w:lineRule="auto"/>
        <w:jc w:val="both"/>
        <w:rPr>
          <w:rFonts w:ascii="Times New Roman" w:hAnsi="Times New Roman" w:cs="Times New Roman"/>
        </w:rPr>
      </w:pPr>
    </w:p>
    <w:p w14:paraId="40581536"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 xml:space="preserve">No. of offices across the country </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E329D79"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(Complete details to be enclosed)</w:t>
      </w:r>
    </w:p>
    <w:p w14:paraId="46CFF12A" w14:textId="77777777" w:rsidR="00525AC0" w:rsidRPr="00816440" w:rsidRDefault="00525AC0" w:rsidP="00816440">
      <w:pPr>
        <w:spacing w:line="240" w:lineRule="auto"/>
        <w:jc w:val="both"/>
        <w:rPr>
          <w:rFonts w:ascii="Times New Roman" w:hAnsi="Times New Roman" w:cs="Times New Roman"/>
          <w:i/>
        </w:rPr>
      </w:pPr>
    </w:p>
    <w:p w14:paraId="3263B9AA"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FINANCIAL DETAILS</w:t>
      </w:r>
    </w:p>
    <w:p w14:paraId="36D68DB1"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lastRenderedPageBreak/>
        <w:t>Details of promoters and their background:</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t>To be enclosed</w:t>
      </w:r>
    </w:p>
    <w:p w14:paraId="60069E7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No. of years in the IT Business: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78F9E291"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IT Turnover for last five years:</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2575BC61"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(Complete details including balance sheets to be enclosed)</w:t>
      </w:r>
    </w:p>
    <w:p w14:paraId="30C897B3" w14:textId="77777777" w:rsidR="00525AC0" w:rsidRPr="00816440" w:rsidRDefault="00525AC0" w:rsidP="00816440">
      <w:pPr>
        <w:spacing w:after="0" w:line="240" w:lineRule="auto"/>
        <w:jc w:val="both"/>
        <w:rPr>
          <w:rFonts w:ascii="Times New Roman" w:hAnsi="Times New Roman" w:cs="Times New Roman"/>
          <w:i/>
        </w:rPr>
      </w:pPr>
    </w:p>
    <w:p w14:paraId="1A708C4A"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Complete details ISO Certification for IT activity, if any:</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AC2B9B0" w14:textId="77777777" w:rsidR="00525AC0" w:rsidRPr="00816440" w:rsidRDefault="00525AC0" w:rsidP="00816440">
      <w:pPr>
        <w:spacing w:line="240" w:lineRule="auto"/>
        <w:jc w:val="both"/>
        <w:rPr>
          <w:rFonts w:ascii="Times New Roman" w:hAnsi="Times New Roman" w:cs="Times New Roman"/>
        </w:rPr>
      </w:pPr>
    </w:p>
    <w:p w14:paraId="4B5A87BA"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TECHNICAL DETAILS</w:t>
      </w:r>
    </w:p>
    <w:p w14:paraId="6B15CEE6" w14:textId="77777777" w:rsidR="00525AC0" w:rsidRPr="00816440" w:rsidRDefault="00525AC0" w:rsidP="00816440">
      <w:pPr>
        <w:spacing w:line="240" w:lineRule="auto"/>
        <w:jc w:val="both"/>
        <w:rPr>
          <w:rFonts w:ascii="Times New Roman" w:hAnsi="Times New Roman" w:cs="Times New Roman"/>
          <w:b/>
          <w:u w:val="single"/>
        </w:rPr>
      </w:pPr>
      <w:r w:rsidRPr="00816440">
        <w:rPr>
          <w:rFonts w:ascii="Times New Roman" w:hAnsi="Times New Roman" w:cs="Times New Roman"/>
        </w:rPr>
        <w:t>Complete details of infrastructure available (as below) within the organisation: To be enclosed</w:t>
      </w:r>
    </w:p>
    <w:p w14:paraId="3EAF2FB6" w14:textId="77777777" w:rsidR="00525AC0" w:rsidRPr="00816440" w:rsidRDefault="00525AC0" w:rsidP="00816440">
      <w:pPr>
        <w:spacing w:line="240" w:lineRule="auto"/>
        <w:ind w:left="720"/>
        <w:jc w:val="both"/>
        <w:rPr>
          <w:rFonts w:ascii="Times New Roman" w:hAnsi="Times New Roman" w:cs="Times New Roman"/>
        </w:rPr>
      </w:pPr>
      <w:r w:rsidRPr="00816440">
        <w:rPr>
          <w:rFonts w:ascii="Times New Roman" w:hAnsi="Times New Roman" w:cs="Times New Roman"/>
        </w:rPr>
        <w:t>Hardware:</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1C63128" w14:textId="77777777" w:rsidR="00525AC0" w:rsidRPr="00816440" w:rsidRDefault="00525AC0" w:rsidP="00816440">
      <w:pPr>
        <w:spacing w:line="240" w:lineRule="auto"/>
        <w:ind w:left="720"/>
        <w:jc w:val="both"/>
        <w:rPr>
          <w:rFonts w:ascii="Times New Roman" w:hAnsi="Times New Roman" w:cs="Times New Roman"/>
          <w:b/>
          <w:u w:val="single"/>
        </w:rPr>
      </w:pPr>
      <w:r w:rsidRPr="00816440">
        <w:rPr>
          <w:rFonts w:ascii="Times New Roman" w:hAnsi="Times New Roman" w:cs="Times New Roman"/>
        </w:rPr>
        <w:t xml:space="preserve">Software: </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0B58B5C8" w14:textId="77777777" w:rsidR="00525AC0" w:rsidRPr="00816440" w:rsidRDefault="00525AC0" w:rsidP="00816440">
      <w:pPr>
        <w:spacing w:line="240" w:lineRule="auto"/>
        <w:ind w:left="720"/>
        <w:jc w:val="both"/>
        <w:rPr>
          <w:rFonts w:ascii="Times New Roman" w:hAnsi="Times New Roman" w:cs="Times New Roman"/>
        </w:rPr>
      </w:pPr>
      <w:r w:rsidRPr="00816440">
        <w:rPr>
          <w:rFonts w:ascii="Times New Roman" w:hAnsi="Times New Roman" w:cs="Times New Roman"/>
        </w:rPr>
        <w:t>Communication / Networking:</w:t>
      </w:r>
      <w:r w:rsidRPr="00816440">
        <w:rPr>
          <w:rFonts w:ascii="Times New Roman" w:hAnsi="Times New Roman" w:cs="Times New Roman"/>
        </w:rPr>
        <w:tab/>
      </w:r>
      <w:r w:rsidRPr="00816440">
        <w:rPr>
          <w:rFonts w:ascii="Times New Roman" w:hAnsi="Times New Roman" w:cs="Times New Roman"/>
        </w:rPr>
        <w:tab/>
      </w:r>
      <w:r w:rsidRPr="00816440">
        <w:rPr>
          <w:rFonts w:ascii="Times New Roman" w:hAnsi="Times New Roman" w:cs="Times New Roman"/>
        </w:rPr>
        <w:tab/>
      </w:r>
    </w:p>
    <w:p w14:paraId="654282DC"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Complete details of Projects implemented along with References:</w:t>
      </w:r>
      <w:r w:rsidRPr="00816440">
        <w:rPr>
          <w:rFonts w:ascii="Times New Roman" w:hAnsi="Times New Roman" w:cs="Times New Roman"/>
        </w:rPr>
        <w:tab/>
      </w:r>
      <w:r w:rsidRPr="00816440">
        <w:rPr>
          <w:rFonts w:ascii="Times New Roman" w:hAnsi="Times New Roman" w:cs="Times New Roman"/>
        </w:rPr>
        <w:tab/>
      </w:r>
    </w:p>
    <w:p w14:paraId="43A31D85" w14:textId="77777777" w:rsidR="00525AC0" w:rsidRPr="00816440" w:rsidRDefault="00525AC0" w:rsidP="00816440">
      <w:pPr>
        <w:spacing w:line="240" w:lineRule="auto"/>
        <w:jc w:val="both"/>
        <w:rPr>
          <w:rFonts w:ascii="Times New Roman" w:hAnsi="Times New Roman" w:cs="Times New Roman"/>
          <w:b/>
        </w:rPr>
      </w:pPr>
    </w:p>
    <w:p w14:paraId="63B04ADC" w14:textId="77777777" w:rsidR="00525AC0" w:rsidRPr="00816440" w:rsidRDefault="00525AC0" w:rsidP="00816440">
      <w:pPr>
        <w:spacing w:line="240" w:lineRule="auto"/>
        <w:jc w:val="both"/>
        <w:rPr>
          <w:rFonts w:ascii="Times New Roman" w:hAnsi="Times New Roman" w:cs="Times New Roman"/>
          <w:b/>
        </w:rPr>
      </w:pPr>
      <w:r w:rsidRPr="00816440">
        <w:rPr>
          <w:rFonts w:ascii="Times New Roman" w:hAnsi="Times New Roman" w:cs="Times New Roman"/>
          <w:b/>
        </w:rPr>
        <w:t>SOLUTION DETAILS:</w:t>
      </w:r>
    </w:p>
    <w:p w14:paraId="7D34C810"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 xml:space="preserve">Complete details of Proposed Solution along with Platforms used etc.: </w:t>
      </w:r>
    </w:p>
    <w:p w14:paraId="6CEC0E76"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(Comprehensive write-up and network diagram to be provided)</w:t>
      </w:r>
    </w:p>
    <w:p w14:paraId="36F3C06D" w14:textId="77777777" w:rsidR="00525AC0" w:rsidRPr="00816440" w:rsidRDefault="00525AC0" w:rsidP="00816440">
      <w:pPr>
        <w:spacing w:line="240" w:lineRule="auto"/>
        <w:jc w:val="both"/>
        <w:rPr>
          <w:rFonts w:ascii="Times New Roman" w:hAnsi="Times New Roman" w:cs="Times New Roman"/>
          <w:b/>
        </w:rPr>
      </w:pPr>
    </w:p>
    <w:p w14:paraId="4029DD4E" w14:textId="77777777" w:rsidR="00525AC0" w:rsidRPr="00816440" w:rsidRDefault="00525AC0" w:rsidP="00816440">
      <w:pPr>
        <w:spacing w:after="0" w:line="240" w:lineRule="auto"/>
        <w:jc w:val="both"/>
        <w:rPr>
          <w:rFonts w:ascii="Times New Roman" w:hAnsi="Times New Roman" w:cs="Times New Roman"/>
        </w:rPr>
      </w:pPr>
      <w:r w:rsidRPr="00816440">
        <w:rPr>
          <w:rFonts w:ascii="Times New Roman" w:hAnsi="Times New Roman" w:cs="Times New Roman"/>
        </w:rPr>
        <w:t>Proposed Price (indicative per user &amp; site license fee) of providing the Solution to NSEIL Trading Members</w:t>
      </w:r>
    </w:p>
    <w:p w14:paraId="211BCCA9" w14:textId="77777777" w:rsidR="00525AC0" w:rsidRPr="00816440" w:rsidRDefault="00525AC0" w:rsidP="00816440">
      <w:pPr>
        <w:spacing w:after="0" w:line="240" w:lineRule="auto"/>
        <w:jc w:val="both"/>
        <w:rPr>
          <w:rFonts w:ascii="Times New Roman" w:hAnsi="Times New Roman" w:cs="Times New Roman"/>
          <w:i/>
        </w:rPr>
      </w:pPr>
      <w:r w:rsidRPr="00816440">
        <w:rPr>
          <w:rFonts w:ascii="Times New Roman" w:hAnsi="Times New Roman" w:cs="Times New Roman"/>
          <w:i/>
        </w:rPr>
        <w:t>(Give details)</w:t>
      </w:r>
    </w:p>
    <w:p w14:paraId="42872245" w14:textId="77777777" w:rsidR="00525AC0" w:rsidRPr="00816440" w:rsidRDefault="00525AC0" w:rsidP="00816440">
      <w:pPr>
        <w:spacing w:line="240" w:lineRule="auto"/>
        <w:jc w:val="both"/>
        <w:rPr>
          <w:rFonts w:ascii="Times New Roman" w:hAnsi="Times New Roman" w:cs="Times New Roman"/>
          <w:b/>
        </w:rPr>
      </w:pPr>
    </w:p>
    <w:p w14:paraId="553A97B8"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Price for Workgroup edition attached</w:t>
      </w:r>
    </w:p>
    <w:p w14:paraId="43DB41D7"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We certify that all the statements are true and correct to the best of our knowledge. We undertake to ensure continuous compliance with the requirements of the Exchange, DoT policy and regulations with regard to levels of encryption, etc. and SEBI directives and other statutory requirements etc. in this regard, as may be issued from time to time.</w:t>
      </w:r>
    </w:p>
    <w:p w14:paraId="4D79A055"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Signed sealed and delivered by the Authorised representative of the Vendor</w:t>
      </w:r>
    </w:p>
    <w:p w14:paraId="4E08C4CE"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Date</w:t>
      </w:r>
    </w:p>
    <w:p w14:paraId="4172EA34" w14:textId="77777777" w:rsidR="00525AC0" w:rsidRPr="00816440" w:rsidRDefault="00525AC0" w:rsidP="00816440">
      <w:pPr>
        <w:spacing w:line="240" w:lineRule="auto"/>
        <w:jc w:val="both"/>
        <w:rPr>
          <w:rFonts w:ascii="Times New Roman" w:hAnsi="Times New Roman" w:cs="Times New Roman"/>
        </w:rPr>
      </w:pPr>
      <w:r w:rsidRPr="00816440">
        <w:rPr>
          <w:rFonts w:ascii="Times New Roman" w:hAnsi="Times New Roman" w:cs="Times New Roman"/>
        </w:rPr>
        <w:t>Place:</w:t>
      </w:r>
    </w:p>
    <w:p w14:paraId="0A180625" w14:textId="77777777" w:rsidR="00525AC0" w:rsidRPr="00816440" w:rsidRDefault="00525AC0" w:rsidP="00816440">
      <w:pPr>
        <w:jc w:val="both"/>
        <w:rPr>
          <w:rFonts w:ascii="Times New Roman" w:hAnsi="Times New Roman" w:cs="Times New Roman"/>
        </w:rPr>
      </w:pPr>
    </w:p>
    <w:sectPr w:rsidR="00525AC0" w:rsidRPr="008164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C0"/>
    <w:rsid w:val="00525AC0"/>
    <w:rsid w:val="00552561"/>
    <w:rsid w:val="008164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8C9A"/>
  <w15:chartTrackingRefBased/>
  <w15:docId w15:val="{D9265255-F708-4A9E-864E-8A0DBBCF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AC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3</cp:revision>
  <dcterms:created xsi:type="dcterms:W3CDTF">2023-06-12T18:07:00Z</dcterms:created>
  <dcterms:modified xsi:type="dcterms:W3CDTF">2023-06-27T06:55:00Z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2023-06-12T18:09:56Z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45388927-99e1-4b14-b1e5-d5aa827a9807</vt:lpwstr>
  </property>
  <property fmtid="{D5CDD505-2E9C-101B-9397-08002B2CF9AE}" pid="8" name="MSIP_Label_305f50f5-e953-4c63-867b-388561f41989_ContentBits">
    <vt:lpwstr>0</vt:lpwstr>
  </property>
</Properties>
</file>