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D0576" w14:textId="53B1EA36" w:rsidR="001B5206" w:rsidRPr="001E03D2" w:rsidRDefault="001B5206" w:rsidP="003568B0">
      <w:pPr>
        <w:jc w:val="center"/>
        <w:rPr>
          <w:rFonts w:ascii="IBM Plex Sans" w:hAnsi="IBM Plex Sans"/>
          <w:b/>
          <w:sz w:val="20"/>
          <w:szCs w:val="20"/>
          <w:lang w:val="en-IN"/>
        </w:rPr>
      </w:pPr>
      <w:r w:rsidRPr="001E03D2">
        <w:rPr>
          <w:rFonts w:ascii="IBM Plex Sans" w:hAnsi="IBM Plex Sans"/>
          <w:b/>
          <w:sz w:val="20"/>
          <w:szCs w:val="20"/>
          <w:lang w:val="en-IN"/>
        </w:rPr>
        <w:t xml:space="preserve">Annexure </w:t>
      </w:r>
      <w:r w:rsidR="00E43D12">
        <w:rPr>
          <w:rFonts w:ascii="IBM Plex Sans" w:hAnsi="IBM Plex Sans"/>
          <w:b/>
          <w:sz w:val="20"/>
          <w:szCs w:val="20"/>
          <w:lang w:val="en-IN"/>
        </w:rPr>
        <w:t>VII</w:t>
      </w:r>
    </w:p>
    <w:p w14:paraId="442DD12C" w14:textId="22BE8CAB" w:rsidR="00214FF6" w:rsidRPr="001E03D2" w:rsidRDefault="00991DA5" w:rsidP="00E86D29">
      <w:pPr>
        <w:jc w:val="center"/>
        <w:rPr>
          <w:rFonts w:ascii="IBM Plex Sans" w:hAnsi="IBM Plex Sans"/>
          <w:b/>
          <w:sz w:val="20"/>
          <w:szCs w:val="20"/>
          <w:lang w:val="en-IN"/>
        </w:rPr>
      </w:pPr>
      <w:r w:rsidRPr="001E03D2">
        <w:rPr>
          <w:rFonts w:ascii="IBM Plex Sans" w:hAnsi="IBM Plex Sans"/>
          <w:b/>
          <w:sz w:val="20"/>
          <w:szCs w:val="20"/>
          <w:lang w:val="en-IN"/>
        </w:rPr>
        <w:t>Application for User C</w:t>
      </w:r>
      <w:r w:rsidR="003568B0" w:rsidRPr="001E03D2">
        <w:rPr>
          <w:rFonts w:ascii="IBM Plex Sans" w:hAnsi="IBM Plex Sans"/>
          <w:b/>
          <w:sz w:val="20"/>
          <w:szCs w:val="20"/>
          <w:lang w:val="en-IN"/>
        </w:rPr>
        <w:t>reation</w:t>
      </w:r>
    </w:p>
    <w:p w14:paraId="369A5CD4" w14:textId="74AE72BB" w:rsidR="001B5206" w:rsidRPr="001E03D2" w:rsidRDefault="001B5206" w:rsidP="001B5206">
      <w:pPr>
        <w:jc w:val="center"/>
        <w:rPr>
          <w:rFonts w:ascii="IBM Plex Sans" w:hAnsi="IBM Plex Sans"/>
          <w:b/>
          <w:sz w:val="20"/>
          <w:szCs w:val="20"/>
          <w:lang w:val="en-IN"/>
        </w:rPr>
      </w:pPr>
      <w:r w:rsidRPr="001E03D2">
        <w:rPr>
          <w:rFonts w:ascii="IBM Plex Sans" w:hAnsi="IBM Plex Sans"/>
          <w:b/>
          <w:sz w:val="20"/>
          <w:szCs w:val="20"/>
          <w:lang w:val="en-IN"/>
        </w:rPr>
        <w:t>(to be on the letterhead of ASP)</w:t>
      </w:r>
    </w:p>
    <w:p w14:paraId="71A41897" w14:textId="67709E0E" w:rsidR="00BC09B7" w:rsidRPr="001E03D2" w:rsidRDefault="52F5FAD5" w:rsidP="00214FF6">
      <w:pPr>
        <w:jc w:val="both"/>
        <w:rPr>
          <w:rFonts w:ascii="IBM Plex Sans" w:hAnsi="IBM Plex Sans"/>
          <w:sz w:val="20"/>
          <w:szCs w:val="20"/>
          <w:lang w:val="en-IN"/>
        </w:rPr>
      </w:pPr>
      <w:r w:rsidRPr="001E03D2">
        <w:rPr>
          <w:rFonts w:ascii="IBM Plex Sans" w:hAnsi="IBM Plex Sans"/>
          <w:sz w:val="20"/>
          <w:szCs w:val="20"/>
          <w:lang w:val="en-IN"/>
        </w:rPr>
        <w:t xml:space="preserve">Trading Member M/s _________________________, TM code _________ member of National Stock Exchange </w:t>
      </w:r>
      <w:proofErr w:type="gramStart"/>
      <w:r w:rsidRPr="001E03D2">
        <w:rPr>
          <w:rFonts w:ascii="IBM Plex Sans" w:hAnsi="IBM Plex Sans"/>
          <w:sz w:val="20"/>
          <w:szCs w:val="20"/>
          <w:lang w:val="en-IN"/>
        </w:rPr>
        <w:t>have</w:t>
      </w:r>
      <w:proofErr w:type="gramEnd"/>
      <w:r w:rsidRPr="001E03D2">
        <w:rPr>
          <w:rFonts w:ascii="IBM Plex Sans" w:hAnsi="IBM Plex Sans"/>
          <w:sz w:val="20"/>
          <w:szCs w:val="20"/>
          <w:lang w:val="en-IN"/>
        </w:rPr>
        <w:t xml:space="preserve"> applied for permission to avail NNF facility in ___________segment.  The details of which are as follows. </w:t>
      </w:r>
    </w:p>
    <w:tbl>
      <w:tblPr>
        <w:tblW w:w="9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6030"/>
        <w:gridCol w:w="2474"/>
      </w:tblGrid>
      <w:tr w:rsidR="00FA3597" w:rsidRPr="001E03D2" w14:paraId="30609135" w14:textId="77777777" w:rsidTr="52F5FAD5">
        <w:trPr>
          <w:trHeight w:val="267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7036691B" w14:textId="43A7B1AE" w:rsidR="00FA3597" w:rsidRPr="001E03D2" w:rsidRDefault="00FA3597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S</w:t>
            </w:r>
            <w:r w:rsidR="00FD24A1" w:rsidRPr="001E03D2">
              <w:rPr>
                <w:rFonts w:ascii="IBM Plex Sans" w:hAnsi="IBM Plex Sans"/>
                <w:sz w:val="20"/>
                <w:szCs w:val="20"/>
                <w:lang w:val="en-IN"/>
              </w:rPr>
              <w:t>r</w:t>
            </w: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 xml:space="preserve"> No.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14:paraId="726B325B" w14:textId="6033DE20" w:rsidR="00FA3597" w:rsidRPr="001E03D2" w:rsidRDefault="0026104E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Particulars</w:t>
            </w:r>
          </w:p>
        </w:tc>
        <w:tc>
          <w:tcPr>
            <w:tcW w:w="2474" w:type="dxa"/>
            <w:shd w:val="clear" w:color="auto" w:fill="auto"/>
            <w:noWrap/>
            <w:vAlign w:val="center"/>
            <w:hideMark/>
          </w:tcPr>
          <w:p w14:paraId="1577CF83" w14:textId="68ED2680" w:rsidR="00FA3597" w:rsidRPr="001E03D2" w:rsidRDefault="52F5FAD5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Details</w:t>
            </w:r>
          </w:p>
        </w:tc>
      </w:tr>
      <w:tr w:rsidR="0026104E" w:rsidRPr="001E03D2" w14:paraId="749BE44C" w14:textId="77777777" w:rsidTr="52F5FAD5">
        <w:trPr>
          <w:trHeight w:val="593"/>
        </w:trPr>
        <w:tc>
          <w:tcPr>
            <w:tcW w:w="895" w:type="dxa"/>
            <w:shd w:val="clear" w:color="auto" w:fill="auto"/>
            <w:noWrap/>
            <w:vAlign w:val="center"/>
          </w:tcPr>
          <w:p w14:paraId="69A27625" w14:textId="41193FEF" w:rsidR="0026104E" w:rsidRPr="001E03D2" w:rsidRDefault="00F41125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1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14:paraId="189B4CF3" w14:textId="00E4382F" w:rsidR="0026104E" w:rsidRPr="001E03D2" w:rsidRDefault="52F5FAD5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Type of User (tick whichever is applicable)</w:t>
            </w:r>
          </w:p>
        </w:tc>
        <w:tc>
          <w:tcPr>
            <w:tcW w:w="2474" w:type="dxa"/>
            <w:shd w:val="clear" w:color="auto" w:fill="auto"/>
            <w:noWrap/>
            <w:vAlign w:val="center"/>
          </w:tcPr>
          <w:p w14:paraId="4AA25D98" w14:textId="36D5A284" w:rsidR="0026104E" w:rsidRPr="001E03D2" w:rsidRDefault="00D12947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noProof/>
                <w:sz w:val="20"/>
                <w:szCs w:val="20"/>
                <w:lang w:val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BF0AB8" wp14:editId="7DE92D9E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19050</wp:posOffset>
                      </wp:positionV>
                      <wp:extent cx="127000" cy="118110"/>
                      <wp:effectExtent l="0" t="0" r="25400" b="152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181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219BFF83">
                    <v:rect id="Rectangle 2" style="position:absolute;margin-left:96.1pt;margin-top:1.5pt;width:10pt;height: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#70ad47 [3209]" strokeweight="1pt" w14:anchorId="0C3676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"/>
                  </w:pict>
                </mc:Fallback>
              </mc:AlternateContent>
            </w:r>
            <w:r w:rsidR="0026104E" w:rsidRPr="001E03D2">
              <w:rPr>
                <w:rFonts w:ascii="IBM Plex Sans" w:hAnsi="IBM Plex Sans"/>
                <w:sz w:val="20"/>
                <w:szCs w:val="20"/>
                <w:lang w:val="en-IN"/>
              </w:rPr>
              <w:t>Corporate Manager</w:t>
            </w:r>
            <w:r w:rsidR="003568B0" w:rsidRPr="001E03D2">
              <w:rPr>
                <w:rFonts w:ascii="IBM Plex Sans" w:hAnsi="IBM Plex Sans"/>
                <w:sz w:val="20"/>
                <w:szCs w:val="20"/>
                <w:lang w:val="en-IN"/>
              </w:rPr>
              <w:t xml:space="preserve"> </w:t>
            </w:r>
          </w:p>
          <w:p w14:paraId="18E3C226" w14:textId="6F186CC2" w:rsidR="0026104E" w:rsidRPr="001E03D2" w:rsidRDefault="00241D7B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noProof/>
                <w:sz w:val="20"/>
                <w:szCs w:val="20"/>
                <w:lang w:val="en-I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5376B3" wp14:editId="73865B9C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45720</wp:posOffset>
                      </wp:positionV>
                      <wp:extent cx="127000" cy="118110"/>
                      <wp:effectExtent l="0" t="0" r="2540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181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354BD58A">
                    <v:rect id="Rectangle 8" style="position:absolute;margin-left:96.5pt;margin-top:3.6pt;width:10pt;height: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#70ad47 [3209]" strokeweight="1pt" w14:anchorId="69675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"/>
                  </w:pict>
                </mc:Fallback>
              </mc:AlternateContent>
            </w:r>
            <w:r w:rsidR="0026104E" w:rsidRPr="001E03D2">
              <w:rPr>
                <w:rFonts w:ascii="IBM Plex Sans" w:hAnsi="IBM Plex Sans"/>
                <w:sz w:val="20"/>
                <w:szCs w:val="20"/>
                <w:lang w:val="en-IN"/>
              </w:rPr>
              <w:t>Dealer</w:t>
            </w:r>
          </w:p>
        </w:tc>
      </w:tr>
      <w:tr w:rsidR="0026104E" w:rsidRPr="001E03D2" w14:paraId="058F046C" w14:textId="77777777" w:rsidTr="52F5FAD5">
        <w:trPr>
          <w:trHeight w:val="267"/>
        </w:trPr>
        <w:tc>
          <w:tcPr>
            <w:tcW w:w="895" w:type="dxa"/>
            <w:shd w:val="clear" w:color="auto" w:fill="auto"/>
            <w:noWrap/>
            <w:vAlign w:val="center"/>
          </w:tcPr>
          <w:p w14:paraId="389D6FCF" w14:textId="00B68713" w:rsidR="0026104E" w:rsidRPr="001E03D2" w:rsidRDefault="00F41125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2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14:paraId="0AD7206F" w14:textId="03921859" w:rsidR="0026104E" w:rsidRPr="001E03D2" w:rsidRDefault="52F5FAD5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proofErr w:type="gramStart"/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User Name</w:t>
            </w:r>
            <w:proofErr w:type="gramEnd"/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 xml:space="preserve"> (NON NEAT in case of user type Dealer)</w:t>
            </w:r>
          </w:p>
        </w:tc>
        <w:tc>
          <w:tcPr>
            <w:tcW w:w="2474" w:type="dxa"/>
            <w:shd w:val="clear" w:color="auto" w:fill="auto"/>
            <w:noWrap/>
            <w:vAlign w:val="center"/>
          </w:tcPr>
          <w:p w14:paraId="7A03F9B1" w14:textId="6390B01D" w:rsidR="0026104E" w:rsidRPr="001E03D2" w:rsidRDefault="0026104E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</w:tr>
      <w:tr w:rsidR="0026104E" w:rsidRPr="001E03D2" w14:paraId="63D886DD" w14:textId="77777777" w:rsidTr="52F5FAD5">
        <w:trPr>
          <w:trHeight w:val="267"/>
        </w:trPr>
        <w:tc>
          <w:tcPr>
            <w:tcW w:w="895" w:type="dxa"/>
            <w:shd w:val="clear" w:color="auto" w:fill="auto"/>
            <w:noWrap/>
            <w:vAlign w:val="center"/>
          </w:tcPr>
          <w:p w14:paraId="1312AB42" w14:textId="75688FCF" w:rsidR="0026104E" w:rsidRPr="001E03D2" w:rsidRDefault="00F41125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3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14:paraId="5882BE9E" w14:textId="2FC17C35" w:rsidR="0026104E" w:rsidRPr="001E03D2" w:rsidRDefault="52F5FAD5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Certificate Registration no. *</w:t>
            </w:r>
          </w:p>
          <w:p w14:paraId="4E40C0CB" w14:textId="279ECEC0" w:rsidR="0026104E" w:rsidRPr="001E03D2" w:rsidRDefault="0026104E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  <w:tc>
          <w:tcPr>
            <w:tcW w:w="2474" w:type="dxa"/>
            <w:shd w:val="clear" w:color="auto" w:fill="auto"/>
            <w:noWrap/>
            <w:vAlign w:val="center"/>
          </w:tcPr>
          <w:p w14:paraId="2530FFF8" w14:textId="697F575C" w:rsidR="0026104E" w:rsidRPr="001E03D2" w:rsidRDefault="0026104E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</w:tr>
      <w:tr w:rsidR="002E6886" w:rsidRPr="001E03D2" w14:paraId="7147D939" w14:textId="77777777" w:rsidTr="52F5FAD5">
        <w:trPr>
          <w:trHeight w:val="267"/>
        </w:trPr>
        <w:tc>
          <w:tcPr>
            <w:tcW w:w="895" w:type="dxa"/>
            <w:shd w:val="clear" w:color="auto" w:fill="auto"/>
            <w:noWrap/>
            <w:vAlign w:val="center"/>
          </w:tcPr>
          <w:p w14:paraId="0F9D4B36" w14:textId="6C655B7C" w:rsidR="002E6886" w:rsidRPr="001E03D2" w:rsidRDefault="002E6886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4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14:paraId="23328B4B" w14:textId="52AF78F5" w:rsidR="002E6886" w:rsidRPr="001E03D2" w:rsidRDefault="52F5FAD5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Validity Date of the certificate *</w:t>
            </w:r>
          </w:p>
          <w:p w14:paraId="205B1AE1" w14:textId="3D362768" w:rsidR="002E6886" w:rsidRPr="001E03D2" w:rsidRDefault="002E6886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  <w:tc>
          <w:tcPr>
            <w:tcW w:w="2474" w:type="dxa"/>
            <w:shd w:val="clear" w:color="auto" w:fill="auto"/>
            <w:noWrap/>
            <w:vAlign w:val="center"/>
          </w:tcPr>
          <w:p w14:paraId="6222EF6B" w14:textId="77777777" w:rsidR="002E6886" w:rsidRPr="001E03D2" w:rsidRDefault="002E6886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</w:tr>
      <w:tr w:rsidR="0026104E" w:rsidRPr="001E03D2" w14:paraId="06CF812B" w14:textId="77777777" w:rsidTr="52F5FAD5">
        <w:trPr>
          <w:trHeight w:val="267"/>
        </w:trPr>
        <w:tc>
          <w:tcPr>
            <w:tcW w:w="895" w:type="dxa"/>
            <w:shd w:val="clear" w:color="auto" w:fill="auto"/>
            <w:noWrap/>
            <w:vAlign w:val="center"/>
          </w:tcPr>
          <w:p w14:paraId="2179220C" w14:textId="4761E2F9" w:rsidR="0026104E" w:rsidRPr="001E03D2" w:rsidRDefault="00F41125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4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14:paraId="41AFACF1" w14:textId="014DBAED" w:rsidR="0026104E" w:rsidRPr="001E03D2" w:rsidRDefault="52F5FAD5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PAN no. *</w:t>
            </w:r>
          </w:p>
          <w:p w14:paraId="3F1BFC9A" w14:textId="00D412E8" w:rsidR="0026104E" w:rsidRPr="001E03D2" w:rsidRDefault="0026104E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  <w:tc>
          <w:tcPr>
            <w:tcW w:w="2474" w:type="dxa"/>
            <w:shd w:val="clear" w:color="auto" w:fill="auto"/>
            <w:noWrap/>
            <w:vAlign w:val="center"/>
          </w:tcPr>
          <w:p w14:paraId="2FB67C68" w14:textId="77777777" w:rsidR="0026104E" w:rsidRPr="001E03D2" w:rsidRDefault="0026104E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</w:tr>
      <w:tr w:rsidR="002E6886" w:rsidRPr="001E03D2" w14:paraId="5EB0E79F" w14:textId="77777777" w:rsidTr="52F5FAD5">
        <w:trPr>
          <w:trHeight w:val="267"/>
        </w:trPr>
        <w:tc>
          <w:tcPr>
            <w:tcW w:w="895" w:type="dxa"/>
            <w:shd w:val="clear" w:color="auto" w:fill="auto"/>
            <w:noWrap/>
            <w:vAlign w:val="center"/>
          </w:tcPr>
          <w:p w14:paraId="7CE6D62E" w14:textId="43B2AF61" w:rsidR="002E6886" w:rsidRPr="001E03D2" w:rsidRDefault="002E6886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5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14:paraId="07409A43" w14:textId="4510232E" w:rsidR="002E6886" w:rsidRPr="001E03D2" w:rsidRDefault="52F5FAD5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Date of Birth *</w:t>
            </w:r>
          </w:p>
          <w:p w14:paraId="3EB39B45" w14:textId="38BDF438" w:rsidR="002E6886" w:rsidRPr="001E03D2" w:rsidRDefault="52F5FAD5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 xml:space="preserve"> </w:t>
            </w:r>
          </w:p>
        </w:tc>
        <w:tc>
          <w:tcPr>
            <w:tcW w:w="2474" w:type="dxa"/>
            <w:shd w:val="clear" w:color="auto" w:fill="auto"/>
            <w:noWrap/>
            <w:vAlign w:val="center"/>
          </w:tcPr>
          <w:p w14:paraId="0B5889F3" w14:textId="77777777" w:rsidR="002E6886" w:rsidRPr="001E03D2" w:rsidRDefault="002E6886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</w:tr>
      <w:tr w:rsidR="00FA3597" w:rsidRPr="001E03D2" w14:paraId="4128DEBF" w14:textId="77777777" w:rsidTr="52F5FAD5">
        <w:trPr>
          <w:trHeight w:val="267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03AF7613" w14:textId="1E51507B" w:rsidR="00FA3597" w:rsidRPr="001E03D2" w:rsidRDefault="002E6886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6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14:paraId="7D5165E1" w14:textId="1F93FD7C" w:rsidR="00FA3597" w:rsidRPr="001E03D2" w:rsidRDefault="003568B0" w:rsidP="003568B0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TAP IP</w:t>
            </w:r>
          </w:p>
        </w:tc>
        <w:tc>
          <w:tcPr>
            <w:tcW w:w="2474" w:type="dxa"/>
            <w:shd w:val="clear" w:color="auto" w:fill="auto"/>
            <w:noWrap/>
            <w:vAlign w:val="center"/>
            <w:hideMark/>
          </w:tcPr>
          <w:p w14:paraId="36BE64AC" w14:textId="2B7B5004" w:rsidR="00FA3597" w:rsidRPr="001E03D2" w:rsidRDefault="00FA3597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</w:p>
        </w:tc>
      </w:tr>
      <w:tr w:rsidR="00FD24A1" w:rsidRPr="001E03D2" w14:paraId="62E5D46A" w14:textId="77777777" w:rsidTr="00413AD9">
        <w:trPr>
          <w:trHeight w:val="821"/>
        </w:trPr>
        <w:tc>
          <w:tcPr>
            <w:tcW w:w="895" w:type="dxa"/>
            <w:shd w:val="clear" w:color="auto" w:fill="auto"/>
            <w:noWrap/>
            <w:vAlign w:val="center"/>
          </w:tcPr>
          <w:p w14:paraId="2CA39B2C" w14:textId="1CEE22B2" w:rsidR="00FD24A1" w:rsidRPr="001E03D2" w:rsidRDefault="002E6886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7</w:t>
            </w:r>
          </w:p>
        </w:tc>
        <w:tc>
          <w:tcPr>
            <w:tcW w:w="6030" w:type="dxa"/>
            <w:shd w:val="clear" w:color="auto" w:fill="auto"/>
            <w:noWrap/>
            <w:vAlign w:val="center"/>
          </w:tcPr>
          <w:p w14:paraId="1B849F55" w14:textId="2C12E6F8" w:rsidR="00FD24A1" w:rsidRPr="001E03D2" w:rsidRDefault="52F5FAD5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Product (tick whichever is applicable)</w:t>
            </w:r>
          </w:p>
        </w:tc>
        <w:tc>
          <w:tcPr>
            <w:tcW w:w="2474" w:type="dxa"/>
            <w:shd w:val="clear" w:color="auto" w:fill="auto"/>
            <w:noWrap/>
            <w:vAlign w:val="center"/>
          </w:tcPr>
          <w:p w14:paraId="67613036" w14:textId="382EAE8B" w:rsidR="00FD24A1" w:rsidRPr="001E03D2" w:rsidRDefault="00241D7B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noProof/>
                <w:sz w:val="20"/>
                <w:szCs w:val="20"/>
                <w:lang w:val="en-IN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5F3B7A" wp14:editId="6B8905F6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21590</wp:posOffset>
                      </wp:positionV>
                      <wp:extent cx="127000" cy="118110"/>
                      <wp:effectExtent l="0" t="0" r="25400" b="1524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181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3B0FBEFA">
                    <v:rect id="Rectangle 9" style="position:absolute;margin-left:39pt;margin-top:1.7pt;width:10pt;height: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#70ad47 [3209]" strokeweight="1pt" w14:anchorId="6049D7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"/>
                  </w:pict>
                </mc:Fallback>
              </mc:AlternateContent>
            </w:r>
            <w:r w:rsidR="0026104E" w:rsidRPr="001E03D2">
              <w:rPr>
                <w:rFonts w:ascii="IBM Plex Sans" w:hAnsi="IBM Plex Sans"/>
                <w:sz w:val="20"/>
                <w:szCs w:val="20"/>
                <w:lang w:val="en-IN"/>
              </w:rPr>
              <w:t>CTCL</w:t>
            </w:r>
          </w:p>
          <w:p w14:paraId="4B77BD92" w14:textId="72AA1470" w:rsidR="0026104E" w:rsidRPr="001E03D2" w:rsidRDefault="00241D7B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noProof/>
                <w:sz w:val="20"/>
                <w:szCs w:val="20"/>
                <w:lang w:val="en-IN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2D2A71" wp14:editId="16127477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29845</wp:posOffset>
                      </wp:positionV>
                      <wp:extent cx="127000" cy="118110"/>
                      <wp:effectExtent l="0" t="0" r="25400" b="1524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181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1F7C7B40">
                    <v:rect id="Rectangle 10" style="position:absolute;margin-left:38.5pt;margin-top:2.35pt;width:10pt;height: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#70ad47 [3209]" strokeweight="1pt" w14:anchorId="6B36A9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"/>
                  </w:pict>
                </mc:Fallback>
              </mc:AlternateContent>
            </w:r>
            <w:r w:rsidR="0026104E" w:rsidRPr="001E03D2">
              <w:rPr>
                <w:rFonts w:ascii="IBM Plex Sans" w:hAnsi="IBM Plex Sans"/>
                <w:sz w:val="20"/>
                <w:szCs w:val="20"/>
                <w:lang w:val="en-IN"/>
              </w:rPr>
              <w:t>IBT</w:t>
            </w:r>
          </w:p>
          <w:p w14:paraId="49E14A22" w14:textId="01DF08FF" w:rsidR="0026104E" w:rsidRPr="001E03D2" w:rsidRDefault="003568B0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noProof/>
                <w:sz w:val="20"/>
                <w:szCs w:val="20"/>
                <w:lang w:val="en-IN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1E8065C" wp14:editId="71D6B891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42545</wp:posOffset>
                      </wp:positionV>
                      <wp:extent cx="127000" cy="118110"/>
                      <wp:effectExtent l="0" t="0" r="25400" b="1524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181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5D5B570D">
                    <v:rect id="Rectangle 11" style="position:absolute;margin-left:39pt;margin-top:3.35pt;width:10pt;height: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#70ad47 [3209]" strokeweight="1pt" w14:anchorId="321A9D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"/>
                  </w:pict>
                </mc:Fallback>
              </mc:AlternateContent>
            </w:r>
            <w:r w:rsidR="0026104E" w:rsidRPr="001E03D2">
              <w:rPr>
                <w:rFonts w:ascii="IBM Plex Sans" w:hAnsi="IBM Plex Sans"/>
                <w:sz w:val="20"/>
                <w:szCs w:val="20"/>
                <w:lang w:val="en-IN"/>
              </w:rPr>
              <w:t>STWT</w:t>
            </w:r>
          </w:p>
        </w:tc>
      </w:tr>
      <w:tr w:rsidR="00FA3597" w:rsidRPr="001E03D2" w14:paraId="53FEE130" w14:textId="77777777" w:rsidTr="52F5FAD5">
        <w:trPr>
          <w:trHeight w:val="1068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57F60B12" w14:textId="35B29D3E" w:rsidR="00FA3597" w:rsidRPr="001E03D2" w:rsidRDefault="002E6886" w:rsidP="00F41125">
            <w:pPr>
              <w:spacing w:after="0" w:line="240" w:lineRule="auto"/>
              <w:jc w:val="center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8</w:t>
            </w:r>
          </w:p>
        </w:tc>
        <w:tc>
          <w:tcPr>
            <w:tcW w:w="6030" w:type="dxa"/>
            <w:shd w:val="clear" w:color="auto" w:fill="auto"/>
            <w:noWrap/>
            <w:vAlign w:val="center"/>
            <w:hideMark/>
          </w:tcPr>
          <w:p w14:paraId="15138889" w14:textId="01A252E7" w:rsidR="00FA3597" w:rsidRPr="001E03D2" w:rsidRDefault="52F5FAD5" w:rsidP="52F5FAD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Corporate/ Branch Manager id under which the requested user is to be mapped. #</w:t>
            </w:r>
          </w:p>
        </w:tc>
        <w:tc>
          <w:tcPr>
            <w:tcW w:w="2474" w:type="dxa"/>
            <w:shd w:val="clear" w:color="auto" w:fill="auto"/>
            <w:vAlign w:val="center"/>
            <w:hideMark/>
          </w:tcPr>
          <w:p w14:paraId="29699ED4" w14:textId="1AFCE790" w:rsidR="00FA3597" w:rsidRPr="001E03D2" w:rsidRDefault="00FA3597" w:rsidP="00F41125">
            <w:pPr>
              <w:spacing w:after="0" w:line="240" w:lineRule="auto"/>
              <w:rPr>
                <w:rFonts w:ascii="IBM Plex Sans" w:hAnsi="IBM Plex Sans"/>
                <w:sz w:val="20"/>
                <w:szCs w:val="20"/>
                <w:lang w:val="en-IN"/>
              </w:rPr>
            </w:pP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t>C</w:t>
            </w:r>
            <w:r w:rsidR="00F41125" w:rsidRPr="001E03D2">
              <w:rPr>
                <w:rFonts w:ascii="IBM Plex Sans" w:hAnsi="IBM Plex Sans"/>
                <w:sz w:val="20"/>
                <w:szCs w:val="20"/>
                <w:lang w:val="en-IN"/>
              </w:rPr>
              <w:t xml:space="preserve">M - </w:t>
            </w:r>
            <w:r w:rsidR="00F41125" w:rsidRPr="001E03D2">
              <w:rPr>
                <w:rFonts w:ascii="IBM Plex Sans" w:hAnsi="IBM Plex Sans"/>
                <w:sz w:val="20"/>
                <w:szCs w:val="20"/>
                <w:lang w:val="en-IN"/>
              </w:rPr>
              <w:br/>
              <w:t>FO -</w:t>
            </w: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br/>
              <w:t xml:space="preserve">CD </w:t>
            </w:r>
            <w:r w:rsidR="00F41125" w:rsidRPr="001E03D2">
              <w:rPr>
                <w:rFonts w:ascii="IBM Plex Sans" w:hAnsi="IBM Plex Sans"/>
                <w:sz w:val="20"/>
                <w:szCs w:val="20"/>
                <w:lang w:val="en-IN"/>
              </w:rPr>
              <w:t>-</w:t>
            </w:r>
            <w:r w:rsidRPr="001E03D2">
              <w:rPr>
                <w:rFonts w:ascii="IBM Plex Sans" w:hAnsi="IBM Plex Sans"/>
                <w:sz w:val="20"/>
                <w:szCs w:val="20"/>
                <w:lang w:val="en-IN"/>
              </w:rPr>
              <w:br/>
              <w:t xml:space="preserve">CO </w:t>
            </w:r>
            <w:r w:rsidR="00F41125" w:rsidRPr="001E03D2">
              <w:rPr>
                <w:rFonts w:ascii="IBM Plex Sans" w:hAnsi="IBM Plex Sans"/>
                <w:sz w:val="20"/>
                <w:szCs w:val="20"/>
                <w:lang w:val="en-IN"/>
              </w:rPr>
              <w:t>-</w:t>
            </w:r>
          </w:p>
        </w:tc>
      </w:tr>
    </w:tbl>
    <w:p w14:paraId="3C7D30C3" w14:textId="4F77ED2E" w:rsidR="00704B65" w:rsidRPr="001E03D2" w:rsidRDefault="52F5FAD5" w:rsidP="52F5FAD5">
      <w:pPr>
        <w:jc w:val="both"/>
        <w:rPr>
          <w:rFonts w:ascii="IBM Plex Sans" w:hAnsi="IBM Plex Sans"/>
          <w:sz w:val="20"/>
          <w:szCs w:val="20"/>
          <w:lang w:val="en-IN"/>
        </w:rPr>
      </w:pPr>
      <w:r w:rsidRPr="001E03D2">
        <w:rPr>
          <w:rFonts w:ascii="IBM Plex Sans" w:hAnsi="IBM Plex Sans"/>
          <w:sz w:val="20"/>
          <w:szCs w:val="20"/>
          <w:lang w:val="en-IN"/>
        </w:rPr>
        <w:t xml:space="preserve">* </w:t>
      </w:r>
      <w:r w:rsidR="00316BA8" w:rsidRPr="001E03D2">
        <w:rPr>
          <w:rFonts w:ascii="IBM Plex Sans" w:hAnsi="IBM Plex Sans"/>
          <w:sz w:val="20"/>
          <w:szCs w:val="20"/>
          <w:lang w:val="en-IN"/>
        </w:rPr>
        <w:t>Applicable</w:t>
      </w:r>
      <w:r w:rsidRPr="001E03D2">
        <w:rPr>
          <w:rFonts w:ascii="IBM Plex Sans" w:hAnsi="IBM Plex Sans"/>
          <w:sz w:val="20"/>
          <w:szCs w:val="20"/>
          <w:lang w:val="en-IN"/>
        </w:rPr>
        <w:t xml:space="preserve"> for user type </w:t>
      </w:r>
      <w:r w:rsidR="00316BA8" w:rsidRPr="001E03D2">
        <w:rPr>
          <w:rFonts w:ascii="IBM Plex Sans" w:hAnsi="IBM Plex Sans"/>
          <w:sz w:val="20"/>
          <w:szCs w:val="20"/>
          <w:lang w:val="en-IN"/>
        </w:rPr>
        <w:t>corporate</w:t>
      </w:r>
      <w:r w:rsidRPr="001E03D2">
        <w:rPr>
          <w:rFonts w:ascii="IBM Plex Sans" w:hAnsi="IBM Plex Sans"/>
          <w:sz w:val="20"/>
          <w:szCs w:val="20"/>
          <w:lang w:val="en-IN"/>
        </w:rPr>
        <w:t xml:space="preserve"> manager, # applicable for user type Dealer</w:t>
      </w:r>
    </w:p>
    <w:p w14:paraId="644D7B48" w14:textId="1C271F03" w:rsidR="00FD24A1" w:rsidRPr="001E03D2" w:rsidRDefault="00AB7E4B" w:rsidP="00CB6A58">
      <w:pPr>
        <w:jc w:val="both"/>
        <w:rPr>
          <w:rFonts w:ascii="IBM Plex Sans" w:hAnsi="IBM Plex Sans"/>
          <w:sz w:val="20"/>
          <w:szCs w:val="20"/>
          <w:lang w:val="en-IN"/>
        </w:rPr>
      </w:pPr>
      <w:r w:rsidRPr="001E03D2">
        <w:rPr>
          <w:rFonts w:ascii="IBM Plex Sans" w:hAnsi="IBM Plex Sans"/>
          <w:sz w:val="20"/>
          <w:szCs w:val="20"/>
          <w:lang w:val="en-IN"/>
        </w:rPr>
        <w:t>Declaration-</w:t>
      </w:r>
    </w:p>
    <w:p w14:paraId="4451A7D9" w14:textId="5D33B035" w:rsidR="00043027" w:rsidRPr="001E03D2" w:rsidRDefault="00316BA8" w:rsidP="00316BA8">
      <w:pPr>
        <w:pStyle w:val="BodyText"/>
        <w:numPr>
          <w:ilvl w:val="0"/>
          <w:numId w:val="6"/>
        </w:numPr>
        <w:jc w:val="both"/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</w:pPr>
      <w:r w:rsidRPr="001E03D2"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  <w:t>I/We declare to abide by the rules/regulations as communicated by the Exchange/SEBI/other Regulators from time to time.</w:t>
      </w:r>
    </w:p>
    <w:p w14:paraId="0AA02BB5" w14:textId="77777777" w:rsidR="00316BA8" w:rsidRPr="001E03D2" w:rsidRDefault="00316BA8" w:rsidP="00043027">
      <w:pPr>
        <w:pStyle w:val="BodyText"/>
        <w:ind w:left="720"/>
        <w:jc w:val="both"/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</w:pPr>
    </w:p>
    <w:p w14:paraId="16827534" w14:textId="76023481" w:rsidR="00043027" w:rsidRPr="001E03D2" w:rsidRDefault="00043027" w:rsidP="00043027">
      <w:pPr>
        <w:pStyle w:val="BodyText"/>
        <w:ind w:left="720"/>
        <w:jc w:val="both"/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</w:pPr>
      <w:r w:rsidRPr="001E03D2"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  <w:t>In case of User type Corporate Manager-</w:t>
      </w:r>
    </w:p>
    <w:p w14:paraId="64BB577C" w14:textId="5352E8FE" w:rsidR="00AB7E4B" w:rsidRPr="001E03D2" w:rsidRDefault="00AB7E4B" w:rsidP="00AB7E4B">
      <w:pPr>
        <w:pStyle w:val="BodyText"/>
        <w:numPr>
          <w:ilvl w:val="0"/>
          <w:numId w:val="4"/>
        </w:numPr>
        <w:jc w:val="both"/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</w:pPr>
      <w:r w:rsidRPr="001E03D2"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  <w:t>In case of Mr. /Ms.  ___________ ceasing to be associated with us as ___________, we shall communicate to you and seek the disable</w:t>
      </w:r>
      <w:r w:rsidR="00704B65" w:rsidRPr="001E03D2"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  <w:t>ment of the User ID so allotted.</w:t>
      </w:r>
    </w:p>
    <w:p w14:paraId="0218108F" w14:textId="77777777" w:rsidR="00AB7E4B" w:rsidRPr="001E03D2" w:rsidRDefault="00AB7E4B" w:rsidP="00AB7E4B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IBM Plex Sans" w:hAnsi="IBM Plex Sans"/>
          <w:sz w:val="20"/>
          <w:szCs w:val="20"/>
          <w:lang w:val="en-IN"/>
        </w:rPr>
      </w:pPr>
      <w:r w:rsidRPr="001E03D2">
        <w:rPr>
          <w:rFonts w:ascii="IBM Plex Sans" w:hAnsi="IBM Plex Sans"/>
          <w:sz w:val="20"/>
          <w:szCs w:val="20"/>
          <w:lang w:val="en-IN"/>
        </w:rPr>
        <w:t xml:space="preserve">I/We shall ensure that certificate is revalidated before it’s expiry for User id allotted by the Exchange. </w:t>
      </w:r>
    </w:p>
    <w:p w14:paraId="703FEFA0" w14:textId="2431A7D8" w:rsidR="00AB7E4B" w:rsidRPr="001E03D2" w:rsidRDefault="52F5FAD5" w:rsidP="00AB7E4B">
      <w:pPr>
        <w:pStyle w:val="BodyText"/>
        <w:numPr>
          <w:ilvl w:val="0"/>
          <w:numId w:val="4"/>
        </w:numPr>
        <w:jc w:val="both"/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</w:pPr>
      <w:r w:rsidRPr="001E03D2"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  <w:t>I / We certify that we have not applied for any other User ID in the name of Mr. / Ms. ______________ on the same segment and the user is not affiliated with any other trading member.</w:t>
      </w:r>
    </w:p>
    <w:p w14:paraId="5FD8B760" w14:textId="77777777" w:rsidR="00AB7E4B" w:rsidRPr="001E03D2" w:rsidRDefault="00AB7E4B" w:rsidP="00AB7E4B">
      <w:pPr>
        <w:pStyle w:val="BodyText"/>
        <w:numPr>
          <w:ilvl w:val="0"/>
          <w:numId w:val="4"/>
        </w:numPr>
        <w:jc w:val="both"/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</w:pPr>
      <w:r w:rsidRPr="001E03D2">
        <w:rPr>
          <w:rFonts w:ascii="IBM Plex Sans" w:eastAsiaTheme="minorHAnsi" w:hAnsi="IBM Plex Sans" w:cstheme="minorBidi"/>
          <w:snapToGrid/>
          <w:color w:val="auto"/>
          <w:sz w:val="20"/>
          <w:lang w:val="en-IN"/>
        </w:rPr>
        <w:t>The User ID so allotted would be utilized by Mr. / Ms. _______________ only to access the NEAT trading system.</w:t>
      </w:r>
    </w:p>
    <w:p w14:paraId="6488D7C8" w14:textId="77777777" w:rsidR="00704B65" w:rsidRPr="001E03D2" w:rsidRDefault="00704B65" w:rsidP="00FD24A1">
      <w:pPr>
        <w:jc w:val="both"/>
        <w:rPr>
          <w:rFonts w:ascii="IBM Plex Sans" w:hAnsi="IBM Plex Sans"/>
          <w:sz w:val="20"/>
          <w:szCs w:val="20"/>
          <w:lang w:val="en-IN"/>
        </w:rPr>
      </w:pPr>
    </w:p>
    <w:p w14:paraId="6F388886" w14:textId="77777777" w:rsidR="00704B65" w:rsidRPr="001E03D2" w:rsidRDefault="00CB6A58" w:rsidP="00FD24A1">
      <w:pPr>
        <w:jc w:val="both"/>
        <w:rPr>
          <w:rFonts w:ascii="IBM Plex Sans" w:hAnsi="IBM Plex Sans"/>
          <w:b/>
          <w:sz w:val="20"/>
          <w:szCs w:val="20"/>
          <w:lang w:val="en-IN"/>
        </w:rPr>
      </w:pPr>
      <w:r w:rsidRPr="001E03D2">
        <w:rPr>
          <w:rFonts w:ascii="IBM Plex Sans" w:hAnsi="IBM Plex Sans"/>
          <w:b/>
          <w:sz w:val="20"/>
          <w:szCs w:val="20"/>
          <w:lang w:val="en-IN"/>
        </w:rPr>
        <w:t>Signature of Authorized ASP &amp; Member signatory (with Stamp):</w:t>
      </w:r>
    </w:p>
    <w:p w14:paraId="1F361BE0" w14:textId="133565C1" w:rsidR="003568B0" w:rsidRPr="001E03D2" w:rsidRDefault="008112C6" w:rsidP="00704B65">
      <w:pPr>
        <w:jc w:val="both"/>
        <w:rPr>
          <w:rFonts w:ascii="IBM Plex Sans" w:hAnsi="IBM Plex Sans"/>
          <w:b/>
          <w:sz w:val="20"/>
          <w:szCs w:val="20"/>
          <w:lang w:val="en-IN"/>
        </w:rPr>
      </w:pPr>
      <w:r w:rsidRPr="001E03D2">
        <w:rPr>
          <w:rFonts w:ascii="IBM Plex Sans" w:hAnsi="IBM Plex Sans"/>
          <w:b/>
          <w:sz w:val="20"/>
          <w:szCs w:val="20"/>
          <w:lang w:val="en-IN"/>
        </w:rPr>
        <w:t>Date:</w:t>
      </w:r>
      <w:r w:rsidR="00C42543" w:rsidRPr="001E03D2">
        <w:rPr>
          <w:rFonts w:ascii="IBM Plex Sans" w:hAnsi="IBM Plex Sans"/>
          <w:b/>
          <w:sz w:val="20"/>
          <w:szCs w:val="20"/>
          <w:lang w:val="en-IN"/>
        </w:rPr>
        <w:tab/>
      </w:r>
      <w:r w:rsidR="00C42543" w:rsidRPr="001E03D2">
        <w:rPr>
          <w:rFonts w:ascii="IBM Plex Sans" w:hAnsi="IBM Plex Sans"/>
          <w:b/>
          <w:sz w:val="20"/>
          <w:szCs w:val="20"/>
          <w:lang w:val="en-IN"/>
        </w:rPr>
        <w:tab/>
      </w:r>
      <w:r w:rsidR="00C42543" w:rsidRPr="001E03D2">
        <w:rPr>
          <w:rFonts w:ascii="IBM Plex Sans" w:hAnsi="IBM Plex Sans"/>
          <w:b/>
          <w:sz w:val="20"/>
          <w:szCs w:val="20"/>
          <w:lang w:val="en-IN"/>
        </w:rPr>
        <w:tab/>
      </w:r>
      <w:r w:rsidR="00C42543" w:rsidRPr="001E03D2">
        <w:rPr>
          <w:rFonts w:ascii="IBM Plex Sans" w:hAnsi="IBM Plex Sans"/>
          <w:b/>
          <w:sz w:val="20"/>
          <w:szCs w:val="20"/>
          <w:lang w:val="en-IN"/>
        </w:rPr>
        <w:tab/>
      </w:r>
      <w:r w:rsidRPr="001E03D2">
        <w:rPr>
          <w:rFonts w:ascii="IBM Plex Sans" w:hAnsi="IBM Plex Sans"/>
          <w:b/>
          <w:sz w:val="20"/>
          <w:szCs w:val="20"/>
          <w:lang w:val="en-IN"/>
        </w:rPr>
        <w:t>Place:</w:t>
      </w:r>
    </w:p>
    <w:sectPr w:rsidR="003568B0" w:rsidRPr="001E03D2" w:rsidSect="00F73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CA332" w14:textId="77777777" w:rsidR="00F7312E" w:rsidRDefault="00F7312E" w:rsidP="00DC7A46">
      <w:pPr>
        <w:spacing w:after="0" w:line="240" w:lineRule="auto"/>
      </w:pPr>
      <w:r>
        <w:separator/>
      </w:r>
    </w:p>
  </w:endnote>
  <w:endnote w:type="continuationSeparator" w:id="0">
    <w:p w14:paraId="5D464E87" w14:textId="77777777" w:rsidR="00F7312E" w:rsidRDefault="00F7312E" w:rsidP="00DC7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BM Plex Sans">
    <w:altName w:val="Times New Roman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9554C" w14:textId="77777777" w:rsidR="00DC7A46" w:rsidRDefault="00DC7A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0A37" w14:textId="77777777" w:rsidR="00DC7A46" w:rsidRDefault="00DC7A46">
    <w:pPr>
      <w:pStyle w:val="Foot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179EB4" wp14:editId="2D3024DA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df7549a59caeae718aaac56e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028149" w14:textId="77777777" w:rsidR="00DC7A46" w:rsidRPr="00DC7A46" w:rsidRDefault="00DC7A46" w:rsidP="00DC7A46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179EB4" id="_x0000_t202" coordsize="21600,21600" o:spt="202" path="m,l,21600r21600,l21600,xe">
              <v:stroke joinstyle="miter"/>
              <v:path gradientshapeok="t" o:connecttype="rect"/>
            </v:shapetype>
            <v:shape id="MSIPCMdf7549a59caeae718aaac56e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" o:allowincell="f" filled="f" stroked="f" strokeweight=".5pt">
              <v:textbox inset=",0,,0">
                <w:txbxContent>
                  <w:p w14:paraId="2B028149" w14:textId="77777777" w:rsidR="00DC7A46" w:rsidRPr="00DC7A46" w:rsidRDefault="00DC7A46" w:rsidP="00DC7A46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29A02" w14:textId="77777777" w:rsidR="00DC7A46" w:rsidRDefault="00DC7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7706D" w14:textId="77777777" w:rsidR="00F7312E" w:rsidRDefault="00F7312E" w:rsidP="00DC7A46">
      <w:pPr>
        <w:spacing w:after="0" w:line="240" w:lineRule="auto"/>
      </w:pPr>
      <w:r>
        <w:separator/>
      </w:r>
    </w:p>
  </w:footnote>
  <w:footnote w:type="continuationSeparator" w:id="0">
    <w:p w14:paraId="5000DFE0" w14:textId="77777777" w:rsidR="00F7312E" w:rsidRDefault="00F7312E" w:rsidP="00DC7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BB98D" w14:textId="77777777" w:rsidR="00DC7A46" w:rsidRDefault="00DC7A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022E3" w14:textId="77777777" w:rsidR="00DC7A46" w:rsidRDefault="00DC7A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B8828" w14:textId="77777777" w:rsidR="00DC7A46" w:rsidRDefault="00DC7A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B2F67"/>
    <w:multiLevelType w:val="hybridMultilevel"/>
    <w:tmpl w:val="6E94A2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36243"/>
    <w:multiLevelType w:val="hybridMultilevel"/>
    <w:tmpl w:val="D976415E"/>
    <w:lvl w:ilvl="0" w:tplc="148C8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06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F81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A814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AF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24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1C65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947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8035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075B3"/>
    <w:multiLevelType w:val="hybridMultilevel"/>
    <w:tmpl w:val="6FCE8D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D3278"/>
    <w:multiLevelType w:val="hybridMultilevel"/>
    <w:tmpl w:val="20744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D7669"/>
    <w:multiLevelType w:val="hybridMultilevel"/>
    <w:tmpl w:val="A3EC33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F366D"/>
    <w:multiLevelType w:val="hybridMultilevel"/>
    <w:tmpl w:val="46CA40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766973">
    <w:abstractNumId w:val="1"/>
  </w:num>
  <w:num w:numId="2" w16cid:durableId="19597125">
    <w:abstractNumId w:val="3"/>
  </w:num>
  <w:num w:numId="3" w16cid:durableId="1612669198">
    <w:abstractNumId w:val="5"/>
  </w:num>
  <w:num w:numId="4" w16cid:durableId="1025716803">
    <w:abstractNumId w:val="4"/>
  </w:num>
  <w:num w:numId="5" w16cid:durableId="1232499727">
    <w:abstractNumId w:val="2"/>
  </w:num>
  <w:num w:numId="6" w16cid:durableId="152767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46"/>
    <w:rsid w:val="000021CD"/>
    <w:rsid w:val="00043027"/>
    <w:rsid w:val="001B5206"/>
    <w:rsid w:val="001B6A96"/>
    <w:rsid w:val="001C7563"/>
    <w:rsid w:val="001E03D2"/>
    <w:rsid w:val="00214FF6"/>
    <w:rsid w:val="00241D7B"/>
    <w:rsid w:val="0026104E"/>
    <w:rsid w:val="002E6886"/>
    <w:rsid w:val="00316BA8"/>
    <w:rsid w:val="003302A6"/>
    <w:rsid w:val="003568B0"/>
    <w:rsid w:val="003F685B"/>
    <w:rsid w:val="00413AD9"/>
    <w:rsid w:val="004343C2"/>
    <w:rsid w:val="00483736"/>
    <w:rsid w:val="005267CD"/>
    <w:rsid w:val="00596099"/>
    <w:rsid w:val="00596DB0"/>
    <w:rsid w:val="005B1542"/>
    <w:rsid w:val="005B17A2"/>
    <w:rsid w:val="005B3861"/>
    <w:rsid w:val="0060368A"/>
    <w:rsid w:val="00704B65"/>
    <w:rsid w:val="007A7E7E"/>
    <w:rsid w:val="007E1BC2"/>
    <w:rsid w:val="007E7314"/>
    <w:rsid w:val="008112C6"/>
    <w:rsid w:val="008C4E3F"/>
    <w:rsid w:val="008F7442"/>
    <w:rsid w:val="00927B2A"/>
    <w:rsid w:val="00930B5C"/>
    <w:rsid w:val="00991DA5"/>
    <w:rsid w:val="00997FEF"/>
    <w:rsid w:val="00AB2E31"/>
    <w:rsid w:val="00AB7E4B"/>
    <w:rsid w:val="00AD53DB"/>
    <w:rsid w:val="00AF6069"/>
    <w:rsid w:val="00B74D88"/>
    <w:rsid w:val="00BC09B7"/>
    <w:rsid w:val="00C42543"/>
    <w:rsid w:val="00CB6A58"/>
    <w:rsid w:val="00D12947"/>
    <w:rsid w:val="00D62B73"/>
    <w:rsid w:val="00DC0F2B"/>
    <w:rsid w:val="00DC7A46"/>
    <w:rsid w:val="00DF1BA4"/>
    <w:rsid w:val="00E43D12"/>
    <w:rsid w:val="00E86D29"/>
    <w:rsid w:val="00F41125"/>
    <w:rsid w:val="00F45E47"/>
    <w:rsid w:val="00F7312E"/>
    <w:rsid w:val="00FA3597"/>
    <w:rsid w:val="00FD24A1"/>
    <w:rsid w:val="00FF0AC4"/>
    <w:rsid w:val="52F5F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B2E14"/>
  <w15:chartTrackingRefBased/>
  <w15:docId w15:val="{BD77F46D-2A30-4477-B63C-6CAA0639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568B0"/>
    <w:pPr>
      <w:keepNext/>
      <w:spacing w:after="0" w:line="240" w:lineRule="atLeast"/>
      <w:jc w:val="right"/>
      <w:outlineLvl w:val="0"/>
    </w:pPr>
    <w:rPr>
      <w:rFonts w:ascii="Tms Rmn" w:eastAsia="Times New Roman" w:hAnsi="Tms Rmn" w:cs="Times New Roman"/>
      <w:b/>
      <w:snapToGrid w:val="0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A46"/>
  </w:style>
  <w:style w:type="paragraph" w:styleId="Footer">
    <w:name w:val="footer"/>
    <w:basedOn w:val="Normal"/>
    <w:link w:val="FooterChar"/>
    <w:uiPriority w:val="99"/>
    <w:unhideWhenUsed/>
    <w:rsid w:val="00DC7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A46"/>
  </w:style>
  <w:style w:type="paragraph" w:styleId="ListParagraph">
    <w:name w:val="List Paragraph"/>
    <w:basedOn w:val="Normal"/>
    <w:uiPriority w:val="34"/>
    <w:qFormat/>
    <w:rsid w:val="000021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568B0"/>
    <w:rPr>
      <w:rFonts w:ascii="Tms Rmn" w:eastAsia="Times New Roman" w:hAnsi="Tms Rmn" w:cs="Times New Roman"/>
      <w:b/>
      <w:snapToGrid w:val="0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3568B0"/>
    <w:pPr>
      <w:spacing w:after="0" w:line="240" w:lineRule="auto"/>
    </w:pPr>
    <w:rPr>
      <w:rFonts w:ascii="Tms Rmn" w:eastAsia="Times New Roman" w:hAnsi="Tms Rmn" w:cs="Times New Roman"/>
      <w:snapToGrid w:val="0"/>
      <w:color w:val="00000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568B0"/>
    <w:rPr>
      <w:rFonts w:ascii="Tms Rmn" w:eastAsia="Times New Roman" w:hAnsi="Tms Rmn" w:cs="Times New Roman"/>
      <w:snapToGrid w:val="0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6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Karia (MSD)</dc:creator>
  <cp:keywords/>
  <dc:description/>
  <cp:lastModifiedBy>Bhagyashree Biwalkar (MSD)</cp:lastModifiedBy>
  <cp:revision>4</cp:revision>
  <dcterms:created xsi:type="dcterms:W3CDTF">2020-11-24T14:49:00Z</dcterms:created>
  <dcterms:modified xsi:type="dcterms:W3CDTF">2024-04-22T07:21:00Z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2020-10-28T05:52:23Z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a396183a-b757-4950-9e3a-cdb9f0a07f5c</vt:lpwstr>
  </property>
  <property fmtid="{D5CDD505-2E9C-101B-9397-08002B2CF9AE}" pid="8" name="MSIP_Label_305f50f5-e953-4c63-867b-388561f41989_ContentBits">
    <vt:lpwstr>0</vt:lpwstr>
  </property>
</Properties>
</file>