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10DD49" w14:textId="77777777" w:rsidR="00E33ECC" w:rsidRPr="00ED4AB0" w:rsidRDefault="00E33ECC" w:rsidP="00E33ECC">
      <w:pPr>
        <w:adjustRightInd w:val="0"/>
        <w:spacing w:line="240" w:lineRule="atLeast"/>
        <w:jc w:val="both"/>
        <w:rPr>
          <w:rFonts w:ascii="Times New Roman" w:hAnsi="Times New Roman" w:cs="Times New Roman"/>
          <w:b/>
          <w:bCs/>
        </w:rPr>
      </w:pPr>
      <w:bookmarkStart w:id="0" w:name="_Toc56073937"/>
      <w:bookmarkStart w:id="1" w:name="_Toc138682992"/>
      <w:r w:rsidRPr="00ED4AB0">
        <w:rPr>
          <w:rFonts w:ascii="Times New Roman" w:hAnsi="Times New Roman" w:cs="Times New Roman"/>
          <w:b/>
          <w:bCs/>
        </w:rPr>
        <w:t>FORMAT OF LETTER TO BE PROVIDED BY BANK FOR RENEWAL OF FDR TO THE CLEARING CORPORATION - WHEN THERE IS CHANGE IN FDR NUMBER</w:t>
      </w:r>
      <w:bookmarkEnd w:id="0"/>
      <w:bookmarkEnd w:id="1"/>
    </w:p>
    <w:p w14:paraId="7F05EB0B" w14:textId="77777777" w:rsidR="00E33ECC" w:rsidRPr="0023259F" w:rsidRDefault="00E33ECC" w:rsidP="00E33ECC">
      <w:pPr>
        <w:jc w:val="center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>(To be typed on bank’s letter head)</w:t>
      </w:r>
    </w:p>
    <w:p w14:paraId="211707AD" w14:textId="77777777" w:rsidR="00E33ECC" w:rsidRPr="0023259F" w:rsidRDefault="00E33ECC" w:rsidP="00E33ECC">
      <w:pPr>
        <w:adjustRightInd w:val="0"/>
        <w:spacing w:line="240" w:lineRule="atLeast"/>
        <w:jc w:val="both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>Date:</w:t>
      </w:r>
    </w:p>
    <w:p w14:paraId="0B8E2E79" w14:textId="77777777" w:rsidR="00E33ECC" w:rsidRPr="0023259F" w:rsidRDefault="00E33ECC" w:rsidP="00E33ECC">
      <w:pPr>
        <w:adjustRightInd w:val="0"/>
        <w:spacing w:line="240" w:lineRule="atLeast"/>
        <w:jc w:val="both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>To</w:t>
      </w:r>
    </w:p>
    <w:p w14:paraId="68999B64" w14:textId="77777777" w:rsidR="00E33ECC" w:rsidRPr="003C096D" w:rsidRDefault="00E33ECC" w:rsidP="00E33ECC">
      <w:pPr>
        <w:overflowPunct w:val="0"/>
        <w:adjustRightInd w:val="0"/>
        <w:spacing w:after="0"/>
        <w:ind w:right="29"/>
        <w:jc w:val="both"/>
        <w:rPr>
          <w:rFonts w:ascii="Times New Roman" w:hAnsi="Times New Roman" w:cs="Times New Roman"/>
        </w:rPr>
      </w:pPr>
      <w:r w:rsidRPr="003C096D">
        <w:rPr>
          <w:rFonts w:ascii="Times New Roman" w:hAnsi="Times New Roman" w:cs="Times New Roman"/>
        </w:rPr>
        <w:t>NSE Clearing Limited</w:t>
      </w:r>
    </w:p>
    <w:p w14:paraId="67EB3773" w14:textId="77777777" w:rsidR="00E33ECC" w:rsidRPr="003C096D" w:rsidRDefault="00E33ECC" w:rsidP="00E33ECC">
      <w:pPr>
        <w:overflowPunct w:val="0"/>
        <w:adjustRightInd w:val="0"/>
        <w:spacing w:after="0"/>
        <w:ind w:right="29"/>
        <w:jc w:val="both"/>
        <w:rPr>
          <w:rFonts w:ascii="Times New Roman" w:hAnsi="Times New Roman" w:cs="Times New Roman"/>
          <w:lang w:val="sv-SE"/>
        </w:rPr>
      </w:pPr>
      <w:r w:rsidRPr="003C096D">
        <w:rPr>
          <w:rFonts w:ascii="Times New Roman" w:hAnsi="Times New Roman" w:cs="Times New Roman"/>
          <w:lang w:val="sv-SE"/>
        </w:rPr>
        <w:t xml:space="preserve">Exchange Plaza, Plot C-1, G Block, </w:t>
      </w:r>
    </w:p>
    <w:p w14:paraId="45BB14BD" w14:textId="77777777" w:rsidR="00E33ECC" w:rsidRPr="003C096D" w:rsidRDefault="00E33ECC" w:rsidP="00E33ECC">
      <w:pPr>
        <w:overflowPunct w:val="0"/>
        <w:adjustRightInd w:val="0"/>
        <w:spacing w:after="0"/>
        <w:ind w:right="29"/>
        <w:jc w:val="both"/>
        <w:rPr>
          <w:rFonts w:ascii="Times New Roman" w:hAnsi="Times New Roman" w:cs="Times New Roman"/>
          <w:lang w:val="pt-BR"/>
        </w:rPr>
      </w:pPr>
      <w:r w:rsidRPr="003C096D">
        <w:rPr>
          <w:rFonts w:ascii="Times New Roman" w:hAnsi="Times New Roman" w:cs="Times New Roman"/>
          <w:lang w:val="pt-BR"/>
        </w:rPr>
        <w:t xml:space="preserve">Bandra Kurla Complex, </w:t>
      </w:r>
    </w:p>
    <w:p w14:paraId="351767F5" w14:textId="77777777" w:rsidR="00E33ECC" w:rsidRPr="003C096D" w:rsidRDefault="00E33ECC" w:rsidP="00E33ECC">
      <w:pPr>
        <w:overflowPunct w:val="0"/>
        <w:adjustRightInd w:val="0"/>
        <w:spacing w:after="0"/>
        <w:ind w:right="29"/>
        <w:jc w:val="both"/>
        <w:rPr>
          <w:rFonts w:ascii="Times New Roman" w:hAnsi="Times New Roman" w:cs="Times New Roman"/>
          <w:lang w:val="pt-BR"/>
        </w:rPr>
      </w:pPr>
      <w:r w:rsidRPr="003C096D">
        <w:rPr>
          <w:rFonts w:ascii="Times New Roman" w:hAnsi="Times New Roman" w:cs="Times New Roman"/>
          <w:lang w:val="pt-BR"/>
        </w:rPr>
        <w:t xml:space="preserve">Bandra (East), </w:t>
      </w:r>
    </w:p>
    <w:p w14:paraId="5DFBFEEA" w14:textId="77777777" w:rsidR="00E33ECC" w:rsidRPr="003C096D" w:rsidRDefault="00E33ECC" w:rsidP="00E33ECC">
      <w:pPr>
        <w:pStyle w:val="NoSpacing"/>
        <w:rPr>
          <w:rFonts w:ascii="Times New Roman" w:hAnsi="Times New Roman" w:cs="Times New Roman"/>
        </w:rPr>
      </w:pPr>
      <w:r w:rsidRPr="003C096D">
        <w:rPr>
          <w:rFonts w:ascii="Times New Roman" w:hAnsi="Times New Roman" w:cs="Times New Roman"/>
        </w:rPr>
        <w:t>Mumbai – 400 051.</w:t>
      </w:r>
    </w:p>
    <w:p w14:paraId="276F39D7" w14:textId="77777777" w:rsidR="00E33ECC" w:rsidRPr="0023259F" w:rsidRDefault="00E33ECC" w:rsidP="00E33ECC">
      <w:pPr>
        <w:pStyle w:val="NoSpacing"/>
        <w:rPr>
          <w:rFonts w:ascii="Times New Roman" w:hAnsi="Times New Roman" w:cs="Times New Roman"/>
        </w:rPr>
      </w:pPr>
    </w:p>
    <w:p w14:paraId="710AB6FB" w14:textId="77777777" w:rsidR="00E33ECC" w:rsidRPr="0023259F" w:rsidRDefault="00E33ECC" w:rsidP="00E33ECC">
      <w:pPr>
        <w:adjustRightInd w:val="0"/>
        <w:spacing w:line="240" w:lineRule="atLeast"/>
        <w:jc w:val="both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>Dear Sir,</w:t>
      </w:r>
    </w:p>
    <w:p w14:paraId="431ABF22" w14:textId="77777777" w:rsidR="00E33ECC" w:rsidRPr="0023259F" w:rsidRDefault="00E33ECC" w:rsidP="00E33ECC">
      <w:pPr>
        <w:adjustRightInd w:val="0"/>
        <w:spacing w:line="240" w:lineRule="atLeast"/>
        <w:jc w:val="both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 xml:space="preserve">We refer to the fixed deposit receipt (FDR) issued, in the name of NCL- A/c </w:t>
      </w:r>
      <w:r w:rsidRPr="0023259F">
        <w:rPr>
          <w:rFonts w:ascii="Times New Roman" w:hAnsi="Times New Roman" w:cs="Times New Roman"/>
          <w:i/>
        </w:rPr>
        <w:t>“Member Name”</w:t>
      </w:r>
      <w:r w:rsidRPr="0023259F">
        <w:rPr>
          <w:rFonts w:ascii="Times New Roman" w:hAnsi="Times New Roman" w:cs="Times New Roman"/>
        </w:rPr>
        <w:t>. Details are as under.</w:t>
      </w:r>
    </w:p>
    <w:tbl>
      <w:tblPr>
        <w:tblStyle w:val="TableGridLight"/>
        <w:tblW w:w="0" w:type="auto"/>
        <w:tblLook w:val="0000" w:firstRow="0" w:lastRow="0" w:firstColumn="0" w:lastColumn="0" w:noHBand="0" w:noVBand="0"/>
      </w:tblPr>
      <w:tblGrid>
        <w:gridCol w:w="1700"/>
        <w:gridCol w:w="1947"/>
        <w:gridCol w:w="2415"/>
        <w:gridCol w:w="2273"/>
      </w:tblGrid>
      <w:tr w:rsidR="00E33ECC" w:rsidRPr="00FF6018" w14:paraId="499C0C59" w14:textId="77777777" w:rsidTr="00C97BA8">
        <w:trPr>
          <w:trHeight w:val="254"/>
        </w:trPr>
        <w:tc>
          <w:tcPr>
            <w:tcW w:w="1700" w:type="dxa"/>
            <w:shd w:val="clear" w:color="auto" w:fill="E8E8E8" w:themeFill="background2"/>
          </w:tcPr>
          <w:p w14:paraId="7423503E" w14:textId="77777777" w:rsidR="00E33ECC" w:rsidRPr="0023259F" w:rsidRDefault="00E33ECC" w:rsidP="00C97BA8">
            <w:pPr>
              <w:adjustRightInd w:val="0"/>
              <w:spacing w:line="240" w:lineRule="atLeast"/>
              <w:ind w:left="108"/>
              <w:jc w:val="both"/>
              <w:rPr>
                <w:b/>
                <w:sz w:val="24"/>
                <w:szCs w:val="24"/>
              </w:rPr>
            </w:pPr>
            <w:r w:rsidRPr="0023259F">
              <w:rPr>
                <w:b/>
                <w:sz w:val="24"/>
                <w:szCs w:val="24"/>
              </w:rPr>
              <w:t>FDR No</w:t>
            </w:r>
          </w:p>
        </w:tc>
        <w:tc>
          <w:tcPr>
            <w:tcW w:w="1947" w:type="dxa"/>
            <w:shd w:val="clear" w:color="auto" w:fill="E8E8E8" w:themeFill="background2"/>
          </w:tcPr>
          <w:p w14:paraId="09CA5303" w14:textId="77777777" w:rsidR="00E33ECC" w:rsidRPr="0023259F" w:rsidRDefault="00E33ECC" w:rsidP="00C97BA8">
            <w:pPr>
              <w:adjustRightInd w:val="0"/>
              <w:spacing w:line="240" w:lineRule="atLeast"/>
              <w:ind w:left="108"/>
              <w:jc w:val="both"/>
              <w:rPr>
                <w:b/>
                <w:sz w:val="24"/>
                <w:szCs w:val="24"/>
              </w:rPr>
            </w:pPr>
            <w:r w:rsidRPr="0023259F">
              <w:rPr>
                <w:b/>
                <w:sz w:val="24"/>
                <w:szCs w:val="24"/>
              </w:rPr>
              <w:t>Issue Date</w:t>
            </w:r>
          </w:p>
        </w:tc>
        <w:tc>
          <w:tcPr>
            <w:tcW w:w="2415" w:type="dxa"/>
            <w:shd w:val="clear" w:color="auto" w:fill="E8E8E8" w:themeFill="background2"/>
          </w:tcPr>
          <w:p w14:paraId="31DF5090" w14:textId="77777777" w:rsidR="00E33ECC" w:rsidRPr="0023259F" w:rsidRDefault="00E33ECC" w:rsidP="00C97BA8">
            <w:pPr>
              <w:adjustRightInd w:val="0"/>
              <w:spacing w:line="240" w:lineRule="atLeast"/>
              <w:ind w:left="108" w:right="108"/>
              <w:jc w:val="both"/>
              <w:rPr>
                <w:b/>
                <w:sz w:val="24"/>
                <w:szCs w:val="24"/>
              </w:rPr>
            </w:pPr>
            <w:r w:rsidRPr="0023259F">
              <w:rPr>
                <w:b/>
                <w:sz w:val="24"/>
                <w:szCs w:val="24"/>
              </w:rPr>
              <w:t xml:space="preserve">Amount </w:t>
            </w:r>
            <w:r w:rsidRPr="0023259F">
              <w:rPr>
                <w:b/>
                <w:bCs/>
                <w:sz w:val="24"/>
                <w:szCs w:val="24"/>
              </w:rPr>
              <w:t>(in Rs.)</w:t>
            </w:r>
          </w:p>
        </w:tc>
        <w:tc>
          <w:tcPr>
            <w:tcW w:w="2273" w:type="dxa"/>
            <w:shd w:val="clear" w:color="auto" w:fill="E8E8E8" w:themeFill="background2"/>
          </w:tcPr>
          <w:p w14:paraId="5F22802C" w14:textId="77777777" w:rsidR="00E33ECC" w:rsidRPr="0023259F" w:rsidRDefault="00E33ECC" w:rsidP="00C97BA8">
            <w:pPr>
              <w:adjustRightInd w:val="0"/>
              <w:spacing w:line="240" w:lineRule="atLeast"/>
              <w:ind w:left="108" w:right="108"/>
              <w:jc w:val="both"/>
              <w:rPr>
                <w:b/>
                <w:sz w:val="24"/>
                <w:szCs w:val="24"/>
              </w:rPr>
            </w:pPr>
            <w:r w:rsidRPr="0023259F">
              <w:rPr>
                <w:b/>
                <w:sz w:val="24"/>
                <w:szCs w:val="24"/>
              </w:rPr>
              <w:t>Maturity Date</w:t>
            </w:r>
          </w:p>
        </w:tc>
      </w:tr>
      <w:tr w:rsidR="00E33ECC" w:rsidRPr="00FF6018" w14:paraId="1996C686" w14:textId="77777777" w:rsidTr="00C97BA8">
        <w:trPr>
          <w:trHeight w:val="282"/>
        </w:trPr>
        <w:tc>
          <w:tcPr>
            <w:tcW w:w="1700" w:type="dxa"/>
          </w:tcPr>
          <w:p w14:paraId="02928F8C" w14:textId="77777777" w:rsidR="00E33ECC" w:rsidRPr="0023259F" w:rsidRDefault="00E33ECC" w:rsidP="00C97BA8">
            <w:pPr>
              <w:adjustRightInd w:val="0"/>
              <w:spacing w:line="240" w:lineRule="atLeast"/>
              <w:ind w:left="15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14:paraId="4B999FD6" w14:textId="77777777" w:rsidR="00E33ECC" w:rsidRPr="0023259F" w:rsidRDefault="00E33ECC" w:rsidP="00C97BA8">
            <w:pPr>
              <w:adjustRightInd w:val="0"/>
              <w:spacing w:line="240" w:lineRule="atLeast"/>
              <w:ind w:left="108" w:right="108"/>
              <w:jc w:val="both"/>
              <w:rPr>
                <w:sz w:val="24"/>
                <w:szCs w:val="24"/>
              </w:rPr>
            </w:pPr>
          </w:p>
        </w:tc>
        <w:tc>
          <w:tcPr>
            <w:tcW w:w="2415" w:type="dxa"/>
          </w:tcPr>
          <w:p w14:paraId="5F95B480" w14:textId="77777777" w:rsidR="00E33ECC" w:rsidRPr="0023259F" w:rsidRDefault="00E33ECC" w:rsidP="00C97BA8">
            <w:pPr>
              <w:adjustRightInd w:val="0"/>
              <w:spacing w:line="240" w:lineRule="atLeast"/>
              <w:ind w:left="108" w:right="108"/>
              <w:jc w:val="both"/>
              <w:rPr>
                <w:sz w:val="24"/>
                <w:szCs w:val="24"/>
              </w:rPr>
            </w:pPr>
          </w:p>
        </w:tc>
        <w:tc>
          <w:tcPr>
            <w:tcW w:w="2273" w:type="dxa"/>
          </w:tcPr>
          <w:p w14:paraId="0D3A8897" w14:textId="77777777" w:rsidR="00E33ECC" w:rsidRPr="0023259F" w:rsidRDefault="00E33ECC" w:rsidP="00C97BA8">
            <w:pPr>
              <w:adjustRightInd w:val="0"/>
              <w:spacing w:line="240" w:lineRule="atLeast"/>
              <w:ind w:left="108" w:right="108"/>
              <w:jc w:val="both"/>
              <w:rPr>
                <w:sz w:val="24"/>
                <w:szCs w:val="24"/>
              </w:rPr>
            </w:pPr>
          </w:p>
        </w:tc>
      </w:tr>
    </w:tbl>
    <w:p w14:paraId="484AC8F6" w14:textId="77777777" w:rsidR="00E33ECC" w:rsidRPr="0023259F" w:rsidRDefault="00E33ECC" w:rsidP="00E33ECC">
      <w:pPr>
        <w:adjustRightInd w:val="0"/>
        <w:spacing w:line="240" w:lineRule="atLeast"/>
        <w:jc w:val="both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>The above FDR has been renewed for further period of _____months on the request of the member. Details are as follows.</w:t>
      </w:r>
    </w:p>
    <w:tbl>
      <w:tblPr>
        <w:tblStyle w:val="TableGridLight"/>
        <w:tblW w:w="0" w:type="auto"/>
        <w:tblLook w:val="0000" w:firstRow="0" w:lastRow="0" w:firstColumn="0" w:lastColumn="0" w:noHBand="0" w:noVBand="0"/>
      </w:tblPr>
      <w:tblGrid>
        <w:gridCol w:w="1696"/>
        <w:gridCol w:w="1934"/>
        <w:gridCol w:w="2461"/>
        <w:gridCol w:w="2268"/>
      </w:tblGrid>
      <w:tr w:rsidR="00E33ECC" w:rsidRPr="00FF6018" w14:paraId="1BBF918E" w14:textId="77777777" w:rsidTr="00C97BA8">
        <w:trPr>
          <w:trHeight w:val="284"/>
        </w:trPr>
        <w:tc>
          <w:tcPr>
            <w:tcW w:w="1696" w:type="dxa"/>
            <w:shd w:val="clear" w:color="auto" w:fill="E8E8E8" w:themeFill="background2"/>
          </w:tcPr>
          <w:p w14:paraId="780C6DBD" w14:textId="77777777" w:rsidR="00E33ECC" w:rsidRPr="00ED4AB0" w:rsidRDefault="00E33ECC" w:rsidP="00C97BA8">
            <w:pPr>
              <w:adjustRightInd w:val="0"/>
              <w:spacing w:line="240" w:lineRule="atLeast"/>
              <w:ind w:left="108"/>
              <w:jc w:val="both"/>
              <w:rPr>
                <w:b/>
                <w:sz w:val="24"/>
                <w:szCs w:val="24"/>
              </w:rPr>
            </w:pPr>
            <w:r w:rsidRPr="00ED4AB0">
              <w:rPr>
                <w:b/>
                <w:sz w:val="24"/>
                <w:szCs w:val="24"/>
              </w:rPr>
              <w:t>New FDR No</w:t>
            </w:r>
          </w:p>
        </w:tc>
        <w:tc>
          <w:tcPr>
            <w:tcW w:w="1934" w:type="dxa"/>
            <w:shd w:val="clear" w:color="auto" w:fill="E8E8E8" w:themeFill="background2"/>
          </w:tcPr>
          <w:p w14:paraId="0FDAECD7" w14:textId="77777777" w:rsidR="00E33ECC" w:rsidRPr="0023259F" w:rsidRDefault="00E33ECC" w:rsidP="00C97BA8">
            <w:pPr>
              <w:adjustRightInd w:val="0"/>
              <w:spacing w:line="240" w:lineRule="atLeast"/>
              <w:ind w:left="108" w:right="108"/>
              <w:jc w:val="both"/>
              <w:rPr>
                <w:b/>
                <w:bCs/>
                <w:sz w:val="24"/>
                <w:szCs w:val="24"/>
              </w:rPr>
            </w:pPr>
            <w:r w:rsidRPr="0023259F">
              <w:rPr>
                <w:b/>
                <w:bCs/>
                <w:sz w:val="24"/>
                <w:szCs w:val="24"/>
              </w:rPr>
              <w:t>Renewal Date</w:t>
            </w:r>
          </w:p>
        </w:tc>
        <w:tc>
          <w:tcPr>
            <w:tcW w:w="2461" w:type="dxa"/>
            <w:shd w:val="clear" w:color="auto" w:fill="E8E8E8" w:themeFill="background2"/>
          </w:tcPr>
          <w:p w14:paraId="5CBCAD46" w14:textId="77777777" w:rsidR="00E33ECC" w:rsidRPr="0023259F" w:rsidRDefault="00E33ECC" w:rsidP="00C97BA8">
            <w:pPr>
              <w:adjustRightInd w:val="0"/>
              <w:spacing w:line="240" w:lineRule="atLeast"/>
              <w:ind w:left="108" w:right="108"/>
              <w:jc w:val="both"/>
              <w:rPr>
                <w:b/>
                <w:bCs/>
                <w:sz w:val="24"/>
                <w:szCs w:val="24"/>
              </w:rPr>
            </w:pPr>
            <w:r w:rsidRPr="0023259F">
              <w:rPr>
                <w:b/>
                <w:bCs/>
                <w:sz w:val="24"/>
                <w:szCs w:val="24"/>
              </w:rPr>
              <w:t>New Maturity Date</w:t>
            </w:r>
          </w:p>
        </w:tc>
        <w:tc>
          <w:tcPr>
            <w:tcW w:w="2268" w:type="dxa"/>
            <w:shd w:val="clear" w:color="auto" w:fill="E8E8E8" w:themeFill="background2"/>
          </w:tcPr>
          <w:p w14:paraId="4D5046F9" w14:textId="77777777" w:rsidR="00E33ECC" w:rsidRPr="0023259F" w:rsidRDefault="00E33ECC" w:rsidP="00C97BA8">
            <w:pPr>
              <w:adjustRightInd w:val="0"/>
              <w:spacing w:line="240" w:lineRule="atLeast"/>
              <w:ind w:left="108" w:right="108"/>
              <w:jc w:val="both"/>
              <w:rPr>
                <w:b/>
                <w:bCs/>
                <w:sz w:val="24"/>
                <w:szCs w:val="24"/>
              </w:rPr>
            </w:pPr>
            <w:r w:rsidRPr="0023259F">
              <w:rPr>
                <w:b/>
                <w:bCs/>
                <w:sz w:val="24"/>
                <w:szCs w:val="24"/>
              </w:rPr>
              <w:t>Amount (in Rs.)</w:t>
            </w:r>
          </w:p>
        </w:tc>
      </w:tr>
      <w:tr w:rsidR="00E33ECC" w:rsidRPr="00FF6018" w14:paraId="1D483DDD" w14:textId="77777777" w:rsidTr="00C97BA8">
        <w:trPr>
          <w:trHeight w:val="186"/>
        </w:trPr>
        <w:tc>
          <w:tcPr>
            <w:tcW w:w="1696" w:type="dxa"/>
          </w:tcPr>
          <w:p w14:paraId="1F3FB8EC" w14:textId="77777777" w:rsidR="00E33ECC" w:rsidRPr="0023259F" w:rsidRDefault="00E33ECC" w:rsidP="00C97BA8">
            <w:pPr>
              <w:adjustRightInd w:val="0"/>
              <w:spacing w:line="240" w:lineRule="atLeast"/>
              <w:ind w:left="108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34" w:type="dxa"/>
          </w:tcPr>
          <w:p w14:paraId="6AA60262" w14:textId="77777777" w:rsidR="00E33ECC" w:rsidRPr="0023259F" w:rsidRDefault="00E33ECC" w:rsidP="00C97BA8">
            <w:pPr>
              <w:adjustRightInd w:val="0"/>
              <w:spacing w:line="240" w:lineRule="atLeast"/>
              <w:ind w:left="108" w:right="108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61" w:type="dxa"/>
          </w:tcPr>
          <w:p w14:paraId="7DB662D5" w14:textId="77777777" w:rsidR="00E33ECC" w:rsidRPr="0023259F" w:rsidRDefault="00E33ECC" w:rsidP="00C97BA8">
            <w:pPr>
              <w:adjustRightInd w:val="0"/>
              <w:spacing w:line="240" w:lineRule="atLeast"/>
              <w:ind w:left="108" w:right="108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58FA8189" w14:textId="77777777" w:rsidR="00E33ECC" w:rsidRPr="0023259F" w:rsidRDefault="00E33ECC" w:rsidP="00C97BA8">
            <w:pPr>
              <w:adjustRightInd w:val="0"/>
              <w:spacing w:line="240" w:lineRule="atLeast"/>
              <w:ind w:left="108" w:right="108"/>
              <w:jc w:val="both"/>
              <w:rPr>
                <w:b/>
                <w:bCs/>
                <w:sz w:val="24"/>
                <w:szCs w:val="24"/>
              </w:rPr>
            </w:pPr>
          </w:p>
        </w:tc>
      </w:tr>
    </w:tbl>
    <w:p w14:paraId="7779F9A2" w14:textId="77777777" w:rsidR="00E33ECC" w:rsidRPr="0023259F" w:rsidRDefault="00E33ECC" w:rsidP="00E33ECC">
      <w:pPr>
        <w:adjustRightInd w:val="0"/>
        <w:jc w:val="both"/>
        <w:rPr>
          <w:rFonts w:ascii="Times New Roman" w:hAnsi="Times New Roman" w:cs="Times New Roman"/>
          <w:b/>
          <w:bCs/>
        </w:rPr>
      </w:pPr>
    </w:p>
    <w:p w14:paraId="1D6ABE74" w14:textId="77777777" w:rsidR="00E33ECC" w:rsidRPr="0023259F" w:rsidRDefault="00E33ECC" w:rsidP="00E33ECC">
      <w:pPr>
        <w:adjustRightInd w:val="0"/>
        <w:spacing w:line="240" w:lineRule="atLeast"/>
        <w:jc w:val="both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>We hereby agree and confirm that</w:t>
      </w:r>
    </w:p>
    <w:p w14:paraId="231932B2" w14:textId="77777777" w:rsidR="00E33ECC" w:rsidRPr="0023259F" w:rsidRDefault="00E33ECC" w:rsidP="00E33ECC">
      <w:pPr>
        <w:numPr>
          <w:ilvl w:val="0"/>
          <w:numId w:val="1"/>
        </w:numPr>
        <w:tabs>
          <w:tab w:val="clear" w:pos="2160"/>
          <w:tab w:val="num" w:pos="786"/>
        </w:tabs>
        <w:autoSpaceDN w:val="0"/>
        <w:adjustRightInd w:val="0"/>
        <w:spacing w:after="0" w:line="240" w:lineRule="atLeast"/>
        <w:ind w:left="540" w:hanging="180"/>
        <w:jc w:val="both"/>
        <w:rPr>
          <w:rFonts w:ascii="Times New Roman" w:hAnsi="Times New Roman" w:cs="Times New Roman"/>
        </w:rPr>
      </w:pPr>
      <w:bookmarkStart w:id="2" w:name="_Hlk191990806"/>
      <w:r>
        <w:rPr>
          <w:rFonts w:ascii="Times New Roman" w:hAnsi="Times New Roman" w:cs="Times New Roman"/>
        </w:rPr>
        <w:t>The FDR is lien marked to NSE Clearing Ltd</w:t>
      </w:r>
      <w:r w:rsidRPr="0023259F">
        <w:rPr>
          <w:rFonts w:ascii="Times New Roman" w:hAnsi="Times New Roman" w:cs="Times New Roman"/>
        </w:rPr>
        <w:t>.</w:t>
      </w:r>
    </w:p>
    <w:bookmarkEnd w:id="2"/>
    <w:p w14:paraId="18BAA63E" w14:textId="77777777" w:rsidR="00E33ECC" w:rsidRPr="0023259F" w:rsidRDefault="00E33ECC" w:rsidP="00E33ECC">
      <w:pPr>
        <w:numPr>
          <w:ilvl w:val="0"/>
          <w:numId w:val="1"/>
        </w:numPr>
        <w:tabs>
          <w:tab w:val="clear" w:pos="2160"/>
          <w:tab w:val="num" w:pos="786"/>
        </w:tabs>
        <w:autoSpaceDN w:val="0"/>
        <w:adjustRightInd w:val="0"/>
        <w:spacing w:after="0" w:line="240" w:lineRule="atLeast"/>
        <w:ind w:left="540" w:hanging="180"/>
        <w:jc w:val="both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>There is no lock in period for encashment of the said FDR.</w:t>
      </w:r>
    </w:p>
    <w:p w14:paraId="4B884841" w14:textId="77777777" w:rsidR="00E33ECC" w:rsidRPr="0023259F" w:rsidRDefault="00E33ECC" w:rsidP="00E33ECC">
      <w:pPr>
        <w:numPr>
          <w:ilvl w:val="0"/>
          <w:numId w:val="1"/>
        </w:numPr>
        <w:tabs>
          <w:tab w:val="clear" w:pos="2160"/>
          <w:tab w:val="num" w:pos="786"/>
        </w:tabs>
        <w:autoSpaceDN w:val="0"/>
        <w:adjustRightInd w:val="0"/>
        <w:spacing w:after="0" w:line="240" w:lineRule="atLeast"/>
        <w:ind w:left="540" w:hanging="180"/>
        <w:jc w:val="both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 xml:space="preserve">The amount under the said FDR would be paid to you on demand, at any point of time without any reference to the </w:t>
      </w:r>
      <w:r w:rsidRPr="0023259F">
        <w:rPr>
          <w:rFonts w:ascii="Times New Roman" w:hAnsi="Times New Roman" w:cs="Times New Roman"/>
          <w:b/>
        </w:rPr>
        <w:t>above member.</w:t>
      </w:r>
    </w:p>
    <w:p w14:paraId="4648B423" w14:textId="77777777" w:rsidR="00E33ECC" w:rsidRPr="0023259F" w:rsidRDefault="00E33ECC" w:rsidP="00E33ECC">
      <w:pPr>
        <w:numPr>
          <w:ilvl w:val="0"/>
          <w:numId w:val="1"/>
        </w:numPr>
        <w:tabs>
          <w:tab w:val="clear" w:pos="2160"/>
          <w:tab w:val="num" w:pos="786"/>
        </w:tabs>
        <w:autoSpaceDN w:val="0"/>
        <w:adjustRightInd w:val="0"/>
        <w:spacing w:after="0" w:line="240" w:lineRule="atLeast"/>
        <w:ind w:left="540" w:hanging="180"/>
        <w:jc w:val="both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 xml:space="preserve">Encashment whether premature or otherwise would not require any clearance from any other authority / person. </w:t>
      </w:r>
    </w:p>
    <w:p w14:paraId="6E338A57" w14:textId="77777777" w:rsidR="00E33ECC" w:rsidRPr="0023259F" w:rsidRDefault="00E33ECC" w:rsidP="00E33ECC">
      <w:pPr>
        <w:numPr>
          <w:ilvl w:val="0"/>
          <w:numId w:val="1"/>
        </w:numPr>
        <w:tabs>
          <w:tab w:val="clear" w:pos="2160"/>
          <w:tab w:val="num" w:pos="786"/>
        </w:tabs>
        <w:autoSpaceDN w:val="0"/>
        <w:adjustRightInd w:val="0"/>
        <w:spacing w:after="0" w:line="240" w:lineRule="atLeast"/>
        <w:ind w:left="540" w:hanging="180"/>
        <w:jc w:val="both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 xml:space="preserve">On encashment of the FDR by you, the interest accrued thereon will also be released to you. </w:t>
      </w:r>
    </w:p>
    <w:p w14:paraId="4A4F0D76" w14:textId="77777777" w:rsidR="00E33ECC" w:rsidRPr="0023259F" w:rsidRDefault="00E33ECC" w:rsidP="00E33ECC">
      <w:pPr>
        <w:numPr>
          <w:ilvl w:val="0"/>
          <w:numId w:val="1"/>
        </w:numPr>
        <w:tabs>
          <w:tab w:val="clear" w:pos="2160"/>
          <w:tab w:val="num" w:pos="786"/>
        </w:tabs>
        <w:autoSpaceDN w:val="0"/>
        <w:adjustRightInd w:val="0"/>
        <w:spacing w:after="0" w:line="240" w:lineRule="atLeast"/>
        <w:ind w:left="540" w:hanging="180"/>
        <w:jc w:val="both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>The principal amount of the FDR shall remain protected throughout the tenure, notwithstanding any possible pre-termination costs incurred by the Bank</w:t>
      </w:r>
    </w:p>
    <w:p w14:paraId="55C44A66" w14:textId="77777777" w:rsidR="00E33ECC" w:rsidRPr="0023259F" w:rsidRDefault="00E33ECC" w:rsidP="00E33ECC">
      <w:pPr>
        <w:numPr>
          <w:ilvl w:val="0"/>
          <w:numId w:val="1"/>
        </w:numPr>
        <w:tabs>
          <w:tab w:val="clear" w:pos="2160"/>
          <w:tab w:val="num" w:pos="786"/>
        </w:tabs>
        <w:autoSpaceDN w:val="0"/>
        <w:adjustRightInd w:val="0"/>
        <w:spacing w:after="0" w:line="240" w:lineRule="atLeast"/>
        <w:ind w:left="540" w:hanging="180"/>
        <w:jc w:val="both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>The FDR is payable at Mumbai. (In case FDR is issued from places other than Mumbai, Delhi, Kolkata, Chennai, Ahmedabad, Hyderabad and Bangalore)</w:t>
      </w:r>
    </w:p>
    <w:p w14:paraId="6666FF6C" w14:textId="77777777" w:rsidR="00E33ECC" w:rsidRPr="0023259F" w:rsidRDefault="00E33ECC" w:rsidP="00E33ECC">
      <w:pPr>
        <w:numPr>
          <w:ilvl w:val="0"/>
          <w:numId w:val="1"/>
        </w:numPr>
        <w:tabs>
          <w:tab w:val="clear" w:pos="2160"/>
          <w:tab w:val="num" w:pos="786"/>
        </w:tabs>
        <w:autoSpaceDN w:val="0"/>
        <w:adjustRightInd w:val="0"/>
        <w:spacing w:after="0" w:line="240" w:lineRule="atLeast"/>
        <w:ind w:left="540" w:hanging="180"/>
        <w:jc w:val="both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>Old instrument will remain valid unless revoked.</w:t>
      </w:r>
    </w:p>
    <w:p w14:paraId="1861C04F" w14:textId="77777777" w:rsidR="00E33ECC" w:rsidRPr="0023259F" w:rsidRDefault="00E33ECC" w:rsidP="00E33ECC">
      <w:pPr>
        <w:adjustRightInd w:val="0"/>
        <w:spacing w:line="240" w:lineRule="atLeast"/>
        <w:jc w:val="both"/>
        <w:rPr>
          <w:rFonts w:ascii="Times New Roman" w:hAnsi="Times New Roman" w:cs="Times New Roman"/>
        </w:rPr>
      </w:pPr>
    </w:p>
    <w:p w14:paraId="791B43A7" w14:textId="77777777" w:rsidR="00E33ECC" w:rsidRPr="0023259F" w:rsidRDefault="00E33ECC" w:rsidP="00E33ECC">
      <w:pPr>
        <w:adjustRightInd w:val="0"/>
        <w:spacing w:line="240" w:lineRule="atLeast"/>
        <w:jc w:val="both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>Yours faithfully,</w:t>
      </w:r>
    </w:p>
    <w:p w14:paraId="25FF5D46" w14:textId="77777777" w:rsidR="00E33ECC" w:rsidRPr="0023259F" w:rsidRDefault="00E33ECC" w:rsidP="00E33ECC">
      <w:pPr>
        <w:adjustRightInd w:val="0"/>
        <w:spacing w:line="240" w:lineRule="atLeast"/>
        <w:jc w:val="both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 xml:space="preserve">Authorised Signatory </w:t>
      </w:r>
      <w:r w:rsidRPr="0023259F">
        <w:rPr>
          <w:rFonts w:ascii="Times New Roman" w:hAnsi="Times New Roman" w:cs="Times New Roman"/>
          <w:b/>
          <w:bCs/>
          <w:i/>
          <w:iCs/>
        </w:rPr>
        <w:t>(Seal and Signature)</w:t>
      </w:r>
    </w:p>
    <w:p w14:paraId="50AA06CB" w14:textId="77777777" w:rsidR="00E33ECC" w:rsidRPr="0023259F" w:rsidRDefault="00E33ECC" w:rsidP="00E33ECC">
      <w:pPr>
        <w:widowControl w:val="0"/>
        <w:adjustRightInd w:val="0"/>
        <w:spacing w:line="240" w:lineRule="atLeast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 xml:space="preserve"> __________ Bank Ltd</w:t>
      </w:r>
    </w:p>
    <w:p w14:paraId="790FAFBA" w14:textId="25D374B6" w:rsidR="00E33ECC" w:rsidRDefault="00E33ECC" w:rsidP="00E33ECC">
      <w:r w:rsidRPr="0023259F">
        <w:rPr>
          <w:rFonts w:ascii="Times New Roman" w:hAnsi="Times New Roman" w:cs="Times New Roman"/>
        </w:rPr>
        <w:t>(Branch Address)</w:t>
      </w:r>
    </w:p>
    <w:sectPr w:rsidR="00E33ECC">
      <w:footerReference w:type="even" r:id="rId7"/>
      <w:footerReference w:type="default" r:id="rId8"/>
      <w:footerReference w:type="firs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97BF2A" w14:textId="77777777" w:rsidR="00E33ECC" w:rsidRDefault="00E33ECC" w:rsidP="00E33ECC">
      <w:pPr>
        <w:spacing w:after="0" w:line="240" w:lineRule="auto"/>
      </w:pPr>
      <w:r>
        <w:separator/>
      </w:r>
    </w:p>
  </w:endnote>
  <w:endnote w:type="continuationSeparator" w:id="0">
    <w:p w14:paraId="3337CC96" w14:textId="77777777" w:rsidR="00E33ECC" w:rsidRDefault="00E33ECC" w:rsidP="00E33E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E18CC" w14:textId="081C8F96" w:rsidR="00E33ECC" w:rsidRDefault="00E33ECC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ABD11E8" wp14:editId="66DAA335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78840" cy="370205"/>
              <wp:effectExtent l="0" t="0" r="16510" b="0"/>
              <wp:wrapNone/>
              <wp:docPr id="499567420" name="Text Box 2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8840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31DA7B0" w14:textId="63B6E7FF" w:rsidR="00E33ECC" w:rsidRPr="00E33ECC" w:rsidRDefault="00E33ECC" w:rsidP="00E33ECC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E33ECC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BD11E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Non-Confidential" style="position:absolute;margin-left:0;margin-top:0;width:69.2pt;height:29.1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" filled="f" stroked="f">
              <v:fill o:detectmouseclick="t"/>
              <v:textbox style="mso-fit-shape-to-text:t" inset="0,0,0,15pt">
                <w:txbxContent>
                  <w:p w14:paraId="431DA7B0" w14:textId="63B6E7FF" w:rsidR="00E33ECC" w:rsidRPr="00E33ECC" w:rsidRDefault="00E33ECC" w:rsidP="00E33ECC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E33ECC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409E7" w14:textId="53A6C306" w:rsidR="00E33ECC" w:rsidRDefault="00E33ECC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F94A182" wp14:editId="29FBA7C0">
              <wp:simplePos x="914400" y="1005840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78840" cy="370205"/>
              <wp:effectExtent l="0" t="0" r="16510" b="0"/>
              <wp:wrapNone/>
              <wp:docPr id="1809028312" name="Text Box 3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8840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CEAF316" w14:textId="4C7C6470" w:rsidR="00E33ECC" w:rsidRPr="00E33ECC" w:rsidRDefault="00E33ECC" w:rsidP="00E33ECC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E33ECC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F94A18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Non-Confidential" style="position:absolute;margin-left:0;margin-top:0;width:69.2pt;height:29.1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" filled="f" stroked="f">
              <v:fill o:detectmouseclick="t"/>
              <v:textbox style="mso-fit-shape-to-text:t" inset="0,0,0,15pt">
                <w:txbxContent>
                  <w:p w14:paraId="2CEAF316" w14:textId="4C7C6470" w:rsidR="00E33ECC" w:rsidRPr="00E33ECC" w:rsidRDefault="00E33ECC" w:rsidP="00E33ECC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E33ECC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E91201" w14:textId="0BEA44A2" w:rsidR="00E33ECC" w:rsidRDefault="00E33ECC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557A496" wp14:editId="6F90D8C8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78840" cy="370205"/>
              <wp:effectExtent l="0" t="0" r="16510" b="0"/>
              <wp:wrapNone/>
              <wp:docPr id="1454873630" name="Text Box 1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8840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39088F5" w14:textId="6AE2EF2D" w:rsidR="00E33ECC" w:rsidRPr="00E33ECC" w:rsidRDefault="00E33ECC" w:rsidP="00E33ECC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E33ECC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557A49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Non-Confidential" style="position:absolute;margin-left:0;margin-top:0;width:69.2pt;height:29.1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" filled="f" stroked="f">
              <v:fill o:detectmouseclick="t"/>
              <v:textbox style="mso-fit-shape-to-text:t" inset="0,0,0,15pt">
                <w:txbxContent>
                  <w:p w14:paraId="539088F5" w14:textId="6AE2EF2D" w:rsidR="00E33ECC" w:rsidRPr="00E33ECC" w:rsidRDefault="00E33ECC" w:rsidP="00E33ECC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E33ECC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31D94F" w14:textId="77777777" w:rsidR="00E33ECC" w:rsidRDefault="00E33ECC" w:rsidP="00E33ECC">
      <w:pPr>
        <w:spacing w:after="0" w:line="240" w:lineRule="auto"/>
      </w:pPr>
      <w:r>
        <w:separator/>
      </w:r>
    </w:p>
  </w:footnote>
  <w:footnote w:type="continuationSeparator" w:id="0">
    <w:p w14:paraId="6EE00222" w14:textId="77777777" w:rsidR="00E33ECC" w:rsidRDefault="00E33ECC" w:rsidP="00E33E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1249F1"/>
    <w:multiLevelType w:val="hybridMultilevel"/>
    <w:tmpl w:val="CAB06294"/>
    <w:lvl w:ilvl="0" w:tplc="0409001B">
      <w:start w:val="1"/>
      <w:numFmt w:val="lowerRoman"/>
      <w:lvlText w:val="%1."/>
      <w:lvlJc w:val="right"/>
      <w:pPr>
        <w:tabs>
          <w:tab w:val="num" w:pos="2160"/>
        </w:tabs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num w:numId="1" w16cid:durableId="13355690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3ECC"/>
    <w:rsid w:val="001C7F6C"/>
    <w:rsid w:val="00E33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6BCF44"/>
  <w15:chartTrackingRefBased/>
  <w15:docId w15:val="{E94466FC-2421-4846-852B-807701DA0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3ECC"/>
  </w:style>
  <w:style w:type="paragraph" w:styleId="Heading1">
    <w:name w:val="heading 1"/>
    <w:basedOn w:val="Normal"/>
    <w:next w:val="Normal"/>
    <w:link w:val="Heading1Char"/>
    <w:uiPriority w:val="9"/>
    <w:qFormat/>
    <w:rsid w:val="00E33E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33E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33EC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33EC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33EC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33EC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33EC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33EC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33EC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33EC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33EC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33EC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33EC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33EC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33EC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33EC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33EC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33EC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33EC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33E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33EC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33E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33EC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EC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33EC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33EC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33EC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33EC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33ECC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E33ECC"/>
    <w:pPr>
      <w:spacing w:after="0" w:line="240" w:lineRule="auto"/>
    </w:pPr>
  </w:style>
  <w:style w:type="table" w:styleId="TableGridLight">
    <w:name w:val="Grid Table Light"/>
    <w:basedOn w:val="TableNormal"/>
    <w:uiPriority w:val="40"/>
    <w:rsid w:val="00E33EC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n-IN"/>
      <w14:ligatures w14:val="none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Footer">
    <w:name w:val="footer"/>
    <w:basedOn w:val="Normal"/>
    <w:link w:val="FooterChar"/>
    <w:uiPriority w:val="99"/>
    <w:unhideWhenUsed/>
    <w:rsid w:val="00E33E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3E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231</Words>
  <Characters>1322</Characters>
  <Application>Microsoft Office Word</Application>
  <DocSecurity>0</DocSecurity>
  <Lines>11</Lines>
  <Paragraphs>3</Paragraphs>
  <ScaleCrop>false</ScaleCrop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Harshal Dalal (COLLATERAL OPERATIONS)</dc:creator>
  <cp:keywords/>
  <dc:description/>
  <cp:lastModifiedBy>Harshal Dalal (COLLATERAL OPERATIONS)</cp:lastModifiedBy>
  <cp:revision>1</cp:revision>
  <dcterms:created xsi:type="dcterms:W3CDTF">2025-03-06T10:13:00Z</dcterms:created>
  <dcterms:modified xsi:type="dcterms:W3CDTF">2025-03-06T10:16:00Z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56b79c1e,1dc6cb3c,6bd394d8</vt:lpwstr>
  </property>
  <property fmtid="{D5CDD505-2E9C-101B-9397-08002B2CF9AE}" pid="3" name="ClassificationContentMarkingFooterFontProps">
    <vt:lpwstr>#008000,10,Calibri</vt:lpwstr>
  </property>
  <property fmtid="{D5CDD505-2E9C-101B-9397-08002B2CF9AE}" pid="4" name="ClassificationContentMarkingFooterText">
    <vt:lpwstr>Non-Confidential</vt:lpwstr>
  </property>
  <property fmtid="{D5CDD505-2E9C-101B-9397-08002B2CF9AE}" pid="5" name="MSIP_Label_305f50f5-e953-4c63-867b-388561f41989_Enabled">
    <vt:lpwstr>true</vt:lpwstr>
  </property>
  <property fmtid="{D5CDD505-2E9C-101B-9397-08002B2CF9AE}" pid="6" name="MSIP_Label_305f50f5-e953-4c63-867b-388561f41989_SetDate">
    <vt:lpwstr>2025-03-06T10:16:17Z</vt:lpwstr>
  </property>
  <property fmtid="{D5CDD505-2E9C-101B-9397-08002B2CF9AE}" pid="7" name="MSIP_Label_305f50f5-e953-4c63-867b-388561f41989_Method">
    <vt:lpwstr>Privileged</vt:lpwstr>
  </property>
  <property fmtid="{D5CDD505-2E9C-101B-9397-08002B2CF9AE}" pid="8" name="MSIP_Label_305f50f5-e953-4c63-867b-388561f41989_Name">
    <vt:lpwstr>305f50f5-e953-4c63-867b-388561f41989</vt:lpwstr>
  </property>
  <property fmtid="{D5CDD505-2E9C-101B-9397-08002B2CF9AE}" pid="9" name="MSIP_Label_305f50f5-e953-4c63-867b-388561f41989_SiteId">
    <vt:lpwstr>fb8ed654-3195-4846-ac37-491dc8a2349e</vt:lpwstr>
  </property>
  <property fmtid="{D5CDD505-2E9C-101B-9397-08002B2CF9AE}" pid="10" name="MSIP_Label_305f50f5-e953-4c63-867b-388561f41989_ActionId">
    <vt:lpwstr>a3131d10-ff94-40d9-9a40-db7f185f65dc</vt:lpwstr>
  </property>
  <property fmtid="{D5CDD505-2E9C-101B-9397-08002B2CF9AE}" pid="11" name="MSIP_Label_305f50f5-e953-4c63-867b-388561f41989_ContentBits">
    <vt:lpwstr>2</vt:lpwstr>
  </property>
  <property fmtid="{D5CDD505-2E9C-101B-9397-08002B2CF9AE}" pid="12" name="MSIP_Label_305f50f5-e953-4c63-867b-388561f41989_Tag">
    <vt:lpwstr>10, 0, 1, 1</vt:lpwstr>
  </property>
</Properties>
</file>