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46" w:rsidRDefault="00007E22" w:rsidP="00007E22">
      <w:pPr>
        <w:jc w:val="center"/>
        <w:rPr>
          <w:rFonts w:ascii="Arial" w:hAnsi="Arial" w:cs="Arial"/>
          <w:b/>
          <w:bCs/>
          <w:sz w:val="28"/>
          <w:szCs w:val="24"/>
          <w:u w:val="single"/>
          <w:lang w:val="en-US"/>
        </w:rPr>
      </w:pPr>
      <w:r w:rsidRPr="00007E22">
        <w:rPr>
          <w:rFonts w:ascii="Arial" w:hAnsi="Arial" w:cs="Arial"/>
          <w:b/>
          <w:bCs/>
          <w:sz w:val="28"/>
          <w:szCs w:val="24"/>
          <w:u w:val="single"/>
          <w:lang w:val="en-US"/>
        </w:rPr>
        <w:t>TICKER</w:t>
      </w:r>
    </w:p>
    <w:p w:rsidR="00007E22" w:rsidRDefault="00007E22" w:rsidP="00007E22">
      <w:pPr>
        <w:jc w:val="center"/>
        <w:rPr>
          <w:rFonts w:ascii="Arial" w:hAnsi="Arial" w:cs="Arial"/>
          <w:b/>
          <w:bCs/>
          <w:sz w:val="28"/>
          <w:szCs w:val="24"/>
          <w:u w:val="single"/>
          <w:lang w:val="en-US"/>
        </w:rPr>
      </w:pPr>
    </w:p>
    <w:p w:rsidR="00007E22" w:rsidRDefault="00007E22" w:rsidP="00007E22">
      <w:pPr>
        <w:jc w:val="center"/>
        <w:rPr>
          <w:rFonts w:ascii="Arial" w:hAnsi="Arial" w:cs="Arial"/>
          <w:b/>
          <w:bCs/>
          <w:sz w:val="28"/>
          <w:szCs w:val="24"/>
          <w:u w:val="single"/>
          <w:lang w:val="en-US"/>
        </w:rPr>
      </w:pPr>
    </w:p>
    <w:p w:rsidR="00007E22" w:rsidRDefault="00007E22" w:rsidP="00007E22">
      <w:pPr>
        <w:jc w:val="center"/>
        <w:rPr>
          <w:rFonts w:ascii="Arial" w:hAnsi="Arial" w:cs="Arial"/>
          <w:b/>
          <w:bCs/>
          <w:sz w:val="28"/>
          <w:szCs w:val="24"/>
          <w:u w:val="single"/>
          <w:lang w:val="en-US"/>
        </w:rPr>
      </w:pPr>
    </w:p>
    <w:p w:rsidR="00007E22" w:rsidRPr="00007E22" w:rsidRDefault="00007E22" w:rsidP="00007E22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007E22">
        <w:rPr>
          <w:rFonts w:ascii="Arial" w:hAnsi="Arial" w:cs="Arial"/>
          <w:b/>
          <w:sz w:val="32"/>
          <w:szCs w:val="32"/>
        </w:rPr>
        <w:t>“</w:t>
      </w:r>
      <w:r w:rsidRPr="00007E22">
        <w:rPr>
          <w:rFonts w:ascii="Arial" w:hAnsi="Arial" w:cs="Arial"/>
          <w:b/>
          <w:i/>
          <w:sz w:val="32"/>
          <w:szCs w:val="32"/>
        </w:rPr>
        <w:t xml:space="preserve">World Investor Week </w:t>
      </w:r>
      <w:r w:rsidR="001B3593">
        <w:rPr>
          <w:rFonts w:ascii="Arial" w:hAnsi="Arial" w:cs="Arial"/>
          <w:b/>
          <w:i/>
          <w:sz w:val="32"/>
          <w:szCs w:val="32"/>
        </w:rPr>
        <w:t>November 23-29, 2020</w:t>
      </w:r>
      <w:r w:rsidRPr="00007E22">
        <w:rPr>
          <w:rFonts w:ascii="Arial" w:hAnsi="Arial" w:cs="Arial"/>
          <w:b/>
          <w:i/>
          <w:sz w:val="32"/>
          <w:szCs w:val="32"/>
        </w:rPr>
        <w:t xml:space="preserve"> being</w:t>
      </w:r>
    </w:p>
    <w:p w:rsidR="00007E22" w:rsidRDefault="001B3593" w:rsidP="00007E22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c</w:t>
      </w:r>
      <w:r w:rsidR="00007E22" w:rsidRPr="00007E22">
        <w:rPr>
          <w:rFonts w:ascii="Arial" w:hAnsi="Arial" w:cs="Arial"/>
          <w:b/>
          <w:i/>
          <w:sz w:val="32"/>
          <w:szCs w:val="32"/>
        </w:rPr>
        <w:t xml:space="preserve">elebrated under </w:t>
      </w:r>
      <w:r>
        <w:rPr>
          <w:rFonts w:ascii="Arial" w:hAnsi="Arial" w:cs="Arial"/>
          <w:b/>
          <w:i/>
          <w:sz w:val="32"/>
          <w:szCs w:val="32"/>
        </w:rPr>
        <w:t xml:space="preserve">the </w:t>
      </w:r>
      <w:r w:rsidR="00007E22" w:rsidRPr="00007E22">
        <w:rPr>
          <w:rFonts w:ascii="Arial" w:hAnsi="Arial" w:cs="Arial"/>
          <w:b/>
          <w:i/>
          <w:sz w:val="32"/>
          <w:szCs w:val="32"/>
        </w:rPr>
        <w:t>aegis of IOSCO and SEBI.”</w:t>
      </w:r>
    </w:p>
    <w:p w:rsidR="00E2734F" w:rsidRDefault="00E2734F" w:rsidP="00007E22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</w:p>
    <w:p w:rsidR="00E2734F" w:rsidRDefault="00E2734F" w:rsidP="00007E22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</w:p>
    <w:p w:rsidR="00E2734F" w:rsidRDefault="00E2734F" w:rsidP="00E2734F">
      <w:pPr>
        <w:rPr>
          <w:rFonts w:ascii="Calibri" w:hAnsi="Calibri" w:cs="Calibri"/>
          <w:color w:val="1F497D"/>
          <w:szCs w:val="22"/>
        </w:rPr>
      </w:pPr>
    </w:p>
    <w:p w:rsidR="00E2734F" w:rsidRPr="00E2734F" w:rsidRDefault="00E2734F" w:rsidP="00E2734F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E2734F">
        <w:rPr>
          <w:rFonts w:ascii="Arial" w:hAnsi="Arial" w:cs="Arial"/>
          <w:b/>
          <w:i/>
          <w:sz w:val="32"/>
          <w:szCs w:val="32"/>
        </w:rPr>
        <w:t>“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विश्व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निवेशक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सप्ताह</w:t>
      </w:r>
      <w:r w:rsidR="001B3593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="001B3593">
        <w:rPr>
          <w:rFonts w:ascii="Arial" w:hAnsi="Arial" w:cs="Arial" w:hint="cs"/>
          <w:b/>
          <w:i/>
          <w:sz w:val="32"/>
          <w:szCs w:val="32"/>
          <w:rtl/>
        </w:rPr>
        <w:t>(</w:t>
      </w:r>
      <w:bookmarkStart w:id="0" w:name="_GoBack"/>
      <w:bookmarkEnd w:id="0"/>
      <w:r w:rsidRPr="00E2734F">
        <w:rPr>
          <w:rFonts w:ascii="Arial" w:hAnsi="Arial" w:cs="Arial"/>
          <w:b/>
          <w:i/>
          <w:sz w:val="32"/>
          <w:szCs w:val="32"/>
        </w:rPr>
        <w:t xml:space="preserve">23-29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नवम्बर</w:t>
      </w:r>
      <w:r w:rsidRPr="00E2734F">
        <w:rPr>
          <w:rFonts w:ascii="Arial" w:hAnsi="Arial" w:cs="Arial"/>
          <w:b/>
          <w:i/>
          <w:sz w:val="32"/>
          <w:szCs w:val="32"/>
        </w:rPr>
        <w:t xml:space="preserve">, 2020) -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आयस्को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तथा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सेबी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की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छत्रछाया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में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मनाया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जा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रहा</w:t>
      </w:r>
      <w:r w:rsidRPr="00E2734F">
        <w:rPr>
          <w:rFonts w:ascii="Arial" w:hAnsi="Arial" w:cs="Arial"/>
          <w:b/>
          <w:i/>
          <w:sz w:val="32"/>
          <w:szCs w:val="32"/>
          <w:rtl/>
          <w:cs/>
        </w:rPr>
        <w:t xml:space="preserve"> </w:t>
      </w:r>
      <w:r w:rsidRPr="00E2734F">
        <w:rPr>
          <w:rFonts w:ascii="Mangal" w:hAnsi="Mangal" w:hint="cs"/>
          <w:b/>
          <w:i/>
          <w:sz w:val="32"/>
          <w:szCs w:val="32"/>
          <w:cs/>
          <w:lang w:bidi="hi-IN"/>
        </w:rPr>
        <w:t>है</w:t>
      </w:r>
      <w:r w:rsidRPr="00E2734F">
        <w:rPr>
          <w:rFonts w:ascii="Arial" w:hAnsi="Arial" w:cs="Arial" w:hint="cs"/>
          <w:b/>
          <w:i/>
          <w:sz w:val="32"/>
          <w:szCs w:val="32"/>
          <w:rtl/>
          <w:cs/>
        </w:rPr>
        <w:t>”</w:t>
      </w:r>
    </w:p>
    <w:p w:rsidR="00E2734F" w:rsidRPr="00007E22" w:rsidRDefault="00E2734F" w:rsidP="00007E22">
      <w:pPr>
        <w:pStyle w:val="Body"/>
        <w:spacing w:line="276" w:lineRule="auto"/>
        <w:jc w:val="center"/>
        <w:rPr>
          <w:rFonts w:ascii="Arial" w:hAnsi="Arial" w:cs="Arial"/>
          <w:b/>
          <w:i/>
          <w:sz w:val="32"/>
          <w:szCs w:val="32"/>
        </w:rPr>
      </w:pPr>
    </w:p>
    <w:p w:rsidR="00007E22" w:rsidRPr="00007E22" w:rsidRDefault="00007E22" w:rsidP="00007E22">
      <w:pPr>
        <w:jc w:val="center"/>
        <w:rPr>
          <w:rFonts w:ascii="Arial" w:hAnsi="Arial" w:cs="Arial"/>
          <w:b/>
          <w:bCs/>
          <w:sz w:val="28"/>
          <w:szCs w:val="24"/>
          <w:u w:val="single"/>
          <w:lang w:val="en-US"/>
        </w:rPr>
      </w:pPr>
    </w:p>
    <w:sectPr w:rsidR="00007E22" w:rsidRPr="00007E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5C9" w:rsidRDefault="005355C9" w:rsidP="00007E22">
      <w:pPr>
        <w:spacing w:after="0" w:line="240" w:lineRule="auto"/>
      </w:pPr>
      <w:r>
        <w:separator/>
      </w:r>
    </w:p>
  </w:endnote>
  <w:endnote w:type="continuationSeparator" w:id="0">
    <w:p w:rsidR="005355C9" w:rsidRDefault="005355C9" w:rsidP="00007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5C9" w:rsidRDefault="005355C9" w:rsidP="00007E22">
      <w:pPr>
        <w:spacing w:after="0" w:line="240" w:lineRule="auto"/>
      </w:pPr>
      <w:r>
        <w:separator/>
      </w:r>
    </w:p>
  </w:footnote>
  <w:footnote w:type="continuationSeparator" w:id="0">
    <w:p w:rsidR="005355C9" w:rsidRDefault="005355C9" w:rsidP="00007E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22"/>
    <w:rsid w:val="00007E22"/>
    <w:rsid w:val="001B3593"/>
    <w:rsid w:val="00522543"/>
    <w:rsid w:val="005355C9"/>
    <w:rsid w:val="00806371"/>
    <w:rsid w:val="00E06529"/>
    <w:rsid w:val="00E2734F"/>
    <w:rsid w:val="00FD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DB99E0-E609-4218-A203-069B333C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07E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Cs w:val="22"/>
      <w:bdr w:val="nil"/>
      <w:lang w:val="en-US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2020-11-19 18:12:18</KDate>
  <Classification>SEBI-INTERNAL</Classification>
  <HostName>MUM0112298</HostName>
  <Domain_User>SEBINT/2298</Domain_User>
  <IPAdd>10.88.99.61</IPAdd>
  <FilePath>Document4</FilePath>
  <KID>8C04BA9BDD73637414063384055553</KID>
  <UniqueName/>
  <Suggested/>
  <Justification/>
</Klassify>
</file>

<file path=customXml/itemProps1.xml><?xml version="1.0" encoding="utf-8"?>
<ds:datastoreItem xmlns:ds="http://schemas.openxmlformats.org/officeDocument/2006/customXml" ds:itemID="{ECEDC4F8-E48A-4816-AD8A-C6B141F94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 SHARMA</dc:creator>
  <cp:keywords/>
  <dc:description/>
  <cp:lastModifiedBy>Prasad Jagadale</cp:lastModifiedBy>
  <cp:revision>2</cp:revision>
  <dcterms:created xsi:type="dcterms:W3CDTF">2020-11-20T05:00:00Z</dcterms:created>
  <dcterms:modified xsi:type="dcterms:W3CDTF">2020-11-20T05:00:00Z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SEBI-INTERNAL</vt:lpwstr>
  </property>
  <property fmtid="{D5CDD505-2E9C-101B-9397-08002B2CF9AE}" pid="3" name="Rules">
    <vt:lpwstr/>
  </property>
  <property fmtid="{D5CDD505-2E9C-101B-9397-08002B2CF9AE}" pid="4" name="KID">
    <vt:lpwstr>8C04BA9BDD73637414063384055553</vt:lpwstr>
  </property>
</Properties>
</file>