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5851D7" w14:textId="205DB546" w:rsidR="00BA7C8F" w:rsidRPr="00D67F86" w:rsidRDefault="00BA7C8F" w:rsidP="00D67F86">
      <w:pPr>
        <w:jc w:val="center"/>
        <w:rPr>
          <w:lang w:val="en-US"/>
        </w:rPr>
      </w:pPr>
      <w:r w:rsidRPr="00D67F86">
        <w:rPr>
          <w:b/>
          <w:bCs/>
          <w:lang w:val="en-US"/>
        </w:rPr>
        <w:t>NCMS Setup guide for all segments</w:t>
      </w:r>
      <w:r w:rsidRPr="00D67F86">
        <w:rPr>
          <w:lang w:val="en-US"/>
        </w:rPr>
        <w:t>.</w:t>
      </w:r>
    </w:p>
    <w:p w14:paraId="21CF5A22" w14:textId="77777777" w:rsidR="00BA7C8F" w:rsidRPr="00D67F86" w:rsidRDefault="00BA7C8F">
      <w:pPr>
        <w:rPr>
          <w:lang w:val="en-US"/>
        </w:rPr>
      </w:pPr>
    </w:p>
    <w:p w14:paraId="5BCB8246" w14:textId="2142E5B1" w:rsidR="00BA7C8F" w:rsidRPr="00D67F86" w:rsidRDefault="00BA7C8F" w:rsidP="00BA7C8F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 xml:space="preserve">Members required to download NCMS setup from below </w:t>
      </w:r>
      <w:proofErr w:type="spellStart"/>
      <w:proofErr w:type="gramStart"/>
      <w:r w:rsidRPr="00D67F86">
        <w:rPr>
          <w:lang w:val="en-US"/>
        </w:rPr>
        <w:t>url</w:t>
      </w:r>
      <w:proofErr w:type="spellEnd"/>
      <w:proofErr w:type="gramEnd"/>
    </w:p>
    <w:p w14:paraId="2765BB3C" w14:textId="77777777" w:rsidR="00BA7C8F" w:rsidRPr="00D67F86" w:rsidRDefault="00BA7C8F" w:rsidP="00BA7C8F">
      <w:pPr>
        <w:pStyle w:val="ListParagraph"/>
        <w:rPr>
          <w:lang w:val="en-US"/>
        </w:rPr>
      </w:pPr>
    </w:p>
    <w:p w14:paraId="3997CA51" w14:textId="1946FE75" w:rsidR="00BA7C8F" w:rsidRPr="00D67F86" w:rsidRDefault="00BA7C8F" w:rsidP="00BA7C8F">
      <w:pPr>
        <w:pStyle w:val="ListParagraph"/>
        <w:rPr>
          <w:lang w:val="en-US"/>
        </w:rPr>
      </w:pPr>
      <w:proofErr w:type="spellStart"/>
      <w:proofErr w:type="gramStart"/>
      <w:r w:rsidRPr="00D67F86">
        <w:rPr>
          <w:lang w:val="en-US"/>
        </w:rPr>
        <w:t>url</w:t>
      </w:r>
      <w:proofErr w:type="spellEnd"/>
      <w:r w:rsidRPr="00D67F86">
        <w:rPr>
          <w:lang w:val="en-US"/>
        </w:rPr>
        <w:t xml:space="preserve"> :</w:t>
      </w:r>
      <w:proofErr w:type="gramEnd"/>
      <w:r w:rsidRPr="00D67F86">
        <w:rPr>
          <w:lang w:val="en-US"/>
        </w:rPr>
        <w:t xml:space="preserve"> </w:t>
      </w:r>
      <w:hyperlink r:id="rId7" w:history="1">
        <w:r w:rsidRPr="00D67F86">
          <w:rPr>
            <w:rStyle w:val="Hyperlink"/>
            <w:lang w:val="en-US"/>
          </w:rPr>
          <w:t>https://www.connect2nse.com/</w:t>
        </w:r>
      </w:hyperlink>
    </w:p>
    <w:p w14:paraId="3E3D3D45" w14:textId="77777777" w:rsidR="00BA7C8F" w:rsidRPr="00D67F86" w:rsidRDefault="00BA7C8F" w:rsidP="00BA7C8F">
      <w:pPr>
        <w:pStyle w:val="ListParagraph"/>
        <w:rPr>
          <w:lang w:val="en-US"/>
        </w:rPr>
      </w:pPr>
    </w:p>
    <w:p w14:paraId="38E52097" w14:textId="5186195D" w:rsidR="00BA7C8F" w:rsidRPr="00D67F86" w:rsidRDefault="00BA7C8F" w:rsidP="00BA7C8F">
      <w:pPr>
        <w:pStyle w:val="ListParagraph"/>
        <w:rPr>
          <w:lang w:val="en-US"/>
        </w:rPr>
      </w:pPr>
      <w:r w:rsidRPr="00D67F86">
        <w:rPr>
          <w:noProof/>
        </w:rPr>
        <w:drawing>
          <wp:inline distT="0" distB="0" distL="0" distR="0" wp14:anchorId="2087DABB" wp14:editId="17E3A26C">
            <wp:extent cx="5731510" cy="3223895"/>
            <wp:effectExtent l="0" t="0" r="2540" b="0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7F50D" w14:textId="77777777" w:rsidR="00BA7C8F" w:rsidRPr="00D67F86" w:rsidRDefault="00BA7C8F" w:rsidP="00BA7C8F">
      <w:pPr>
        <w:rPr>
          <w:lang w:val="en-US"/>
        </w:rPr>
      </w:pPr>
    </w:p>
    <w:p w14:paraId="0473B283" w14:textId="408097E0" w:rsidR="00BA7C8F" w:rsidRPr="00D67F86" w:rsidRDefault="00BA7C8F" w:rsidP="00BA7C8F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>Members required to re-install using downloaded setup on their systems.</w:t>
      </w:r>
    </w:p>
    <w:p w14:paraId="30DCF77F" w14:textId="77777777" w:rsidR="00363CE4" w:rsidRPr="00D67F86" w:rsidRDefault="00363CE4" w:rsidP="00363CE4">
      <w:pPr>
        <w:rPr>
          <w:lang w:val="en-US"/>
        </w:rPr>
      </w:pPr>
    </w:p>
    <w:p w14:paraId="350E7B2E" w14:textId="75041E57" w:rsidR="00363CE4" w:rsidRPr="00D67F86" w:rsidRDefault="00BA7C8F" w:rsidP="00363CE4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>Members required to take login into NCMS application with existing details except member</w:t>
      </w:r>
      <w:r w:rsidR="007C4EDD" w:rsidRPr="00D67F86">
        <w:rPr>
          <w:lang w:val="en-US"/>
        </w:rPr>
        <w:t>s</w:t>
      </w:r>
      <w:r w:rsidRPr="00D67F86">
        <w:rPr>
          <w:lang w:val="en-US"/>
        </w:rPr>
        <w:t xml:space="preserve"> </w:t>
      </w:r>
      <w:proofErr w:type="gramStart"/>
      <w:r w:rsidR="007C4EDD" w:rsidRPr="00D67F86">
        <w:rPr>
          <w:lang w:val="en-US"/>
        </w:rPr>
        <w:t>have to</w:t>
      </w:r>
      <w:proofErr w:type="gramEnd"/>
      <w:r w:rsidR="007C4EDD" w:rsidRPr="00D67F86">
        <w:rPr>
          <w:lang w:val="en-US"/>
        </w:rPr>
        <w:t xml:space="preserve"> </w:t>
      </w:r>
      <w:r w:rsidRPr="00D67F86">
        <w:rPr>
          <w:lang w:val="en-US"/>
        </w:rPr>
        <w:t xml:space="preserve">use default password (CONNECT2NSE) </w:t>
      </w:r>
      <w:r w:rsidR="00363CE4" w:rsidRPr="00D67F86">
        <w:rPr>
          <w:lang w:val="en-US"/>
        </w:rPr>
        <w:t xml:space="preserve">and required to enter correct captcha </w:t>
      </w:r>
      <w:r w:rsidRPr="00D67F86">
        <w:rPr>
          <w:lang w:val="en-US"/>
        </w:rPr>
        <w:t>for login.</w:t>
      </w:r>
    </w:p>
    <w:p w14:paraId="4AB05EC1" w14:textId="77777777" w:rsidR="00363CE4" w:rsidRPr="00D67F86" w:rsidRDefault="00363CE4" w:rsidP="00363CE4">
      <w:pPr>
        <w:pStyle w:val="ListParagraph"/>
        <w:rPr>
          <w:lang w:val="en-US"/>
        </w:rPr>
      </w:pPr>
    </w:p>
    <w:p w14:paraId="2EA4D4DC" w14:textId="20D6C584" w:rsidR="00363CE4" w:rsidRPr="00D67F86" w:rsidRDefault="00363CE4" w:rsidP="00363CE4">
      <w:pPr>
        <w:pStyle w:val="ListParagraph"/>
        <w:rPr>
          <w:lang w:val="en-US"/>
        </w:rPr>
      </w:pPr>
      <w:r w:rsidRPr="00D67F86">
        <w:rPr>
          <w:noProof/>
        </w:rPr>
        <w:lastRenderedPageBreak/>
        <w:drawing>
          <wp:inline distT="0" distB="0" distL="0" distR="0" wp14:anchorId="6A641E69" wp14:editId="7B8C4382">
            <wp:extent cx="5731510" cy="3223895"/>
            <wp:effectExtent l="0" t="0" r="2540" b="0"/>
            <wp:docPr id="1812514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145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28437" w14:textId="77777777" w:rsidR="00363CE4" w:rsidRPr="00D67F86" w:rsidRDefault="00363CE4" w:rsidP="00363CE4">
      <w:pPr>
        <w:pStyle w:val="ListParagraph"/>
        <w:rPr>
          <w:lang w:val="en-US"/>
        </w:rPr>
      </w:pPr>
    </w:p>
    <w:p w14:paraId="633646CC" w14:textId="0BFA96F5" w:rsidR="007C4EDD" w:rsidRPr="00D67F86" w:rsidRDefault="007C4EDD" w:rsidP="007C4EDD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>Members may get error for below mentioned scenario.</w:t>
      </w:r>
    </w:p>
    <w:p w14:paraId="22C879D1" w14:textId="77777777" w:rsidR="007C4EDD" w:rsidRPr="00D67F86" w:rsidRDefault="007C4EDD" w:rsidP="007C4EDD">
      <w:pPr>
        <w:pStyle w:val="ListParagraph"/>
        <w:rPr>
          <w:lang w:val="en-US"/>
        </w:rPr>
      </w:pPr>
    </w:p>
    <w:p w14:paraId="1D6592A2" w14:textId="1A8BB96A" w:rsidR="007C4EDD" w:rsidRPr="00D67F86" w:rsidRDefault="007C4EDD" w:rsidP="007C4EDD">
      <w:pPr>
        <w:pStyle w:val="ListParagraph"/>
        <w:numPr>
          <w:ilvl w:val="0"/>
          <w:numId w:val="3"/>
        </w:numPr>
        <w:rPr>
          <w:lang w:val="en-US"/>
        </w:rPr>
      </w:pPr>
      <w:r w:rsidRPr="00D67F86">
        <w:rPr>
          <w:lang w:val="en-US"/>
        </w:rPr>
        <w:t xml:space="preserve">If default password is not used, then member will get </w:t>
      </w:r>
      <w:r w:rsidRPr="00D67F86">
        <w:rPr>
          <w:b/>
          <w:bCs/>
          <w:lang w:val="en-US"/>
        </w:rPr>
        <w:t xml:space="preserve">Invalid </w:t>
      </w:r>
      <w:proofErr w:type="spellStart"/>
      <w:r w:rsidRPr="00D67F86">
        <w:rPr>
          <w:b/>
          <w:bCs/>
          <w:lang w:val="en-US"/>
        </w:rPr>
        <w:t>Signon</w:t>
      </w:r>
      <w:proofErr w:type="spellEnd"/>
      <w:r w:rsidRPr="00D67F86">
        <w:rPr>
          <w:lang w:val="en-US"/>
        </w:rPr>
        <w:t xml:space="preserve"> error message on NCMS Login screen.</w:t>
      </w:r>
    </w:p>
    <w:p w14:paraId="723D8172" w14:textId="77777777" w:rsidR="007C4EDD" w:rsidRPr="00D67F86" w:rsidRDefault="007C4EDD" w:rsidP="007C4EDD">
      <w:pPr>
        <w:pStyle w:val="ListParagraph"/>
        <w:ind w:left="1080"/>
        <w:rPr>
          <w:lang w:val="en-US"/>
        </w:rPr>
      </w:pPr>
    </w:p>
    <w:p w14:paraId="64CDAEE3" w14:textId="0B5D7CDF" w:rsidR="007C4EDD" w:rsidRPr="00D67F86" w:rsidRDefault="007C4EDD" w:rsidP="007C4EDD">
      <w:pPr>
        <w:pStyle w:val="ListParagraph"/>
        <w:ind w:left="1080"/>
        <w:rPr>
          <w:lang w:val="en-US"/>
        </w:rPr>
      </w:pPr>
      <w:r w:rsidRPr="00D67F86">
        <w:rPr>
          <w:noProof/>
        </w:rPr>
        <w:drawing>
          <wp:inline distT="0" distB="0" distL="0" distR="0" wp14:anchorId="1C8C1D14" wp14:editId="4379CCB0">
            <wp:extent cx="5731510" cy="3223895"/>
            <wp:effectExtent l="0" t="0" r="2540" b="0"/>
            <wp:docPr id="1398918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91868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D7FE8" w14:textId="77777777" w:rsidR="007C4EDD" w:rsidRPr="00D67F86" w:rsidRDefault="007C4EDD" w:rsidP="007C4EDD">
      <w:pPr>
        <w:pStyle w:val="ListParagraph"/>
        <w:ind w:left="1080"/>
        <w:rPr>
          <w:lang w:val="en-US"/>
        </w:rPr>
      </w:pPr>
    </w:p>
    <w:p w14:paraId="66F2D44B" w14:textId="77777777" w:rsidR="00D370BA" w:rsidRPr="00D67F86" w:rsidRDefault="00D370BA" w:rsidP="007C4EDD">
      <w:pPr>
        <w:pStyle w:val="ListParagraph"/>
        <w:ind w:left="1080"/>
        <w:rPr>
          <w:lang w:val="en-US"/>
        </w:rPr>
      </w:pPr>
    </w:p>
    <w:p w14:paraId="385AFE76" w14:textId="413099CC" w:rsidR="007C4EDD" w:rsidRPr="00D67F86" w:rsidRDefault="007C4EDD" w:rsidP="00D370BA">
      <w:pPr>
        <w:pStyle w:val="ListParagraph"/>
        <w:numPr>
          <w:ilvl w:val="0"/>
          <w:numId w:val="3"/>
        </w:numPr>
        <w:rPr>
          <w:lang w:val="en-US"/>
        </w:rPr>
      </w:pPr>
      <w:r w:rsidRPr="00D67F86">
        <w:rPr>
          <w:lang w:val="en-US"/>
        </w:rPr>
        <w:t xml:space="preserve">If wrong captcha entered by member, then member will get </w:t>
      </w:r>
      <w:r w:rsidR="00D370BA" w:rsidRPr="00D67F86">
        <w:rPr>
          <w:lang w:val="en-US"/>
        </w:rPr>
        <w:t>below error message.</w:t>
      </w:r>
    </w:p>
    <w:p w14:paraId="7E446B44" w14:textId="77777777" w:rsidR="00D370BA" w:rsidRPr="00D67F86" w:rsidRDefault="00D370BA" w:rsidP="00D370BA">
      <w:pPr>
        <w:pStyle w:val="ListParagraph"/>
        <w:ind w:left="1080"/>
        <w:rPr>
          <w:lang w:val="en-US"/>
        </w:rPr>
      </w:pPr>
    </w:p>
    <w:p w14:paraId="32A135FD" w14:textId="4B4C5F7D" w:rsidR="00D370BA" w:rsidRPr="00D67F86" w:rsidRDefault="00D370BA" w:rsidP="00D370BA">
      <w:pPr>
        <w:pStyle w:val="ListParagraph"/>
        <w:ind w:left="1080"/>
        <w:rPr>
          <w:lang w:val="en-US"/>
        </w:rPr>
      </w:pPr>
      <w:r w:rsidRPr="00D67F86">
        <w:rPr>
          <w:noProof/>
        </w:rPr>
        <w:lastRenderedPageBreak/>
        <w:drawing>
          <wp:inline distT="0" distB="0" distL="0" distR="0" wp14:anchorId="7F7CC605" wp14:editId="1721BCB9">
            <wp:extent cx="5731510" cy="3223895"/>
            <wp:effectExtent l="0" t="0" r="2540" b="0"/>
            <wp:docPr id="11515103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51033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52AE9" w14:textId="77777777" w:rsidR="00D370BA" w:rsidRPr="00D67F86" w:rsidRDefault="00D370BA" w:rsidP="00D370BA">
      <w:pPr>
        <w:pStyle w:val="ListParagraph"/>
        <w:ind w:left="1080"/>
        <w:rPr>
          <w:lang w:val="en-US"/>
        </w:rPr>
      </w:pPr>
    </w:p>
    <w:p w14:paraId="73170E6D" w14:textId="6560BD55" w:rsidR="00D370BA" w:rsidRPr="00D67F86" w:rsidRDefault="00D370BA" w:rsidP="00D370BA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 xml:space="preserve">Member can generate new captcha on NCMS login window by clicking </w:t>
      </w:r>
      <w:r w:rsidRPr="00D67F86">
        <w:rPr>
          <w:b/>
          <w:bCs/>
          <w:lang w:val="en-US"/>
        </w:rPr>
        <w:t>Refresh</w:t>
      </w:r>
      <w:r w:rsidRPr="00D67F86">
        <w:rPr>
          <w:lang w:val="en-US"/>
        </w:rPr>
        <w:t xml:space="preserve"> button.</w:t>
      </w:r>
    </w:p>
    <w:p w14:paraId="5B29B7F3" w14:textId="77777777" w:rsidR="00D370BA" w:rsidRPr="00D67F86" w:rsidRDefault="00D370BA" w:rsidP="00D370BA">
      <w:pPr>
        <w:pStyle w:val="ListParagraph"/>
        <w:rPr>
          <w:lang w:val="en-US"/>
        </w:rPr>
      </w:pPr>
    </w:p>
    <w:p w14:paraId="7EE4CC56" w14:textId="5DA40413" w:rsidR="00D370BA" w:rsidRPr="00D67F86" w:rsidRDefault="00D370BA" w:rsidP="00D370BA">
      <w:pPr>
        <w:pStyle w:val="ListParagraph"/>
        <w:numPr>
          <w:ilvl w:val="0"/>
          <w:numId w:val="1"/>
        </w:numPr>
        <w:rPr>
          <w:lang w:val="en-US"/>
        </w:rPr>
      </w:pPr>
      <w:r w:rsidRPr="00D67F86">
        <w:rPr>
          <w:lang w:val="en-US"/>
        </w:rPr>
        <w:t>Post successful login members required to change password by Tools -&gt; Change password menu.</w:t>
      </w:r>
    </w:p>
    <w:p w14:paraId="653D850E" w14:textId="77777777" w:rsidR="00D370BA" w:rsidRPr="00D67F86" w:rsidRDefault="00D370BA" w:rsidP="00D370BA">
      <w:pPr>
        <w:pStyle w:val="ListParagraph"/>
        <w:rPr>
          <w:lang w:val="en-US"/>
        </w:rPr>
      </w:pPr>
    </w:p>
    <w:p w14:paraId="5F629D68" w14:textId="3DFAFC7C" w:rsidR="00D370BA" w:rsidRPr="00D67F86" w:rsidRDefault="00D370BA" w:rsidP="00D370BA">
      <w:pPr>
        <w:pStyle w:val="ListParagraph"/>
        <w:rPr>
          <w:lang w:val="en-US"/>
        </w:rPr>
      </w:pPr>
      <w:r w:rsidRPr="00D67F86">
        <w:rPr>
          <w:noProof/>
        </w:rPr>
        <w:drawing>
          <wp:inline distT="0" distB="0" distL="0" distR="0" wp14:anchorId="60B4F1F8" wp14:editId="39DC0BC2">
            <wp:extent cx="5731510" cy="3223895"/>
            <wp:effectExtent l="0" t="0" r="2540" b="0"/>
            <wp:docPr id="17483806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380652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70BA" w:rsidRPr="00D67F86">
      <w:footerReference w:type="even" r:id="rId13"/>
      <w:footerReference w:type="default" r:id="rId14"/>
      <w:footerReference w:type="firs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CB569E" w14:textId="77777777" w:rsidR="00494204" w:rsidRDefault="00494204" w:rsidP="00BA7C8F">
      <w:pPr>
        <w:spacing w:after="0" w:line="240" w:lineRule="auto"/>
      </w:pPr>
      <w:r>
        <w:separator/>
      </w:r>
    </w:p>
  </w:endnote>
  <w:endnote w:type="continuationSeparator" w:id="0">
    <w:p w14:paraId="7C50B775" w14:textId="77777777" w:rsidR="00494204" w:rsidRDefault="00494204" w:rsidP="00BA7C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FB816B" w14:textId="78B0066A" w:rsidR="00BA7C8F" w:rsidRDefault="00BA7C8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3F2FE22" wp14:editId="0A7ED449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2700" b="0"/>
              <wp:wrapNone/>
              <wp:docPr id="3" name="Text Box 3" descr="Non-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5576E9" w14:textId="4EBF99B7" w:rsidR="00BA7C8F" w:rsidRPr="00BA7C8F" w:rsidRDefault="00BA7C8F" w:rsidP="00BA7C8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BA7C8F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Non-Confidential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F2FE2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Non-Confidential" style="position:absolute;margin-left:0;margin-top:0;width:34.95pt;height:34.95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fill o:detectmouseclick="t"/>
              <v:textbox style="mso-fit-shape-to-text:t" inset="0,0,0,15pt">
                <w:txbxContent>
                  <w:p w14:paraId="295576E9" w14:textId="4EBF99B7" w:rsidR="00BA7C8F" w:rsidRPr="00BA7C8F" w:rsidRDefault="00BA7C8F" w:rsidP="00BA7C8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BA7C8F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Non-Confidential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77E25E" w14:textId="044F8E11" w:rsidR="00BA7C8F" w:rsidRDefault="00BA7C8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7B09D799" wp14:editId="6424CBB1">
              <wp:simplePos x="914400" y="1007364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2700" b="0"/>
              <wp:wrapNone/>
              <wp:docPr id="4" name="Text Box 4" descr="Non-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AE0523" w14:textId="6507CCA1" w:rsidR="00BA7C8F" w:rsidRPr="00BA7C8F" w:rsidRDefault="00BA7C8F" w:rsidP="00BA7C8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BA7C8F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Non-Confidential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09D799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Non-Confidential" style="position:absolute;margin-left:0;margin-top:0;width:34.95pt;height:34.95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fill o:detectmouseclick="t"/>
              <v:textbox style="mso-fit-shape-to-text:t" inset="0,0,0,15pt">
                <w:txbxContent>
                  <w:p w14:paraId="2EAE0523" w14:textId="6507CCA1" w:rsidR="00BA7C8F" w:rsidRPr="00BA7C8F" w:rsidRDefault="00BA7C8F" w:rsidP="00BA7C8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BA7C8F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Non-Confidential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F48F6" w14:textId="67319D5E" w:rsidR="00BA7C8F" w:rsidRDefault="00BA7C8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56F1F1F" wp14:editId="56BC32BF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2700" b="0"/>
              <wp:wrapNone/>
              <wp:docPr id="2" name="Text Box 2" descr="Non-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23179E" w14:textId="184E011C" w:rsidR="00BA7C8F" w:rsidRPr="00BA7C8F" w:rsidRDefault="00BA7C8F" w:rsidP="00BA7C8F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BA7C8F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Non-Confidential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6F1F1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alt="Non-Confidential" style="position:absolute;margin-left:0;margin-top:0;width:34.95pt;height:34.9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" filled="f" stroked="f">
              <v:fill o:detectmouseclick="t"/>
              <v:textbox style="mso-fit-shape-to-text:t" inset="0,0,0,15pt">
                <w:txbxContent>
                  <w:p w14:paraId="7723179E" w14:textId="184E011C" w:rsidR="00BA7C8F" w:rsidRPr="00BA7C8F" w:rsidRDefault="00BA7C8F" w:rsidP="00BA7C8F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BA7C8F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Non-Confidential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291EE0" w14:textId="77777777" w:rsidR="00494204" w:rsidRDefault="00494204" w:rsidP="00BA7C8F">
      <w:pPr>
        <w:spacing w:after="0" w:line="240" w:lineRule="auto"/>
      </w:pPr>
      <w:r>
        <w:separator/>
      </w:r>
    </w:p>
  </w:footnote>
  <w:footnote w:type="continuationSeparator" w:id="0">
    <w:p w14:paraId="663448CF" w14:textId="77777777" w:rsidR="00494204" w:rsidRDefault="00494204" w:rsidP="00BA7C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71F3E"/>
    <w:multiLevelType w:val="hybridMultilevel"/>
    <w:tmpl w:val="EEF0F3D6"/>
    <w:lvl w:ilvl="0" w:tplc="4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A1501B"/>
    <w:multiLevelType w:val="hybridMultilevel"/>
    <w:tmpl w:val="EB8C04F4"/>
    <w:lvl w:ilvl="0" w:tplc="53E84A8A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737931C2"/>
    <w:multiLevelType w:val="hybridMultilevel"/>
    <w:tmpl w:val="76123312"/>
    <w:lvl w:ilvl="0" w:tplc="0CD80FA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34107527">
    <w:abstractNumId w:val="0"/>
  </w:num>
  <w:num w:numId="2" w16cid:durableId="1431699606">
    <w:abstractNumId w:val="1"/>
  </w:num>
  <w:num w:numId="3" w16cid:durableId="6328342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7C8F"/>
    <w:rsid w:val="00363CE4"/>
    <w:rsid w:val="00494204"/>
    <w:rsid w:val="007C4EDD"/>
    <w:rsid w:val="00BA7C8F"/>
    <w:rsid w:val="00D370BA"/>
    <w:rsid w:val="00D67F86"/>
    <w:rsid w:val="00DC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5EF6BE"/>
  <w15:chartTrackingRefBased/>
  <w15:docId w15:val="{FBD1BCA9-1C5A-4887-8F3A-D29838F146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A7C8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A7C8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A7C8F"/>
    <w:rPr>
      <w:color w:val="605E5C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BA7C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7C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connect2nse.com/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127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Ashish Attarde</dc:creator>
  <cp:keywords/>
  <dc:description/>
  <cp:lastModifiedBy>Nisha Pillai (CC-CLRNG)</cp:lastModifiedBy>
  <cp:revision>3</cp:revision>
  <dcterms:created xsi:type="dcterms:W3CDTF">2023-10-11T13:38:00Z</dcterms:created>
  <dcterms:modified xsi:type="dcterms:W3CDTF">2023-10-12T11:47:00Z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2,3,4</vt:lpwstr>
  </property>
  <property fmtid="{D5CDD505-2E9C-101B-9397-08002B2CF9AE}" pid="3" name="ClassificationContentMarkingFooterFontProps">
    <vt:lpwstr>#008000,10,Calibri</vt:lpwstr>
  </property>
  <property fmtid="{D5CDD505-2E9C-101B-9397-08002B2CF9AE}" pid="4" name="ClassificationContentMarkingFooterText">
    <vt:lpwstr>Non-Confidential</vt:lpwstr>
  </property>
  <property fmtid="{D5CDD505-2E9C-101B-9397-08002B2CF9AE}" pid="5" name="MSIP_Label_305f50f5-e953-4c63-867b-388561f41989_Enabled">
    <vt:lpwstr>true</vt:lpwstr>
  </property>
  <property fmtid="{D5CDD505-2E9C-101B-9397-08002B2CF9AE}" pid="6" name="MSIP_Label_305f50f5-e953-4c63-867b-388561f41989_SetDate">
    <vt:lpwstr>2023-10-11T13:54:14Z</vt:lpwstr>
  </property>
  <property fmtid="{D5CDD505-2E9C-101B-9397-08002B2CF9AE}" pid="7" name="MSIP_Label_305f50f5-e953-4c63-867b-388561f41989_Method">
    <vt:lpwstr>Privileged</vt:lpwstr>
  </property>
  <property fmtid="{D5CDD505-2E9C-101B-9397-08002B2CF9AE}" pid="8" name="MSIP_Label_305f50f5-e953-4c63-867b-388561f41989_Name">
    <vt:lpwstr>305f50f5-e953-4c63-867b-388561f41989</vt:lpwstr>
  </property>
  <property fmtid="{D5CDD505-2E9C-101B-9397-08002B2CF9AE}" pid="9" name="MSIP_Label_305f50f5-e953-4c63-867b-388561f41989_SiteId">
    <vt:lpwstr>fb8ed654-3195-4846-ac37-491dc8a2349e</vt:lpwstr>
  </property>
  <property fmtid="{D5CDD505-2E9C-101B-9397-08002B2CF9AE}" pid="10" name="MSIP_Label_305f50f5-e953-4c63-867b-388561f41989_ActionId">
    <vt:lpwstr>98ad8d5f-4d8e-4569-9ca5-c0bfd467e874</vt:lpwstr>
  </property>
  <property fmtid="{D5CDD505-2E9C-101B-9397-08002B2CF9AE}" pid="11" name="MSIP_Label_305f50f5-e953-4c63-867b-388561f41989_ContentBits">
    <vt:lpwstr>2</vt:lpwstr>
  </property>
</Properties>
</file>