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D348E" w14:textId="77777777" w:rsidR="00044E03" w:rsidRDefault="00044E03" w:rsidP="001C6948">
      <w:pPr>
        <w:jc w:val="center"/>
        <w:rPr>
          <w:b/>
          <w:sz w:val="24"/>
          <w:szCs w:val="24"/>
          <w:u w:val="single"/>
        </w:rPr>
      </w:pPr>
    </w:p>
    <w:p w14:paraId="33615BA6" w14:textId="77777777" w:rsidR="00044E03" w:rsidRDefault="00044E03" w:rsidP="001C6948">
      <w:pPr>
        <w:jc w:val="center"/>
        <w:rPr>
          <w:b/>
          <w:sz w:val="24"/>
          <w:szCs w:val="24"/>
          <w:u w:val="single"/>
        </w:rPr>
      </w:pPr>
    </w:p>
    <w:p w14:paraId="0B1197DA" w14:textId="40F5DE63" w:rsidR="000D246D" w:rsidRPr="00832B01" w:rsidRDefault="00D33915" w:rsidP="001C6948">
      <w:pPr>
        <w:jc w:val="center"/>
        <w:rPr>
          <w:b/>
          <w:sz w:val="24"/>
          <w:szCs w:val="24"/>
          <w:u w:val="single"/>
        </w:rPr>
      </w:pPr>
      <w:r w:rsidRPr="00832B01">
        <w:rPr>
          <w:b/>
          <w:sz w:val="24"/>
          <w:szCs w:val="24"/>
          <w:u w:val="single"/>
        </w:rPr>
        <w:t>Listing of securities issued pursuant to the scheme of amalgamation/arrangement (Post Allotment)</w:t>
      </w:r>
    </w:p>
    <w:p w14:paraId="3CFB3A59" w14:textId="77777777" w:rsidR="008C67EA" w:rsidRPr="00832B01" w:rsidRDefault="008C67EA" w:rsidP="001C6948">
      <w:pPr>
        <w:jc w:val="center"/>
        <w:rPr>
          <w:b/>
          <w:sz w:val="24"/>
          <w:szCs w:val="24"/>
          <w:u w:val="single"/>
        </w:rPr>
      </w:pPr>
    </w:p>
    <w:p w14:paraId="747689EF" w14:textId="21B8D816" w:rsidR="00F80FFD" w:rsidRPr="00832B01" w:rsidRDefault="00D33915" w:rsidP="00044E03">
      <w:pPr>
        <w:jc w:val="center"/>
        <w:rPr>
          <w:b/>
          <w:sz w:val="24"/>
          <w:szCs w:val="24"/>
          <w:u w:val="single"/>
        </w:rPr>
      </w:pPr>
      <w:r w:rsidRPr="00832B01">
        <w:rPr>
          <w:b/>
          <w:sz w:val="24"/>
          <w:szCs w:val="24"/>
          <w:u w:val="single"/>
        </w:rPr>
        <w:t>Checklist</w:t>
      </w:r>
      <w:r w:rsidR="000D246D" w:rsidRPr="00832B01">
        <w:rPr>
          <w:b/>
          <w:sz w:val="24"/>
          <w:szCs w:val="24"/>
          <w:u w:val="single"/>
        </w:rPr>
        <w:t xml:space="preserve"> </w:t>
      </w:r>
      <w:r w:rsidRPr="00832B01">
        <w:rPr>
          <w:b/>
          <w:sz w:val="24"/>
          <w:szCs w:val="24"/>
          <w:u w:val="single"/>
        </w:rPr>
        <w:t>– Post Allotment</w:t>
      </w:r>
    </w:p>
    <w:p w14:paraId="02968DCA" w14:textId="77777777" w:rsidR="00AB2DA8" w:rsidRPr="00832B01" w:rsidRDefault="00AB2DA8">
      <w:pPr>
        <w:rPr>
          <w:sz w:val="24"/>
          <w:szCs w:val="24"/>
        </w:rPr>
      </w:pPr>
    </w:p>
    <w:tbl>
      <w:tblPr>
        <w:tblW w:w="1032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079"/>
        <w:gridCol w:w="1249"/>
      </w:tblGrid>
      <w:tr w:rsidR="008A3602" w:rsidRPr="00832B01" w14:paraId="6DA3D952" w14:textId="77777777" w:rsidTr="00C849C7">
        <w:trPr>
          <w:tblHeader/>
        </w:trPr>
        <w:tc>
          <w:tcPr>
            <w:tcW w:w="993" w:type="dxa"/>
          </w:tcPr>
          <w:p w14:paraId="64CA2A83" w14:textId="77777777" w:rsidR="00B33DE4" w:rsidRPr="00832B01" w:rsidRDefault="00D33915">
            <w:pPr>
              <w:rPr>
                <w:b/>
                <w:bCs/>
                <w:sz w:val="24"/>
                <w:szCs w:val="24"/>
              </w:rPr>
            </w:pPr>
            <w:r w:rsidRPr="00832B01">
              <w:rPr>
                <w:b/>
                <w:bCs/>
                <w:sz w:val="24"/>
                <w:szCs w:val="24"/>
              </w:rPr>
              <w:t>Sr. No.</w:t>
            </w:r>
          </w:p>
        </w:tc>
        <w:tc>
          <w:tcPr>
            <w:tcW w:w="8079" w:type="dxa"/>
          </w:tcPr>
          <w:p w14:paraId="3ACDE345" w14:textId="77777777" w:rsidR="00B33DE4" w:rsidRPr="00832B01" w:rsidRDefault="00D33915">
            <w:pPr>
              <w:rPr>
                <w:b/>
                <w:bCs/>
                <w:sz w:val="24"/>
                <w:szCs w:val="24"/>
              </w:rPr>
            </w:pPr>
            <w:r w:rsidRPr="00832B01">
              <w:rPr>
                <w:b/>
                <w:bCs/>
                <w:sz w:val="24"/>
                <w:szCs w:val="24"/>
              </w:rPr>
              <w:t xml:space="preserve">Particulars </w:t>
            </w:r>
          </w:p>
        </w:tc>
        <w:tc>
          <w:tcPr>
            <w:tcW w:w="1249" w:type="dxa"/>
          </w:tcPr>
          <w:p w14:paraId="0794AC54" w14:textId="77777777" w:rsidR="00B33DE4" w:rsidRPr="00832B01" w:rsidRDefault="00D33915">
            <w:pPr>
              <w:rPr>
                <w:b/>
                <w:bCs/>
                <w:sz w:val="24"/>
                <w:szCs w:val="24"/>
              </w:rPr>
            </w:pPr>
            <w:r w:rsidRPr="00832B01">
              <w:rPr>
                <w:b/>
                <w:bCs/>
                <w:sz w:val="24"/>
                <w:szCs w:val="24"/>
              </w:rPr>
              <w:t xml:space="preserve">Remarks </w:t>
            </w:r>
          </w:p>
        </w:tc>
      </w:tr>
      <w:tr w:rsidR="008A3602" w:rsidRPr="00832B01" w14:paraId="448B3244" w14:textId="77777777" w:rsidTr="000B3E86">
        <w:trPr>
          <w:trHeight w:val="167"/>
        </w:trPr>
        <w:tc>
          <w:tcPr>
            <w:tcW w:w="993" w:type="dxa"/>
          </w:tcPr>
          <w:p w14:paraId="41D51194" w14:textId="77777777" w:rsidR="000B3E86" w:rsidRPr="00832B01" w:rsidRDefault="00D33915" w:rsidP="002F4915">
            <w:pPr>
              <w:jc w:val="center"/>
              <w:rPr>
                <w:sz w:val="24"/>
                <w:szCs w:val="24"/>
              </w:rPr>
            </w:pPr>
            <w:r w:rsidRPr="00832B01">
              <w:rPr>
                <w:sz w:val="24"/>
                <w:szCs w:val="24"/>
              </w:rPr>
              <w:t>1.</w:t>
            </w:r>
          </w:p>
        </w:tc>
        <w:tc>
          <w:tcPr>
            <w:tcW w:w="8079" w:type="dxa"/>
          </w:tcPr>
          <w:p w14:paraId="26103F19" w14:textId="77777777" w:rsidR="00095169" w:rsidRPr="00832B01" w:rsidRDefault="00D33915" w:rsidP="00095169">
            <w:pPr>
              <w:spacing w:after="120"/>
              <w:rPr>
                <w:sz w:val="24"/>
                <w:szCs w:val="24"/>
              </w:rPr>
            </w:pPr>
            <w:r w:rsidRPr="00832B01">
              <w:rPr>
                <w:sz w:val="24"/>
                <w:szCs w:val="24"/>
              </w:rPr>
              <w:t>Annexure I - Issue Details (in case of equity shares)</w:t>
            </w:r>
          </w:p>
        </w:tc>
        <w:tc>
          <w:tcPr>
            <w:tcW w:w="1249" w:type="dxa"/>
          </w:tcPr>
          <w:p w14:paraId="58515DE0" w14:textId="77777777" w:rsidR="00095169" w:rsidRPr="00832B01" w:rsidRDefault="00095169" w:rsidP="00095169">
            <w:pPr>
              <w:rPr>
                <w:sz w:val="24"/>
                <w:szCs w:val="24"/>
              </w:rPr>
            </w:pPr>
          </w:p>
        </w:tc>
      </w:tr>
      <w:tr w:rsidR="008A3602" w:rsidRPr="00832B01" w14:paraId="36063102" w14:textId="77777777" w:rsidTr="000B3E86">
        <w:tc>
          <w:tcPr>
            <w:tcW w:w="993" w:type="dxa"/>
          </w:tcPr>
          <w:p w14:paraId="2B143704" w14:textId="77777777" w:rsidR="00095169" w:rsidRPr="00832B01" w:rsidRDefault="00D33915" w:rsidP="002F4915">
            <w:pPr>
              <w:jc w:val="center"/>
              <w:rPr>
                <w:sz w:val="24"/>
                <w:szCs w:val="24"/>
              </w:rPr>
            </w:pPr>
            <w:r w:rsidRPr="00832B01">
              <w:rPr>
                <w:sz w:val="24"/>
                <w:szCs w:val="24"/>
              </w:rPr>
              <w:t>2.</w:t>
            </w:r>
          </w:p>
        </w:tc>
        <w:tc>
          <w:tcPr>
            <w:tcW w:w="8079" w:type="dxa"/>
          </w:tcPr>
          <w:p w14:paraId="418F65E7" w14:textId="77777777" w:rsidR="00095169" w:rsidRPr="00832B01" w:rsidRDefault="00D33915" w:rsidP="00095169">
            <w:pPr>
              <w:rPr>
                <w:sz w:val="24"/>
                <w:szCs w:val="24"/>
              </w:rPr>
            </w:pPr>
            <w:r w:rsidRPr="00832B01">
              <w:rPr>
                <w:sz w:val="24"/>
                <w:szCs w:val="24"/>
              </w:rPr>
              <w:t>Annexure II - Issue Details (in case of securities other than equity shares)</w:t>
            </w:r>
          </w:p>
        </w:tc>
        <w:tc>
          <w:tcPr>
            <w:tcW w:w="1249" w:type="dxa"/>
          </w:tcPr>
          <w:p w14:paraId="35451367" w14:textId="77777777" w:rsidR="00095169" w:rsidRPr="00832B01" w:rsidRDefault="00095169" w:rsidP="00095169">
            <w:pPr>
              <w:rPr>
                <w:sz w:val="24"/>
                <w:szCs w:val="24"/>
              </w:rPr>
            </w:pPr>
          </w:p>
        </w:tc>
      </w:tr>
      <w:tr w:rsidR="008A3602" w:rsidRPr="00832B01" w14:paraId="5454AC6B" w14:textId="77777777" w:rsidTr="000B3E86">
        <w:tc>
          <w:tcPr>
            <w:tcW w:w="993" w:type="dxa"/>
          </w:tcPr>
          <w:p w14:paraId="2692E45B" w14:textId="77777777" w:rsidR="00095169" w:rsidRPr="00832B01" w:rsidRDefault="00D33915" w:rsidP="002F4915">
            <w:pPr>
              <w:jc w:val="center"/>
              <w:rPr>
                <w:sz w:val="24"/>
                <w:szCs w:val="24"/>
              </w:rPr>
            </w:pPr>
            <w:r w:rsidRPr="00832B01">
              <w:rPr>
                <w:sz w:val="24"/>
                <w:szCs w:val="24"/>
              </w:rPr>
              <w:t>3.</w:t>
            </w:r>
          </w:p>
        </w:tc>
        <w:tc>
          <w:tcPr>
            <w:tcW w:w="8079" w:type="dxa"/>
          </w:tcPr>
          <w:p w14:paraId="6C4F4D99" w14:textId="74A5798F" w:rsidR="00095169" w:rsidRPr="00832B01" w:rsidRDefault="00D33915" w:rsidP="00095169">
            <w:pPr>
              <w:rPr>
                <w:sz w:val="24"/>
                <w:szCs w:val="24"/>
              </w:rPr>
            </w:pPr>
            <w:r w:rsidRPr="00832B01">
              <w:rPr>
                <w:sz w:val="24"/>
                <w:szCs w:val="24"/>
              </w:rPr>
              <w:t xml:space="preserve">Certified true copy of the Board resolution for allotment of shares to the </w:t>
            </w:r>
            <w:r w:rsidR="00881126">
              <w:rPr>
                <w:sz w:val="24"/>
                <w:szCs w:val="24"/>
              </w:rPr>
              <w:t xml:space="preserve">                       </w:t>
            </w:r>
            <w:r w:rsidRPr="00832B01">
              <w:rPr>
                <w:sz w:val="24"/>
                <w:szCs w:val="24"/>
              </w:rPr>
              <w:t>shareholders of merged company.</w:t>
            </w:r>
          </w:p>
        </w:tc>
        <w:tc>
          <w:tcPr>
            <w:tcW w:w="1249" w:type="dxa"/>
          </w:tcPr>
          <w:p w14:paraId="3960DEEB" w14:textId="77777777" w:rsidR="00095169" w:rsidRPr="00832B01" w:rsidRDefault="00095169" w:rsidP="00095169">
            <w:pPr>
              <w:rPr>
                <w:sz w:val="24"/>
                <w:szCs w:val="24"/>
              </w:rPr>
            </w:pPr>
          </w:p>
        </w:tc>
      </w:tr>
      <w:tr w:rsidR="008A3602" w:rsidRPr="00832B01" w14:paraId="667B76A5" w14:textId="77777777" w:rsidTr="000B3E86">
        <w:tc>
          <w:tcPr>
            <w:tcW w:w="993" w:type="dxa"/>
          </w:tcPr>
          <w:p w14:paraId="4F6776E9" w14:textId="77777777" w:rsidR="00095169" w:rsidRPr="00832B01" w:rsidRDefault="00D33915" w:rsidP="002F4915">
            <w:pPr>
              <w:jc w:val="center"/>
              <w:rPr>
                <w:sz w:val="24"/>
                <w:szCs w:val="24"/>
              </w:rPr>
            </w:pPr>
            <w:r w:rsidRPr="00832B01">
              <w:rPr>
                <w:sz w:val="24"/>
                <w:szCs w:val="24"/>
              </w:rPr>
              <w:t>4.</w:t>
            </w:r>
          </w:p>
        </w:tc>
        <w:tc>
          <w:tcPr>
            <w:tcW w:w="8079" w:type="dxa"/>
          </w:tcPr>
          <w:p w14:paraId="4F49B404" w14:textId="76357FAE" w:rsidR="00095169" w:rsidRPr="00832B01" w:rsidRDefault="00D33915" w:rsidP="00095169">
            <w:pPr>
              <w:rPr>
                <w:sz w:val="24"/>
                <w:szCs w:val="24"/>
              </w:rPr>
            </w:pPr>
            <w:r w:rsidRPr="00832B01">
              <w:rPr>
                <w:sz w:val="24"/>
                <w:szCs w:val="24"/>
              </w:rPr>
              <w:t xml:space="preserve">Certified true copy of the shareholding pattern of the company, pre and post issue of shares in the format given as per Regulation 31(1) of the SEBI (LODR) </w:t>
            </w:r>
            <w:r w:rsidR="00881126">
              <w:rPr>
                <w:sz w:val="24"/>
                <w:szCs w:val="24"/>
              </w:rPr>
              <w:t xml:space="preserve">                </w:t>
            </w:r>
            <w:r w:rsidRPr="00832B01">
              <w:rPr>
                <w:sz w:val="24"/>
                <w:szCs w:val="24"/>
              </w:rPr>
              <w:t>Regulations, 2015</w:t>
            </w:r>
            <w:r w:rsidR="00F0610F">
              <w:rPr>
                <w:sz w:val="24"/>
                <w:szCs w:val="24"/>
              </w:rPr>
              <w:t>,</w:t>
            </w:r>
            <w:r w:rsidRPr="00832B01">
              <w:rPr>
                <w:sz w:val="24"/>
                <w:szCs w:val="24"/>
              </w:rPr>
              <w:t xml:space="preserve"> as on the date of allotment. Also</w:t>
            </w:r>
            <w:r w:rsidR="00F0610F">
              <w:rPr>
                <w:sz w:val="24"/>
                <w:szCs w:val="24"/>
              </w:rPr>
              <w:t>, provide</w:t>
            </w:r>
            <w:r w:rsidRPr="00832B01">
              <w:rPr>
                <w:sz w:val="24"/>
                <w:szCs w:val="24"/>
              </w:rPr>
              <w:t xml:space="preserve"> SHP of </w:t>
            </w:r>
            <w:r w:rsidR="00881126">
              <w:rPr>
                <w:sz w:val="24"/>
                <w:szCs w:val="24"/>
              </w:rPr>
              <w:t>T</w:t>
            </w:r>
            <w:r w:rsidRPr="00832B01">
              <w:rPr>
                <w:sz w:val="24"/>
                <w:szCs w:val="24"/>
              </w:rPr>
              <w:t xml:space="preserve">ransferor </w:t>
            </w:r>
            <w:r w:rsidR="00881126">
              <w:rPr>
                <w:sz w:val="24"/>
                <w:szCs w:val="24"/>
              </w:rPr>
              <w:t xml:space="preserve">    C</w:t>
            </w:r>
            <w:r w:rsidRPr="00832B01">
              <w:rPr>
                <w:sz w:val="24"/>
                <w:szCs w:val="24"/>
              </w:rPr>
              <w:t>ompany as on Record Date.</w:t>
            </w:r>
          </w:p>
        </w:tc>
        <w:tc>
          <w:tcPr>
            <w:tcW w:w="1249" w:type="dxa"/>
          </w:tcPr>
          <w:p w14:paraId="598BE275" w14:textId="77777777" w:rsidR="00095169" w:rsidRPr="00832B01" w:rsidRDefault="00095169" w:rsidP="00095169">
            <w:pPr>
              <w:rPr>
                <w:sz w:val="24"/>
                <w:szCs w:val="24"/>
              </w:rPr>
            </w:pPr>
          </w:p>
        </w:tc>
      </w:tr>
      <w:tr w:rsidR="008A3602" w:rsidRPr="00832B01" w14:paraId="796C4A7F" w14:textId="77777777" w:rsidTr="000B3E86">
        <w:tc>
          <w:tcPr>
            <w:tcW w:w="993" w:type="dxa"/>
          </w:tcPr>
          <w:p w14:paraId="29839779" w14:textId="77777777" w:rsidR="00095169" w:rsidRPr="00832B01" w:rsidRDefault="00D33915" w:rsidP="002F4915">
            <w:pPr>
              <w:jc w:val="center"/>
              <w:rPr>
                <w:sz w:val="24"/>
                <w:szCs w:val="24"/>
              </w:rPr>
            </w:pPr>
            <w:r w:rsidRPr="00832B01">
              <w:rPr>
                <w:sz w:val="24"/>
                <w:szCs w:val="24"/>
              </w:rPr>
              <w:t>5.</w:t>
            </w:r>
          </w:p>
        </w:tc>
        <w:tc>
          <w:tcPr>
            <w:tcW w:w="8079" w:type="dxa"/>
          </w:tcPr>
          <w:p w14:paraId="3856B647" w14:textId="77777777" w:rsidR="00095169" w:rsidRPr="00832B01" w:rsidRDefault="00D33915" w:rsidP="00095169">
            <w:pPr>
              <w:spacing w:after="120"/>
              <w:rPr>
                <w:sz w:val="24"/>
                <w:szCs w:val="24"/>
              </w:rPr>
            </w:pPr>
            <w:r w:rsidRPr="00832B01">
              <w:rPr>
                <w:sz w:val="24"/>
                <w:szCs w:val="24"/>
              </w:rPr>
              <w:t>Result of voting by shareholders for approving the Scheme through Postal Ballot and E-Voting.</w:t>
            </w:r>
          </w:p>
        </w:tc>
        <w:tc>
          <w:tcPr>
            <w:tcW w:w="1249" w:type="dxa"/>
          </w:tcPr>
          <w:p w14:paraId="719B99E8" w14:textId="77777777" w:rsidR="00095169" w:rsidRPr="00832B01" w:rsidRDefault="00095169" w:rsidP="00095169">
            <w:pPr>
              <w:rPr>
                <w:sz w:val="24"/>
                <w:szCs w:val="24"/>
              </w:rPr>
            </w:pPr>
          </w:p>
        </w:tc>
      </w:tr>
      <w:tr w:rsidR="008A3602" w:rsidRPr="00832B01" w14:paraId="2B34B93A" w14:textId="77777777" w:rsidTr="000B3E86">
        <w:tc>
          <w:tcPr>
            <w:tcW w:w="993" w:type="dxa"/>
          </w:tcPr>
          <w:p w14:paraId="4A72D5A9" w14:textId="77777777" w:rsidR="00095169" w:rsidRPr="00832B01" w:rsidRDefault="00D33915" w:rsidP="002F4915">
            <w:pPr>
              <w:jc w:val="center"/>
              <w:rPr>
                <w:sz w:val="24"/>
                <w:szCs w:val="24"/>
              </w:rPr>
            </w:pPr>
            <w:r w:rsidRPr="00832B01">
              <w:rPr>
                <w:sz w:val="24"/>
                <w:szCs w:val="24"/>
              </w:rPr>
              <w:t>6.</w:t>
            </w:r>
          </w:p>
        </w:tc>
        <w:tc>
          <w:tcPr>
            <w:tcW w:w="8079" w:type="dxa"/>
          </w:tcPr>
          <w:p w14:paraId="327B810C" w14:textId="2F24C4E9" w:rsidR="00095169" w:rsidRPr="00832B01" w:rsidRDefault="00D33915" w:rsidP="00095169">
            <w:pPr>
              <w:rPr>
                <w:sz w:val="24"/>
                <w:szCs w:val="24"/>
              </w:rPr>
            </w:pPr>
            <w:r w:rsidRPr="00832B01">
              <w:rPr>
                <w:sz w:val="24"/>
                <w:szCs w:val="24"/>
              </w:rPr>
              <w:t xml:space="preserve">Certified true copy of the notice convening the court convened meeting of </w:t>
            </w:r>
            <w:r w:rsidR="00881126">
              <w:rPr>
                <w:sz w:val="24"/>
                <w:szCs w:val="24"/>
              </w:rPr>
              <w:t xml:space="preserve">                   </w:t>
            </w:r>
            <w:r w:rsidRPr="00832B01">
              <w:rPr>
                <w:sz w:val="24"/>
                <w:szCs w:val="24"/>
              </w:rPr>
              <w:t xml:space="preserve">shareholders along with the explanatory statement annexed thereto where the </w:t>
            </w:r>
            <w:r w:rsidR="00881126">
              <w:rPr>
                <w:sz w:val="24"/>
                <w:szCs w:val="24"/>
              </w:rPr>
              <w:t xml:space="preserve">          </w:t>
            </w:r>
            <w:r w:rsidRPr="00832B01">
              <w:rPr>
                <w:sz w:val="24"/>
                <w:szCs w:val="24"/>
              </w:rPr>
              <w:t>proposal for scheme is to be put for approval.</w:t>
            </w:r>
          </w:p>
        </w:tc>
        <w:tc>
          <w:tcPr>
            <w:tcW w:w="1249" w:type="dxa"/>
          </w:tcPr>
          <w:p w14:paraId="47127C3B" w14:textId="77777777" w:rsidR="00095169" w:rsidRPr="00832B01" w:rsidRDefault="00095169" w:rsidP="00095169">
            <w:pPr>
              <w:rPr>
                <w:sz w:val="24"/>
                <w:szCs w:val="24"/>
              </w:rPr>
            </w:pPr>
          </w:p>
        </w:tc>
      </w:tr>
      <w:tr w:rsidR="008A3602" w:rsidRPr="00832B01" w14:paraId="145C90EC" w14:textId="77777777" w:rsidTr="000B3E86">
        <w:tc>
          <w:tcPr>
            <w:tcW w:w="993" w:type="dxa"/>
          </w:tcPr>
          <w:p w14:paraId="20B2BF16" w14:textId="77777777" w:rsidR="00095169" w:rsidRPr="00832B01" w:rsidRDefault="00D33915" w:rsidP="00095169">
            <w:pPr>
              <w:ind w:left="360"/>
              <w:rPr>
                <w:sz w:val="24"/>
                <w:szCs w:val="24"/>
              </w:rPr>
            </w:pPr>
            <w:r w:rsidRPr="00832B01">
              <w:rPr>
                <w:sz w:val="24"/>
                <w:szCs w:val="24"/>
              </w:rPr>
              <w:t>7.</w:t>
            </w:r>
          </w:p>
        </w:tc>
        <w:tc>
          <w:tcPr>
            <w:tcW w:w="8079" w:type="dxa"/>
          </w:tcPr>
          <w:p w14:paraId="045980BE" w14:textId="77777777" w:rsidR="00095169" w:rsidRPr="00832B01" w:rsidRDefault="00D33915" w:rsidP="00095169">
            <w:pPr>
              <w:rPr>
                <w:sz w:val="24"/>
                <w:szCs w:val="24"/>
              </w:rPr>
            </w:pPr>
            <w:r w:rsidRPr="00832B01">
              <w:rPr>
                <w:sz w:val="24"/>
                <w:szCs w:val="24"/>
              </w:rPr>
              <w:t>Certified copy of the resolution passed by the shareholders at the court convened meeting approving the scheme / increase in the authorised share capital.</w:t>
            </w:r>
          </w:p>
        </w:tc>
        <w:tc>
          <w:tcPr>
            <w:tcW w:w="1249" w:type="dxa"/>
          </w:tcPr>
          <w:p w14:paraId="78ACB304" w14:textId="77777777" w:rsidR="00095169" w:rsidRPr="00832B01" w:rsidRDefault="00095169" w:rsidP="00095169">
            <w:pPr>
              <w:rPr>
                <w:sz w:val="24"/>
                <w:szCs w:val="24"/>
              </w:rPr>
            </w:pPr>
          </w:p>
        </w:tc>
      </w:tr>
      <w:tr w:rsidR="008A3602" w:rsidRPr="00832B01" w14:paraId="40F2B491" w14:textId="77777777" w:rsidTr="000B3E86">
        <w:tc>
          <w:tcPr>
            <w:tcW w:w="993" w:type="dxa"/>
          </w:tcPr>
          <w:p w14:paraId="3E3079F0" w14:textId="77777777" w:rsidR="00095169" w:rsidRPr="00832B01" w:rsidRDefault="00D33915" w:rsidP="00095169">
            <w:pPr>
              <w:ind w:left="360"/>
              <w:rPr>
                <w:sz w:val="24"/>
                <w:szCs w:val="24"/>
              </w:rPr>
            </w:pPr>
            <w:r w:rsidRPr="00832B01">
              <w:rPr>
                <w:sz w:val="24"/>
                <w:szCs w:val="24"/>
              </w:rPr>
              <w:t xml:space="preserve">8. </w:t>
            </w:r>
          </w:p>
        </w:tc>
        <w:tc>
          <w:tcPr>
            <w:tcW w:w="8079" w:type="dxa"/>
          </w:tcPr>
          <w:p w14:paraId="64C2BB9C" w14:textId="77777777" w:rsidR="00095169" w:rsidRPr="00832B01" w:rsidRDefault="00D33915" w:rsidP="00095169">
            <w:pPr>
              <w:rPr>
                <w:sz w:val="24"/>
                <w:szCs w:val="24"/>
              </w:rPr>
            </w:pPr>
            <w:r w:rsidRPr="00832B01">
              <w:rPr>
                <w:sz w:val="24"/>
                <w:szCs w:val="24"/>
              </w:rPr>
              <w:t>Certified true copy of the Report of the Chairman of the Court convened meeting.</w:t>
            </w:r>
          </w:p>
        </w:tc>
        <w:tc>
          <w:tcPr>
            <w:tcW w:w="1249" w:type="dxa"/>
          </w:tcPr>
          <w:p w14:paraId="1DA43E32" w14:textId="77777777" w:rsidR="00095169" w:rsidRPr="00832B01" w:rsidRDefault="00095169" w:rsidP="00095169">
            <w:pPr>
              <w:rPr>
                <w:sz w:val="24"/>
                <w:szCs w:val="24"/>
              </w:rPr>
            </w:pPr>
          </w:p>
        </w:tc>
      </w:tr>
      <w:tr w:rsidR="008A3602" w:rsidRPr="00832B01" w14:paraId="651CB975" w14:textId="77777777" w:rsidTr="000B3E86">
        <w:tc>
          <w:tcPr>
            <w:tcW w:w="993" w:type="dxa"/>
          </w:tcPr>
          <w:p w14:paraId="3A06058E" w14:textId="77777777" w:rsidR="00095169" w:rsidRPr="00832B01" w:rsidRDefault="00D33915" w:rsidP="00095169">
            <w:pPr>
              <w:ind w:left="360"/>
              <w:rPr>
                <w:sz w:val="24"/>
                <w:szCs w:val="24"/>
              </w:rPr>
            </w:pPr>
            <w:r w:rsidRPr="00832B01">
              <w:rPr>
                <w:sz w:val="24"/>
                <w:szCs w:val="24"/>
              </w:rPr>
              <w:t>9.</w:t>
            </w:r>
          </w:p>
        </w:tc>
        <w:tc>
          <w:tcPr>
            <w:tcW w:w="8079" w:type="dxa"/>
          </w:tcPr>
          <w:p w14:paraId="140FDB20" w14:textId="77777777" w:rsidR="00095169" w:rsidRPr="00832B01" w:rsidRDefault="00D33915" w:rsidP="00095169">
            <w:pPr>
              <w:widowControl/>
              <w:wordWrap/>
              <w:contextualSpacing/>
              <w:rPr>
                <w:sz w:val="24"/>
                <w:szCs w:val="24"/>
              </w:rPr>
            </w:pPr>
            <w:r w:rsidRPr="00832B01">
              <w:rPr>
                <w:sz w:val="24"/>
                <w:szCs w:val="24"/>
              </w:rPr>
              <w:t>Certified true copy of the order passed by the Hon’ble High Court sanctioning the scheme of arrangement.</w:t>
            </w:r>
          </w:p>
        </w:tc>
        <w:tc>
          <w:tcPr>
            <w:tcW w:w="1249" w:type="dxa"/>
          </w:tcPr>
          <w:p w14:paraId="3F56197D" w14:textId="77777777" w:rsidR="00095169" w:rsidRPr="00832B01" w:rsidRDefault="00095169" w:rsidP="00095169">
            <w:pPr>
              <w:rPr>
                <w:sz w:val="24"/>
                <w:szCs w:val="24"/>
              </w:rPr>
            </w:pPr>
          </w:p>
        </w:tc>
      </w:tr>
      <w:tr w:rsidR="008A3602" w:rsidRPr="00832B01" w14:paraId="5EC5D4DA" w14:textId="77777777" w:rsidTr="000B3E86">
        <w:tc>
          <w:tcPr>
            <w:tcW w:w="993" w:type="dxa"/>
          </w:tcPr>
          <w:p w14:paraId="1A03B0AC" w14:textId="77777777" w:rsidR="00095169" w:rsidRPr="00832B01" w:rsidRDefault="00D33915" w:rsidP="00095169">
            <w:pPr>
              <w:ind w:left="360"/>
              <w:rPr>
                <w:sz w:val="24"/>
                <w:szCs w:val="24"/>
              </w:rPr>
            </w:pPr>
            <w:r w:rsidRPr="00832B01">
              <w:rPr>
                <w:sz w:val="24"/>
                <w:szCs w:val="24"/>
              </w:rPr>
              <w:t>1</w:t>
            </w:r>
            <w:r w:rsidR="000B3E86" w:rsidRPr="00832B01">
              <w:rPr>
                <w:sz w:val="24"/>
                <w:szCs w:val="24"/>
              </w:rPr>
              <w:t>0</w:t>
            </w:r>
            <w:r w:rsidRPr="00832B01">
              <w:rPr>
                <w:sz w:val="24"/>
                <w:szCs w:val="24"/>
              </w:rPr>
              <w:t>.</w:t>
            </w:r>
          </w:p>
        </w:tc>
        <w:tc>
          <w:tcPr>
            <w:tcW w:w="8079" w:type="dxa"/>
          </w:tcPr>
          <w:p w14:paraId="1A9D70EE" w14:textId="7B4C732C" w:rsidR="00095169" w:rsidRPr="00832B01" w:rsidRDefault="00D33915" w:rsidP="00095169">
            <w:pPr>
              <w:rPr>
                <w:i/>
                <w:iCs/>
                <w:sz w:val="24"/>
                <w:szCs w:val="24"/>
              </w:rPr>
            </w:pPr>
            <w:r w:rsidRPr="00832B01">
              <w:rPr>
                <w:sz w:val="24"/>
                <w:szCs w:val="24"/>
              </w:rPr>
              <w:t xml:space="preserve">Certified true copy of the amended copy of the Memorandum and Articles of </w:t>
            </w:r>
            <w:r w:rsidR="00F0610F">
              <w:rPr>
                <w:sz w:val="24"/>
                <w:szCs w:val="24"/>
              </w:rPr>
              <w:t xml:space="preserve">          </w:t>
            </w:r>
            <w:r w:rsidRPr="00832B01">
              <w:rPr>
                <w:sz w:val="24"/>
                <w:szCs w:val="24"/>
              </w:rPr>
              <w:t xml:space="preserve">Association of the Company. In case the Memorandum and Articles of </w:t>
            </w:r>
            <w:r w:rsidR="00F0610F">
              <w:rPr>
                <w:sz w:val="24"/>
                <w:szCs w:val="24"/>
              </w:rPr>
              <w:t xml:space="preserve">                         </w:t>
            </w:r>
            <w:r w:rsidRPr="00832B01">
              <w:rPr>
                <w:sz w:val="24"/>
                <w:szCs w:val="24"/>
              </w:rPr>
              <w:t>Association is not amended, confirmation from the company regarding the same.</w:t>
            </w:r>
          </w:p>
        </w:tc>
        <w:tc>
          <w:tcPr>
            <w:tcW w:w="1249" w:type="dxa"/>
          </w:tcPr>
          <w:p w14:paraId="25022804" w14:textId="77777777" w:rsidR="00095169" w:rsidRPr="00832B01" w:rsidRDefault="00095169" w:rsidP="00095169">
            <w:pPr>
              <w:rPr>
                <w:sz w:val="24"/>
                <w:szCs w:val="24"/>
              </w:rPr>
            </w:pPr>
          </w:p>
        </w:tc>
      </w:tr>
      <w:tr w:rsidR="003040FD" w:rsidRPr="00832B01" w14:paraId="5E949AD5" w14:textId="77777777" w:rsidTr="000B3E86">
        <w:tc>
          <w:tcPr>
            <w:tcW w:w="993" w:type="dxa"/>
          </w:tcPr>
          <w:p w14:paraId="1907BA60" w14:textId="5D4F6D34" w:rsidR="003040FD" w:rsidRPr="00832B01" w:rsidRDefault="003040FD" w:rsidP="00095169">
            <w:pPr>
              <w:ind w:left="360"/>
              <w:rPr>
                <w:sz w:val="24"/>
                <w:szCs w:val="24"/>
              </w:rPr>
            </w:pPr>
            <w:r>
              <w:rPr>
                <w:sz w:val="24"/>
                <w:szCs w:val="24"/>
              </w:rPr>
              <w:t>11.</w:t>
            </w:r>
          </w:p>
        </w:tc>
        <w:tc>
          <w:tcPr>
            <w:tcW w:w="8079" w:type="dxa"/>
          </w:tcPr>
          <w:p w14:paraId="5885C2E0" w14:textId="3CEC0CE6" w:rsidR="003040FD" w:rsidRPr="00832B01" w:rsidRDefault="00F4553D" w:rsidP="00095169">
            <w:pPr>
              <w:widowControl/>
              <w:wordWrap/>
              <w:rPr>
                <w:sz w:val="24"/>
                <w:szCs w:val="24"/>
              </w:rPr>
            </w:pPr>
            <w:r w:rsidRPr="00F4553D">
              <w:rPr>
                <w:sz w:val="24"/>
                <w:szCs w:val="24"/>
              </w:rPr>
              <w:t>Acknowledged copy of Form INC 28 filed with Registrar of Companies in accordance with Companies (Central Government's) General Rules and Forms, 2013.</w:t>
            </w:r>
          </w:p>
        </w:tc>
        <w:tc>
          <w:tcPr>
            <w:tcW w:w="1249" w:type="dxa"/>
          </w:tcPr>
          <w:p w14:paraId="1E91E897" w14:textId="77777777" w:rsidR="003040FD" w:rsidRPr="00832B01" w:rsidRDefault="003040FD" w:rsidP="00095169">
            <w:pPr>
              <w:rPr>
                <w:sz w:val="24"/>
                <w:szCs w:val="24"/>
              </w:rPr>
            </w:pPr>
          </w:p>
        </w:tc>
      </w:tr>
      <w:tr w:rsidR="008A3602" w:rsidRPr="00832B01" w14:paraId="76A20FA1" w14:textId="77777777" w:rsidTr="000B3E86">
        <w:tc>
          <w:tcPr>
            <w:tcW w:w="993" w:type="dxa"/>
          </w:tcPr>
          <w:p w14:paraId="6683A043" w14:textId="10C89EC1" w:rsidR="00095169" w:rsidRPr="00832B01" w:rsidRDefault="00D33915" w:rsidP="00095169">
            <w:pPr>
              <w:ind w:left="360"/>
              <w:rPr>
                <w:sz w:val="24"/>
                <w:szCs w:val="24"/>
              </w:rPr>
            </w:pPr>
            <w:r w:rsidRPr="00832B01">
              <w:rPr>
                <w:sz w:val="24"/>
                <w:szCs w:val="24"/>
              </w:rPr>
              <w:t>1</w:t>
            </w:r>
            <w:r w:rsidR="00F4553D">
              <w:rPr>
                <w:sz w:val="24"/>
                <w:szCs w:val="24"/>
              </w:rPr>
              <w:t>2</w:t>
            </w:r>
            <w:r w:rsidRPr="00832B01">
              <w:rPr>
                <w:sz w:val="24"/>
                <w:szCs w:val="24"/>
              </w:rPr>
              <w:t>.</w:t>
            </w:r>
          </w:p>
        </w:tc>
        <w:tc>
          <w:tcPr>
            <w:tcW w:w="8079" w:type="dxa"/>
          </w:tcPr>
          <w:p w14:paraId="62A807D9" w14:textId="77777777" w:rsidR="00095169" w:rsidRPr="00832B01" w:rsidRDefault="00D33915" w:rsidP="00095169">
            <w:pPr>
              <w:widowControl/>
              <w:wordWrap/>
              <w:rPr>
                <w:kern w:val="0"/>
                <w:sz w:val="24"/>
                <w:szCs w:val="24"/>
              </w:rPr>
            </w:pPr>
            <w:r w:rsidRPr="00832B01">
              <w:rPr>
                <w:sz w:val="24"/>
                <w:szCs w:val="24"/>
              </w:rPr>
              <w:t>Statement explaining changes, if any, and reasons for such changes carried out in the Approved Scheme vis-à-vis the Draft Scheme</w:t>
            </w:r>
          </w:p>
        </w:tc>
        <w:tc>
          <w:tcPr>
            <w:tcW w:w="1249" w:type="dxa"/>
          </w:tcPr>
          <w:p w14:paraId="6342040B" w14:textId="77777777" w:rsidR="00095169" w:rsidRPr="00832B01" w:rsidRDefault="00095169" w:rsidP="00095169">
            <w:pPr>
              <w:rPr>
                <w:sz w:val="24"/>
                <w:szCs w:val="24"/>
              </w:rPr>
            </w:pPr>
          </w:p>
        </w:tc>
      </w:tr>
      <w:tr w:rsidR="008A3602" w:rsidRPr="00832B01" w14:paraId="22C60233" w14:textId="77777777" w:rsidTr="000B3E86">
        <w:tc>
          <w:tcPr>
            <w:tcW w:w="993" w:type="dxa"/>
          </w:tcPr>
          <w:p w14:paraId="423E9A6F" w14:textId="5228ED7C" w:rsidR="00095169" w:rsidRPr="00832B01" w:rsidRDefault="00D33915" w:rsidP="00095169">
            <w:pPr>
              <w:ind w:left="360"/>
              <w:rPr>
                <w:sz w:val="24"/>
                <w:szCs w:val="24"/>
              </w:rPr>
            </w:pPr>
            <w:r w:rsidRPr="00832B01">
              <w:rPr>
                <w:sz w:val="24"/>
                <w:szCs w:val="24"/>
              </w:rPr>
              <w:t>1</w:t>
            </w:r>
            <w:r w:rsidR="00F4553D">
              <w:rPr>
                <w:sz w:val="24"/>
                <w:szCs w:val="24"/>
              </w:rPr>
              <w:t>3</w:t>
            </w:r>
            <w:r w:rsidRPr="00832B01">
              <w:rPr>
                <w:sz w:val="24"/>
                <w:szCs w:val="24"/>
              </w:rPr>
              <w:t>.</w:t>
            </w:r>
          </w:p>
        </w:tc>
        <w:tc>
          <w:tcPr>
            <w:tcW w:w="8079" w:type="dxa"/>
          </w:tcPr>
          <w:p w14:paraId="76B77368" w14:textId="596058AF" w:rsidR="00095169" w:rsidRPr="00832B01" w:rsidRDefault="00D33915" w:rsidP="00095169">
            <w:pPr>
              <w:rPr>
                <w:sz w:val="24"/>
                <w:szCs w:val="24"/>
              </w:rPr>
            </w:pPr>
            <w:r w:rsidRPr="00832B01">
              <w:rPr>
                <w:sz w:val="24"/>
                <w:szCs w:val="24"/>
              </w:rPr>
              <w:t>Certificate from Statutory Auditors/Practicing Chartered Accountants/Practicing Company Secretary regarding lock-in details (Mentioning the Lock-in date details).</w:t>
            </w:r>
            <w:r w:rsidR="004056F9" w:rsidRPr="00832B01">
              <w:rPr>
                <w:sz w:val="24"/>
                <w:szCs w:val="24"/>
              </w:rPr>
              <w:t xml:space="preserve"> </w:t>
            </w:r>
          </w:p>
        </w:tc>
        <w:tc>
          <w:tcPr>
            <w:tcW w:w="1249" w:type="dxa"/>
          </w:tcPr>
          <w:p w14:paraId="76D349E0" w14:textId="77777777" w:rsidR="00095169" w:rsidRPr="00832B01" w:rsidRDefault="00095169" w:rsidP="00095169">
            <w:pPr>
              <w:rPr>
                <w:sz w:val="24"/>
                <w:szCs w:val="24"/>
              </w:rPr>
            </w:pPr>
          </w:p>
        </w:tc>
      </w:tr>
      <w:tr w:rsidR="008A3602" w:rsidRPr="00832B01" w14:paraId="10E108D3" w14:textId="77777777" w:rsidTr="000B3E86">
        <w:tc>
          <w:tcPr>
            <w:tcW w:w="993" w:type="dxa"/>
          </w:tcPr>
          <w:p w14:paraId="214F20B1" w14:textId="2D8A0FCF" w:rsidR="00095169" w:rsidRPr="00832B01" w:rsidRDefault="00D33915" w:rsidP="00095169">
            <w:pPr>
              <w:ind w:left="360"/>
              <w:rPr>
                <w:sz w:val="24"/>
                <w:szCs w:val="24"/>
              </w:rPr>
            </w:pPr>
            <w:r w:rsidRPr="00832B01">
              <w:rPr>
                <w:sz w:val="24"/>
                <w:szCs w:val="24"/>
              </w:rPr>
              <w:t>1</w:t>
            </w:r>
            <w:r w:rsidR="00F4553D">
              <w:rPr>
                <w:sz w:val="24"/>
                <w:szCs w:val="24"/>
              </w:rPr>
              <w:t>4</w:t>
            </w:r>
            <w:r w:rsidRPr="00832B01">
              <w:rPr>
                <w:sz w:val="24"/>
                <w:szCs w:val="24"/>
              </w:rPr>
              <w:t>.</w:t>
            </w:r>
          </w:p>
        </w:tc>
        <w:tc>
          <w:tcPr>
            <w:tcW w:w="8079" w:type="dxa"/>
            <w:vAlign w:val="bottom"/>
          </w:tcPr>
          <w:p w14:paraId="73A5E8AF" w14:textId="77777777" w:rsidR="00095169" w:rsidRPr="00832B01" w:rsidRDefault="00D33915" w:rsidP="00095169">
            <w:pPr>
              <w:rPr>
                <w:sz w:val="24"/>
                <w:szCs w:val="24"/>
              </w:rPr>
            </w:pPr>
            <w:r w:rsidRPr="00832B01">
              <w:rPr>
                <w:sz w:val="24"/>
                <w:szCs w:val="24"/>
              </w:rPr>
              <w:t>Confirmation from the Company regarding the following:</w:t>
            </w:r>
          </w:p>
          <w:p w14:paraId="3EDC7F3B" w14:textId="27F68128" w:rsidR="00095169" w:rsidRPr="00832B01" w:rsidRDefault="00D33915" w:rsidP="00D33915">
            <w:pPr>
              <w:pStyle w:val="ListParagraph"/>
              <w:numPr>
                <w:ilvl w:val="0"/>
                <w:numId w:val="1"/>
              </w:numPr>
              <w:rPr>
                <w:sz w:val="24"/>
                <w:szCs w:val="24"/>
              </w:rPr>
            </w:pPr>
            <w:r w:rsidRPr="00832B01">
              <w:rPr>
                <w:sz w:val="24"/>
                <w:szCs w:val="24"/>
              </w:rPr>
              <w:t xml:space="preserve">that the shares issued rank pari-passu with the existing equity shares of the </w:t>
            </w:r>
            <w:r w:rsidR="00881126">
              <w:rPr>
                <w:sz w:val="24"/>
                <w:szCs w:val="24"/>
              </w:rPr>
              <w:t xml:space="preserve">       </w:t>
            </w:r>
            <w:r w:rsidRPr="00832B01">
              <w:rPr>
                <w:sz w:val="24"/>
                <w:szCs w:val="24"/>
              </w:rPr>
              <w:t>Company including dividend.</w:t>
            </w:r>
          </w:p>
          <w:p w14:paraId="2C09C570" w14:textId="77777777" w:rsidR="00095169" w:rsidRPr="00832B01" w:rsidRDefault="00D33915" w:rsidP="00D33915">
            <w:pPr>
              <w:pStyle w:val="ListParagraph"/>
              <w:numPr>
                <w:ilvl w:val="0"/>
                <w:numId w:val="1"/>
              </w:numPr>
              <w:rPr>
                <w:sz w:val="24"/>
                <w:szCs w:val="24"/>
              </w:rPr>
            </w:pPr>
            <w:r w:rsidRPr="00832B01">
              <w:rPr>
                <w:sz w:val="24"/>
                <w:szCs w:val="24"/>
              </w:rPr>
              <w:t>that the shares issued to NRIs are as per guidelines issued by Reserve Bank of India (if applicable).</w:t>
            </w:r>
          </w:p>
          <w:p w14:paraId="0DE82CB6" w14:textId="0720D29A" w:rsidR="00095169" w:rsidRPr="00832B01" w:rsidRDefault="00D33915" w:rsidP="00D33915">
            <w:pPr>
              <w:pStyle w:val="ListParagraph"/>
              <w:numPr>
                <w:ilvl w:val="0"/>
                <w:numId w:val="1"/>
              </w:numPr>
              <w:rPr>
                <w:sz w:val="24"/>
                <w:szCs w:val="24"/>
              </w:rPr>
            </w:pPr>
            <w:r w:rsidRPr="00832B01">
              <w:rPr>
                <w:sz w:val="24"/>
                <w:szCs w:val="24"/>
              </w:rPr>
              <w:t xml:space="preserve">that the company, its whole-time directors, person(s) responsible for ensuring compliance with the securities laws, its promoters and the companies which </w:t>
            </w:r>
            <w:r w:rsidR="00881126">
              <w:rPr>
                <w:sz w:val="24"/>
                <w:szCs w:val="24"/>
              </w:rPr>
              <w:t xml:space="preserve">    </w:t>
            </w:r>
            <w:r w:rsidRPr="00832B01">
              <w:rPr>
                <w:sz w:val="24"/>
                <w:szCs w:val="24"/>
              </w:rPr>
              <w:t xml:space="preserve">are promoted by any is not in violation of the provisions of Regulation 34(1) </w:t>
            </w:r>
            <w:r w:rsidR="00881126">
              <w:rPr>
                <w:sz w:val="24"/>
                <w:szCs w:val="24"/>
              </w:rPr>
              <w:t xml:space="preserve"> </w:t>
            </w:r>
            <w:r w:rsidRPr="00832B01">
              <w:rPr>
                <w:sz w:val="24"/>
                <w:szCs w:val="24"/>
              </w:rPr>
              <w:t>of the SEBI (Delisting of Equity Shares) Regulations, 2021.</w:t>
            </w:r>
          </w:p>
        </w:tc>
        <w:tc>
          <w:tcPr>
            <w:tcW w:w="1249" w:type="dxa"/>
          </w:tcPr>
          <w:p w14:paraId="1F07FF7C" w14:textId="77777777" w:rsidR="00095169" w:rsidRPr="00832B01" w:rsidRDefault="00095169" w:rsidP="00095169">
            <w:pPr>
              <w:rPr>
                <w:sz w:val="24"/>
                <w:szCs w:val="24"/>
              </w:rPr>
            </w:pPr>
          </w:p>
        </w:tc>
      </w:tr>
      <w:tr w:rsidR="008A3602" w:rsidRPr="00832B01" w14:paraId="4A207260" w14:textId="77777777" w:rsidTr="000B3E86">
        <w:tc>
          <w:tcPr>
            <w:tcW w:w="993" w:type="dxa"/>
          </w:tcPr>
          <w:p w14:paraId="241C32CA" w14:textId="5A3B3634" w:rsidR="00095169" w:rsidRPr="00832B01" w:rsidRDefault="00D33915" w:rsidP="00095169">
            <w:pPr>
              <w:ind w:left="360"/>
              <w:rPr>
                <w:sz w:val="24"/>
                <w:szCs w:val="24"/>
              </w:rPr>
            </w:pPr>
            <w:r w:rsidRPr="00832B01">
              <w:rPr>
                <w:sz w:val="24"/>
                <w:szCs w:val="24"/>
              </w:rPr>
              <w:t>1</w:t>
            </w:r>
            <w:r w:rsidR="00F4553D">
              <w:rPr>
                <w:sz w:val="24"/>
                <w:szCs w:val="24"/>
              </w:rPr>
              <w:t>5</w:t>
            </w:r>
            <w:r w:rsidRPr="00832B01">
              <w:rPr>
                <w:sz w:val="24"/>
                <w:szCs w:val="24"/>
              </w:rPr>
              <w:t>.</w:t>
            </w:r>
          </w:p>
        </w:tc>
        <w:tc>
          <w:tcPr>
            <w:tcW w:w="8079" w:type="dxa"/>
          </w:tcPr>
          <w:p w14:paraId="68D52255" w14:textId="77777777" w:rsidR="00095169" w:rsidRPr="00832B01" w:rsidRDefault="00D33915" w:rsidP="00095169">
            <w:pPr>
              <w:widowControl/>
              <w:wordWrap/>
              <w:rPr>
                <w:kern w:val="0"/>
                <w:sz w:val="24"/>
                <w:szCs w:val="24"/>
              </w:rPr>
            </w:pPr>
            <w:r w:rsidRPr="00832B01">
              <w:rPr>
                <w:sz w:val="24"/>
                <w:szCs w:val="24"/>
              </w:rPr>
              <w:t>List of Allottees.</w:t>
            </w:r>
          </w:p>
        </w:tc>
        <w:tc>
          <w:tcPr>
            <w:tcW w:w="1249" w:type="dxa"/>
          </w:tcPr>
          <w:p w14:paraId="53930480" w14:textId="77777777" w:rsidR="00095169" w:rsidRPr="00832B01" w:rsidRDefault="00095169" w:rsidP="00095169">
            <w:pPr>
              <w:rPr>
                <w:sz w:val="24"/>
                <w:szCs w:val="24"/>
              </w:rPr>
            </w:pPr>
          </w:p>
        </w:tc>
      </w:tr>
      <w:tr w:rsidR="008A3602" w:rsidRPr="00832B01" w14:paraId="23B0EEA7" w14:textId="77777777" w:rsidTr="000B3E86">
        <w:tc>
          <w:tcPr>
            <w:tcW w:w="993" w:type="dxa"/>
          </w:tcPr>
          <w:p w14:paraId="59D0987A" w14:textId="5D447B9E" w:rsidR="00095169" w:rsidRPr="00832B01" w:rsidRDefault="00D33915" w:rsidP="00095169">
            <w:pPr>
              <w:ind w:left="360"/>
              <w:rPr>
                <w:sz w:val="24"/>
                <w:szCs w:val="24"/>
              </w:rPr>
            </w:pPr>
            <w:r w:rsidRPr="00832B01">
              <w:rPr>
                <w:sz w:val="24"/>
                <w:szCs w:val="24"/>
              </w:rPr>
              <w:t>1</w:t>
            </w:r>
            <w:r w:rsidR="00F4553D">
              <w:rPr>
                <w:sz w:val="24"/>
                <w:szCs w:val="24"/>
              </w:rPr>
              <w:t>6</w:t>
            </w:r>
            <w:r w:rsidRPr="00832B01">
              <w:rPr>
                <w:sz w:val="24"/>
                <w:szCs w:val="24"/>
              </w:rPr>
              <w:t>.</w:t>
            </w:r>
          </w:p>
        </w:tc>
        <w:tc>
          <w:tcPr>
            <w:tcW w:w="8079" w:type="dxa"/>
          </w:tcPr>
          <w:p w14:paraId="327664BA" w14:textId="7EF9C22E" w:rsidR="00095169" w:rsidRPr="00832B01" w:rsidRDefault="00D33915" w:rsidP="00095169">
            <w:pPr>
              <w:rPr>
                <w:sz w:val="24"/>
                <w:szCs w:val="24"/>
              </w:rPr>
            </w:pPr>
            <w:r w:rsidRPr="00832B01">
              <w:rPr>
                <w:sz w:val="24"/>
                <w:szCs w:val="24"/>
              </w:rPr>
              <w:t xml:space="preserve">Annexure III - Status of compliance of each point of Exchange Observation </w:t>
            </w:r>
            <w:r w:rsidR="00881126">
              <w:rPr>
                <w:sz w:val="24"/>
                <w:szCs w:val="24"/>
              </w:rPr>
              <w:t xml:space="preserve">             </w:t>
            </w:r>
            <w:r w:rsidRPr="00832B01">
              <w:rPr>
                <w:sz w:val="24"/>
                <w:szCs w:val="24"/>
              </w:rPr>
              <w:t>Letter on draft scheme of arrangement along with the relevant supporting</w:t>
            </w:r>
            <w:r w:rsidR="00881126">
              <w:rPr>
                <w:sz w:val="24"/>
                <w:szCs w:val="24"/>
              </w:rPr>
              <w:t>.</w:t>
            </w:r>
          </w:p>
        </w:tc>
        <w:tc>
          <w:tcPr>
            <w:tcW w:w="1249" w:type="dxa"/>
          </w:tcPr>
          <w:p w14:paraId="0302F656" w14:textId="77777777" w:rsidR="00095169" w:rsidRPr="00832B01" w:rsidRDefault="00095169" w:rsidP="00095169">
            <w:pPr>
              <w:rPr>
                <w:sz w:val="24"/>
                <w:szCs w:val="24"/>
              </w:rPr>
            </w:pPr>
          </w:p>
        </w:tc>
      </w:tr>
      <w:tr w:rsidR="008A3602" w:rsidRPr="00832B01" w14:paraId="33D9E7FC" w14:textId="77777777" w:rsidTr="000B3E86">
        <w:tc>
          <w:tcPr>
            <w:tcW w:w="993" w:type="dxa"/>
          </w:tcPr>
          <w:p w14:paraId="55C032FE" w14:textId="7625E3B8" w:rsidR="00095169" w:rsidRPr="00832B01" w:rsidRDefault="00D33915" w:rsidP="00095169">
            <w:pPr>
              <w:ind w:left="360"/>
              <w:rPr>
                <w:sz w:val="24"/>
                <w:szCs w:val="24"/>
              </w:rPr>
            </w:pPr>
            <w:r w:rsidRPr="00832B01">
              <w:rPr>
                <w:sz w:val="24"/>
                <w:szCs w:val="24"/>
              </w:rPr>
              <w:t>1</w:t>
            </w:r>
            <w:r w:rsidR="00F4553D">
              <w:rPr>
                <w:sz w:val="24"/>
                <w:szCs w:val="24"/>
              </w:rPr>
              <w:t>7</w:t>
            </w:r>
            <w:r w:rsidRPr="00832B01">
              <w:rPr>
                <w:sz w:val="24"/>
                <w:szCs w:val="24"/>
              </w:rPr>
              <w:t>.</w:t>
            </w:r>
          </w:p>
        </w:tc>
        <w:tc>
          <w:tcPr>
            <w:tcW w:w="8079" w:type="dxa"/>
          </w:tcPr>
          <w:p w14:paraId="49711F34" w14:textId="31B6338C" w:rsidR="004056F9" w:rsidRPr="00832B01" w:rsidRDefault="00D33915" w:rsidP="00095169">
            <w:pPr>
              <w:rPr>
                <w:sz w:val="24"/>
                <w:szCs w:val="24"/>
              </w:rPr>
            </w:pPr>
            <w:r w:rsidRPr="00832B01">
              <w:rPr>
                <w:sz w:val="24"/>
                <w:szCs w:val="24"/>
              </w:rPr>
              <w:t xml:space="preserve">Additional Annual Listing Fee, if applicable, on enhanced capital as per the </w:t>
            </w:r>
            <w:r w:rsidR="00881126">
              <w:rPr>
                <w:sz w:val="24"/>
                <w:szCs w:val="24"/>
              </w:rPr>
              <w:t xml:space="preserve">               </w:t>
            </w:r>
            <w:r w:rsidRPr="00832B01">
              <w:rPr>
                <w:sz w:val="24"/>
                <w:szCs w:val="24"/>
              </w:rPr>
              <w:t>schedule of listing fee mentioned:</w:t>
            </w:r>
          </w:p>
          <w:p w14:paraId="13C6DB12" w14:textId="09978DF9" w:rsidR="00095169" w:rsidRPr="00832B01" w:rsidRDefault="00881126" w:rsidP="00D33915">
            <w:pPr>
              <w:pStyle w:val="ListParagraph"/>
              <w:numPr>
                <w:ilvl w:val="0"/>
                <w:numId w:val="6"/>
              </w:numPr>
              <w:rPr>
                <w:sz w:val="24"/>
                <w:szCs w:val="24"/>
              </w:rPr>
            </w:pPr>
            <w:r w:rsidRPr="00832B01">
              <w:rPr>
                <w:sz w:val="24"/>
                <w:szCs w:val="24"/>
              </w:rPr>
              <w:t xml:space="preserve">For </w:t>
            </w:r>
            <w:r>
              <w:rPr>
                <w:sz w:val="24"/>
                <w:szCs w:val="24"/>
              </w:rPr>
              <w:t>NSE</w:t>
            </w:r>
            <w:r w:rsidRPr="00832B01">
              <w:rPr>
                <w:sz w:val="24"/>
                <w:szCs w:val="24"/>
              </w:rPr>
              <w:t xml:space="preserve"> the details are available at - </w:t>
            </w:r>
            <w:hyperlink r:id="rId8" w:history="1">
              <w:r w:rsidR="00095169" w:rsidRPr="00881126">
                <w:rPr>
                  <w:rStyle w:val="Hyperlink"/>
                  <w:color w:val="002060"/>
                  <w:sz w:val="24"/>
                  <w:szCs w:val="24"/>
                </w:rPr>
                <w:t>https://www.nseindia.com/corporates/content/listing_fees.htm</w:t>
              </w:r>
            </w:hyperlink>
            <w:r>
              <w:t xml:space="preserve"> </w:t>
            </w:r>
          </w:p>
          <w:p w14:paraId="1CE7FE42" w14:textId="77777777" w:rsidR="004056F9" w:rsidRPr="00832B01" w:rsidRDefault="00D33915" w:rsidP="00D33915">
            <w:pPr>
              <w:pStyle w:val="ListParagraph"/>
              <w:numPr>
                <w:ilvl w:val="0"/>
                <w:numId w:val="6"/>
              </w:numPr>
              <w:rPr>
                <w:sz w:val="24"/>
                <w:szCs w:val="24"/>
              </w:rPr>
            </w:pPr>
            <w:r w:rsidRPr="00832B01">
              <w:rPr>
                <w:sz w:val="24"/>
                <w:szCs w:val="24"/>
              </w:rPr>
              <w:t xml:space="preserve">For BSE the details are available at - </w:t>
            </w:r>
            <w:hyperlink r:id="rId9" w:history="1">
              <w:r w:rsidR="004056F9" w:rsidRPr="00832B01">
                <w:rPr>
                  <w:rStyle w:val="Hyperlink"/>
                  <w:sz w:val="24"/>
                  <w:szCs w:val="24"/>
                </w:rPr>
                <w:t>https://www.bseindia.com/static/about/listing_fees</w:t>
              </w:r>
            </w:hyperlink>
            <w:r w:rsidRPr="00832B01">
              <w:rPr>
                <w:sz w:val="24"/>
                <w:szCs w:val="24"/>
              </w:rPr>
              <w:t xml:space="preserve"> </w:t>
            </w:r>
          </w:p>
          <w:p w14:paraId="4ECEF876" w14:textId="61BC2A96" w:rsidR="009F63B8" w:rsidRPr="00832B01" w:rsidRDefault="009F63B8" w:rsidP="00D33915">
            <w:pPr>
              <w:pStyle w:val="ListParagraph"/>
              <w:numPr>
                <w:ilvl w:val="0"/>
                <w:numId w:val="6"/>
              </w:numPr>
              <w:rPr>
                <w:sz w:val="24"/>
                <w:szCs w:val="24"/>
              </w:rPr>
            </w:pPr>
            <w:r w:rsidRPr="00832B01">
              <w:rPr>
                <w:sz w:val="24"/>
                <w:szCs w:val="24"/>
              </w:rPr>
              <w:t xml:space="preserve">For MSE the details are available at - </w:t>
            </w:r>
            <w:hyperlink r:id="rId10" w:history="1">
              <w:r w:rsidRPr="00832B01">
                <w:rPr>
                  <w:rStyle w:val="Hyperlink"/>
                  <w:sz w:val="24"/>
                  <w:szCs w:val="24"/>
                </w:rPr>
                <w:t>https://mseindia.com/assets-bucket/2026</w:t>
              </w:r>
              <w:r w:rsidRPr="00832B01">
                <w:rPr>
                  <w:rStyle w:val="Hyperlink"/>
                  <w:sz w:val="24"/>
                  <w:szCs w:val="24"/>
                </w:rPr>
                <w:lastRenderedPageBreak/>
                <w:t>/07/4ec455c5-exchange-27-mar-2018-annual-listing-fees-for-the-financial-year-2018-19.pdf</w:t>
              </w:r>
            </w:hyperlink>
          </w:p>
        </w:tc>
        <w:tc>
          <w:tcPr>
            <w:tcW w:w="1249" w:type="dxa"/>
          </w:tcPr>
          <w:p w14:paraId="751EA62C" w14:textId="77777777" w:rsidR="00095169" w:rsidRPr="00832B01" w:rsidRDefault="00095169" w:rsidP="00095169">
            <w:pPr>
              <w:rPr>
                <w:sz w:val="24"/>
                <w:szCs w:val="24"/>
              </w:rPr>
            </w:pPr>
          </w:p>
        </w:tc>
      </w:tr>
      <w:tr w:rsidR="008A3602" w:rsidRPr="00832B01" w14:paraId="21370D05" w14:textId="77777777" w:rsidTr="000B3E86">
        <w:tc>
          <w:tcPr>
            <w:tcW w:w="993" w:type="dxa"/>
          </w:tcPr>
          <w:p w14:paraId="49A58E15" w14:textId="181C7E4C" w:rsidR="00095169" w:rsidRPr="00832B01" w:rsidRDefault="00D33915" w:rsidP="00095169">
            <w:pPr>
              <w:ind w:left="360"/>
              <w:rPr>
                <w:sz w:val="24"/>
                <w:szCs w:val="24"/>
              </w:rPr>
            </w:pPr>
            <w:r w:rsidRPr="00832B01">
              <w:rPr>
                <w:sz w:val="24"/>
                <w:szCs w:val="24"/>
              </w:rPr>
              <w:t>1</w:t>
            </w:r>
            <w:r w:rsidR="00F4553D">
              <w:rPr>
                <w:sz w:val="24"/>
                <w:szCs w:val="24"/>
              </w:rPr>
              <w:t>8</w:t>
            </w:r>
            <w:r w:rsidRPr="00832B01">
              <w:rPr>
                <w:sz w:val="24"/>
                <w:szCs w:val="24"/>
              </w:rPr>
              <w:t>.</w:t>
            </w:r>
          </w:p>
        </w:tc>
        <w:tc>
          <w:tcPr>
            <w:tcW w:w="8079" w:type="dxa"/>
          </w:tcPr>
          <w:p w14:paraId="6F4885CE" w14:textId="01EDB98D" w:rsidR="00095169" w:rsidRPr="00832B01" w:rsidRDefault="00D33915" w:rsidP="00095169">
            <w:pPr>
              <w:rPr>
                <w:sz w:val="24"/>
                <w:szCs w:val="24"/>
              </w:rPr>
            </w:pPr>
            <w:r w:rsidRPr="00832B01">
              <w:rPr>
                <w:sz w:val="24"/>
                <w:szCs w:val="24"/>
              </w:rPr>
              <w:t xml:space="preserve">Confirmation by the Managing Director/ Company Secretary as per </w:t>
            </w:r>
            <w:r w:rsidR="00881126">
              <w:rPr>
                <w:sz w:val="24"/>
                <w:szCs w:val="24"/>
              </w:rPr>
              <w:t xml:space="preserve">the </w:t>
            </w:r>
            <w:r w:rsidRPr="00832B01">
              <w:rPr>
                <w:sz w:val="24"/>
                <w:szCs w:val="24"/>
              </w:rPr>
              <w:t xml:space="preserve">format </w:t>
            </w:r>
            <w:r w:rsidR="00881126">
              <w:rPr>
                <w:sz w:val="24"/>
                <w:szCs w:val="24"/>
              </w:rPr>
              <w:t xml:space="preserve">        </w:t>
            </w:r>
            <w:r w:rsidRPr="00832B01">
              <w:rPr>
                <w:sz w:val="24"/>
                <w:szCs w:val="24"/>
              </w:rPr>
              <w:t xml:space="preserve">enclosed as </w:t>
            </w:r>
            <w:r w:rsidR="00881126">
              <w:rPr>
                <w:sz w:val="24"/>
                <w:szCs w:val="24"/>
              </w:rPr>
              <w:t xml:space="preserve">Annexure </w:t>
            </w:r>
            <w:r w:rsidRPr="00832B01">
              <w:rPr>
                <w:sz w:val="24"/>
                <w:szCs w:val="24"/>
              </w:rPr>
              <w:t>IV</w:t>
            </w:r>
          </w:p>
        </w:tc>
        <w:tc>
          <w:tcPr>
            <w:tcW w:w="1249" w:type="dxa"/>
          </w:tcPr>
          <w:p w14:paraId="4C42294B" w14:textId="77777777" w:rsidR="00095169" w:rsidRPr="00832B01" w:rsidRDefault="00095169" w:rsidP="00095169">
            <w:pPr>
              <w:rPr>
                <w:sz w:val="24"/>
                <w:szCs w:val="24"/>
              </w:rPr>
            </w:pPr>
          </w:p>
        </w:tc>
      </w:tr>
      <w:tr w:rsidR="008A3602" w:rsidRPr="00832B01" w14:paraId="5563180D" w14:textId="77777777" w:rsidTr="000B3E86">
        <w:tc>
          <w:tcPr>
            <w:tcW w:w="993" w:type="dxa"/>
          </w:tcPr>
          <w:p w14:paraId="57FB4C6F" w14:textId="03739A91" w:rsidR="00095169" w:rsidRPr="00832B01" w:rsidRDefault="00D33915" w:rsidP="00095169">
            <w:pPr>
              <w:ind w:left="360"/>
              <w:rPr>
                <w:sz w:val="24"/>
                <w:szCs w:val="24"/>
              </w:rPr>
            </w:pPr>
            <w:r w:rsidRPr="00832B01">
              <w:rPr>
                <w:sz w:val="24"/>
                <w:szCs w:val="24"/>
              </w:rPr>
              <w:t>1</w:t>
            </w:r>
            <w:r w:rsidR="00F4553D">
              <w:rPr>
                <w:sz w:val="24"/>
                <w:szCs w:val="24"/>
              </w:rPr>
              <w:t>9</w:t>
            </w:r>
            <w:r w:rsidRPr="00832B01">
              <w:rPr>
                <w:sz w:val="24"/>
                <w:szCs w:val="24"/>
              </w:rPr>
              <w:t>.</w:t>
            </w:r>
          </w:p>
        </w:tc>
        <w:tc>
          <w:tcPr>
            <w:tcW w:w="8079" w:type="dxa"/>
          </w:tcPr>
          <w:p w14:paraId="5EB03370" w14:textId="69F26D05" w:rsidR="00095169" w:rsidRPr="00832B01" w:rsidRDefault="00D33915" w:rsidP="00095169">
            <w:pPr>
              <w:rPr>
                <w:sz w:val="24"/>
                <w:szCs w:val="24"/>
              </w:rPr>
            </w:pPr>
            <w:r w:rsidRPr="00832B01">
              <w:rPr>
                <w:sz w:val="24"/>
                <w:szCs w:val="24"/>
              </w:rPr>
              <w:t>Form PAS-3 and Form INC-24 (if applicable) filed with ROC along with Challan in respect of shares allotted pursuant to the scheme of amalgamation/arrangemen</w:t>
            </w:r>
            <w:r w:rsidR="00881126">
              <w:rPr>
                <w:sz w:val="24"/>
                <w:szCs w:val="24"/>
              </w:rPr>
              <w:t>t</w:t>
            </w:r>
          </w:p>
        </w:tc>
        <w:tc>
          <w:tcPr>
            <w:tcW w:w="1249" w:type="dxa"/>
          </w:tcPr>
          <w:p w14:paraId="28B225DB" w14:textId="77777777" w:rsidR="00095169" w:rsidRPr="00832B01" w:rsidRDefault="00095169" w:rsidP="00095169">
            <w:pPr>
              <w:rPr>
                <w:sz w:val="24"/>
                <w:szCs w:val="24"/>
              </w:rPr>
            </w:pPr>
          </w:p>
        </w:tc>
      </w:tr>
      <w:tr w:rsidR="008A3602" w:rsidRPr="00832B01" w14:paraId="05FABC93" w14:textId="77777777" w:rsidTr="000B3E86">
        <w:tc>
          <w:tcPr>
            <w:tcW w:w="993" w:type="dxa"/>
          </w:tcPr>
          <w:p w14:paraId="559E8E3A" w14:textId="51F0E978" w:rsidR="00095169" w:rsidRPr="00832B01" w:rsidRDefault="00F4553D" w:rsidP="00095169">
            <w:pPr>
              <w:ind w:left="360"/>
              <w:rPr>
                <w:sz w:val="24"/>
                <w:szCs w:val="24"/>
              </w:rPr>
            </w:pPr>
            <w:r>
              <w:rPr>
                <w:sz w:val="24"/>
                <w:szCs w:val="24"/>
              </w:rPr>
              <w:t>20</w:t>
            </w:r>
            <w:r w:rsidR="00D33915" w:rsidRPr="00832B01">
              <w:rPr>
                <w:sz w:val="24"/>
                <w:szCs w:val="24"/>
              </w:rPr>
              <w:t>.</w:t>
            </w:r>
          </w:p>
        </w:tc>
        <w:tc>
          <w:tcPr>
            <w:tcW w:w="8079" w:type="dxa"/>
          </w:tcPr>
          <w:p w14:paraId="3EC3294D" w14:textId="708647F8" w:rsidR="00095169" w:rsidRPr="00832B01" w:rsidRDefault="00D33915" w:rsidP="00095169">
            <w:pPr>
              <w:rPr>
                <w:sz w:val="24"/>
                <w:szCs w:val="24"/>
              </w:rPr>
            </w:pPr>
            <w:r w:rsidRPr="00832B01">
              <w:rPr>
                <w:sz w:val="24"/>
                <w:szCs w:val="24"/>
              </w:rPr>
              <w:t xml:space="preserve">Certified true copy of certificate obtained from Registrar of Companies for </w:t>
            </w:r>
            <w:r w:rsidR="00881126">
              <w:rPr>
                <w:sz w:val="24"/>
                <w:szCs w:val="24"/>
              </w:rPr>
              <w:t xml:space="preserve">                </w:t>
            </w:r>
            <w:r w:rsidRPr="00832B01">
              <w:rPr>
                <w:sz w:val="24"/>
                <w:szCs w:val="24"/>
              </w:rPr>
              <w:t>effecting change in the company’s name, in case of change in the name is effected pursuant to the scheme of amalgamation/arrangement etc.</w:t>
            </w:r>
          </w:p>
        </w:tc>
        <w:tc>
          <w:tcPr>
            <w:tcW w:w="1249" w:type="dxa"/>
          </w:tcPr>
          <w:p w14:paraId="60144DD5" w14:textId="77777777" w:rsidR="00095169" w:rsidRPr="00832B01" w:rsidRDefault="00095169" w:rsidP="00095169">
            <w:pPr>
              <w:rPr>
                <w:sz w:val="24"/>
                <w:szCs w:val="24"/>
              </w:rPr>
            </w:pPr>
          </w:p>
        </w:tc>
      </w:tr>
      <w:tr w:rsidR="008A3602" w:rsidRPr="00832B01" w14:paraId="75C2802B" w14:textId="77777777" w:rsidTr="000B3E86">
        <w:tc>
          <w:tcPr>
            <w:tcW w:w="993" w:type="dxa"/>
          </w:tcPr>
          <w:p w14:paraId="7F20FEDB" w14:textId="112670FE" w:rsidR="00095169" w:rsidRPr="00832B01" w:rsidRDefault="00D33915" w:rsidP="00095169">
            <w:pPr>
              <w:ind w:left="360"/>
              <w:rPr>
                <w:sz w:val="24"/>
                <w:szCs w:val="24"/>
              </w:rPr>
            </w:pPr>
            <w:r w:rsidRPr="00832B01">
              <w:rPr>
                <w:sz w:val="24"/>
                <w:szCs w:val="24"/>
              </w:rPr>
              <w:t>2</w:t>
            </w:r>
            <w:r w:rsidR="00F4553D">
              <w:rPr>
                <w:sz w:val="24"/>
                <w:szCs w:val="24"/>
              </w:rPr>
              <w:t>1</w:t>
            </w:r>
            <w:r w:rsidRPr="00832B01">
              <w:rPr>
                <w:sz w:val="24"/>
                <w:szCs w:val="24"/>
              </w:rPr>
              <w:t>.</w:t>
            </w:r>
          </w:p>
        </w:tc>
        <w:tc>
          <w:tcPr>
            <w:tcW w:w="8079" w:type="dxa"/>
          </w:tcPr>
          <w:p w14:paraId="2FDE2540" w14:textId="03BEAFEA" w:rsidR="00095169" w:rsidRPr="00832B01" w:rsidRDefault="00D33915" w:rsidP="00095169">
            <w:pPr>
              <w:rPr>
                <w:sz w:val="24"/>
                <w:szCs w:val="24"/>
              </w:rPr>
            </w:pPr>
            <w:r w:rsidRPr="00832B01">
              <w:rPr>
                <w:sz w:val="24"/>
                <w:szCs w:val="24"/>
              </w:rPr>
              <w:t xml:space="preserve">Brief particulars of the transferor companies enclosed as </w:t>
            </w:r>
            <w:r w:rsidR="00881126">
              <w:rPr>
                <w:sz w:val="24"/>
                <w:szCs w:val="24"/>
              </w:rPr>
              <w:t>Annexure V.</w:t>
            </w:r>
          </w:p>
        </w:tc>
        <w:tc>
          <w:tcPr>
            <w:tcW w:w="1249" w:type="dxa"/>
          </w:tcPr>
          <w:p w14:paraId="7847CE4E" w14:textId="77777777" w:rsidR="00095169" w:rsidRPr="00832B01" w:rsidRDefault="00095169" w:rsidP="00095169">
            <w:pPr>
              <w:rPr>
                <w:sz w:val="24"/>
                <w:szCs w:val="24"/>
              </w:rPr>
            </w:pPr>
          </w:p>
        </w:tc>
      </w:tr>
      <w:tr w:rsidR="008A3602" w:rsidRPr="00832B01" w14:paraId="220B2386" w14:textId="77777777" w:rsidTr="000B3E86">
        <w:tc>
          <w:tcPr>
            <w:tcW w:w="993" w:type="dxa"/>
          </w:tcPr>
          <w:p w14:paraId="2B388A2B" w14:textId="6E19B688" w:rsidR="00095169" w:rsidRPr="00832B01" w:rsidRDefault="00D33915" w:rsidP="00095169">
            <w:pPr>
              <w:ind w:left="360"/>
              <w:rPr>
                <w:sz w:val="24"/>
                <w:szCs w:val="24"/>
              </w:rPr>
            </w:pPr>
            <w:r w:rsidRPr="00832B01">
              <w:rPr>
                <w:sz w:val="24"/>
                <w:szCs w:val="24"/>
              </w:rPr>
              <w:t>2</w:t>
            </w:r>
            <w:r w:rsidR="00F4553D">
              <w:rPr>
                <w:sz w:val="24"/>
                <w:szCs w:val="24"/>
              </w:rPr>
              <w:t>2</w:t>
            </w:r>
            <w:r w:rsidRPr="00832B01">
              <w:rPr>
                <w:sz w:val="24"/>
                <w:szCs w:val="24"/>
              </w:rPr>
              <w:t>.</w:t>
            </w:r>
          </w:p>
        </w:tc>
        <w:tc>
          <w:tcPr>
            <w:tcW w:w="8079" w:type="dxa"/>
          </w:tcPr>
          <w:p w14:paraId="331968AA" w14:textId="32C43936" w:rsidR="00095169" w:rsidRPr="00832B01" w:rsidRDefault="00D33915" w:rsidP="00095169">
            <w:pPr>
              <w:rPr>
                <w:sz w:val="24"/>
                <w:szCs w:val="24"/>
              </w:rPr>
            </w:pPr>
            <w:r w:rsidRPr="00832B01">
              <w:rPr>
                <w:sz w:val="24"/>
                <w:szCs w:val="24"/>
              </w:rPr>
              <w:t xml:space="preserve">Name &amp; Designation of the Contact Person </w:t>
            </w:r>
            <w:r w:rsidRPr="00832B01">
              <w:rPr>
                <w:sz w:val="24"/>
                <w:szCs w:val="24"/>
              </w:rPr>
              <w:br/>
              <w:t>Telephone Nos. (landline &amp; mobile)</w:t>
            </w:r>
            <w:r w:rsidRPr="00832B01">
              <w:rPr>
                <w:sz w:val="24"/>
                <w:szCs w:val="24"/>
              </w:rPr>
              <w:br/>
              <w:t>Email ad</w:t>
            </w:r>
            <w:r w:rsidR="00881126">
              <w:rPr>
                <w:sz w:val="24"/>
                <w:szCs w:val="24"/>
              </w:rPr>
              <w:t>dress to be provided on the letterhead of Company.</w:t>
            </w:r>
          </w:p>
        </w:tc>
        <w:tc>
          <w:tcPr>
            <w:tcW w:w="1249" w:type="dxa"/>
          </w:tcPr>
          <w:p w14:paraId="70D121D0" w14:textId="77777777" w:rsidR="00095169" w:rsidRPr="00832B01" w:rsidRDefault="00095169" w:rsidP="00095169">
            <w:pPr>
              <w:rPr>
                <w:sz w:val="24"/>
                <w:szCs w:val="24"/>
              </w:rPr>
            </w:pPr>
          </w:p>
        </w:tc>
      </w:tr>
    </w:tbl>
    <w:p w14:paraId="205E8201" w14:textId="77777777" w:rsidR="00B33DE4" w:rsidRPr="00832B01" w:rsidRDefault="00B33DE4">
      <w:pPr>
        <w:rPr>
          <w:sz w:val="24"/>
          <w:szCs w:val="24"/>
        </w:rPr>
      </w:pPr>
    </w:p>
    <w:p w14:paraId="64AE2E49" w14:textId="77777777" w:rsidR="00CC60C2" w:rsidRPr="00832B01" w:rsidRDefault="00CC60C2" w:rsidP="00EA4704">
      <w:pPr>
        <w:rPr>
          <w:b/>
          <w:sz w:val="24"/>
          <w:szCs w:val="24"/>
        </w:rPr>
      </w:pPr>
    </w:p>
    <w:p w14:paraId="0932A321" w14:textId="77777777" w:rsidR="00C91AA5" w:rsidRPr="00832B01" w:rsidRDefault="00D33915" w:rsidP="00A34C7B">
      <w:pPr>
        <w:rPr>
          <w:b/>
          <w:sz w:val="24"/>
          <w:szCs w:val="24"/>
        </w:rPr>
      </w:pPr>
      <w:r w:rsidRPr="00832B01">
        <w:rPr>
          <w:b/>
          <w:sz w:val="24"/>
          <w:szCs w:val="24"/>
        </w:rPr>
        <w:t xml:space="preserve">Note – </w:t>
      </w:r>
    </w:p>
    <w:p w14:paraId="76A8DF15" w14:textId="77777777" w:rsidR="00D93671" w:rsidRPr="00832B01" w:rsidRDefault="00D93671" w:rsidP="00A34C7B">
      <w:pPr>
        <w:rPr>
          <w:b/>
          <w:sz w:val="24"/>
          <w:szCs w:val="24"/>
        </w:rPr>
      </w:pPr>
    </w:p>
    <w:p w14:paraId="47832E60" w14:textId="77777777" w:rsidR="00217C08" w:rsidRPr="00832B01" w:rsidRDefault="00D33915" w:rsidP="00D33915">
      <w:pPr>
        <w:pStyle w:val="ListParagraph"/>
        <w:numPr>
          <w:ilvl w:val="0"/>
          <w:numId w:val="2"/>
        </w:numPr>
        <w:rPr>
          <w:bCs/>
          <w:sz w:val="24"/>
          <w:szCs w:val="24"/>
        </w:rPr>
      </w:pPr>
      <w:r w:rsidRPr="00832B01">
        <w:rPr>
          <w:bCs/>
          <w:sz w:val="24"/>
          <w:szCs w:val="24"/>
        </w:rPr>
        <w:t>Path for submission of application on the Exchanges:</w:t>
      </w:r>
    </w:p>
    <w:p w14:paraId="0E96FB8F" w14:textId="4D35CFBB" w:rsidR="00217C08" w:rsidRPr="00832B01" w:rsidRDefault="00D33915" w:rsidP="00D33915">
      <w:pPr>
        <w:pStyle w:val="ListParagraph"/>
        <w:numPr>
          <w:ilvl w:val="0"/>
          <w:numId w:val="7"/>
        </w:numPr>
        <w:rPr>
          <w:bCs/>
          <w:sz w:val="24"/>
          <w:szCs w:val="24"/>
        </w:rPr>
      </w:pPr>
      <w:r w:rsidRPr="00832B01">
        <w:rPr>
          <w:bCs/>
          <w:sz w:val="24"/>
          <w:szCs w:val="24"/>
        </w:rPr>
        <w:t xml:space="preserve">Submit the Listing Application only on NEAPs (NSE Electronic Application Processing </w:t>
      </w:r>
      <w:r w:rsidR="00881126">
        <w:rPr>
          <w:bCs/>
          <w:sz w:val="24"/>
          <w:szCs w:val="24"/>
        </w:rPr>
        <w:t xml:space="preserve">  </w:t>
      </w:r>
      <w:r w:rsidRPr="00832B01">
        <w:rPr>
          <w:bCs/>
          <w:sz w:val="24"/>
          <w:szCs w:val="24"/>
        </w:rPr>
        <w:t xml:space="preserve">System) on the following URL: </w:t>
      </w:r>
      <w:hyperlink r:id="rId11" w:history="1">
        <w:r w:rsidR="00217C08" w:rsidRPr="00832B01">
          <w:rPr>
            <w:rStyle w:val="Hyperlink"/>
            <w:bCs/>
            <w:color w:val="auto"/>
            <w:sz w:val="24"/>
            <w:szCs w:val="24"/>
          </w:rPr>
          <w:t>https://neaps.nseindia.com/NEWLISTINGCORP/</w:t>
        </w:r>
      </w:hyperlink>
    </w:p>
    <w:p w14:paraId="513D58E4" w14:textId="3BA478E0" w:rsidR="00095169" w:rsidRPr="00832B01" w:rsidRDefault="00D33915" w:rsidP="00D33915">
      <w:pPr>
        <w:pStyle w:val="ListParagraph"/>
        <w:numPr>
          <w:ilvl w:val="0"/>
          <w:numId w:val="7"/>
        </w:numPr>
        <w:rPr>
          <w:bCs/>
          <w:sz w:val="24"/>
          <w:szCs w:val="24"/>
        </w:rPr>
      </w:pPr>
      <w:r w:rsidRPr="00832B01">
        <w:rPr>
          <w:bCs/>
          <w:sz w:val="24"/>
          <w:szCs w:val="24"/>
        </w:rPr>
        <w:t xml:space="preserve">For submission of application in BSE - BSE link and path for filing application under </w:t>
      </w:r>
      <w:r w:rsidR="00881126">
        <w:rPr>
          <w:bCs/>
          <w:sz w:val="24"/>
          <w:szCs w:val="24"/>
        </w:rPr>
        <w:t xml:space="preserve">           </w:t>
      </w:r>
      <w:r w:rsidRPr="00832B01">
        <w:rPr>
          <w:bCs/>
          <w:sz w:val="24"/>
          <w:szCs w:val="24"/>
        </w:rPr>
        <w:t>Scheme Listing - Listing Module&gt;Issue Entry&gt; Select issue type as ‘Scheme’ and sub process as ‘Listing’</w:t>
      </w:r>
    </w:p>
    <w:p w14:paraId="69EE345B" w14:textId="291BFE67" w:rsidR="00A17C74" w:rsidRPr="00832B01" w:rsidRDefault="00A17C74" w:rsidP="00D33915">
      <w:pPr>
        <w:widowControl/>
        <w:numPr>
          <w:ilvl w:val="0"/>
          <w:numId w:val="7"/>
        </w:numPr>
        <w:tabs>
          <w:tab w:val="num" w:pos="1637"/>
        </w:tabs>
        <w:wordWrap/>
        <w:rPr>
          <w:kern w:val="0"/>
          <w:sz w:val="24"/>
          <w:szCs w:val="24"/>
        </w:rPr>
      </w:pPr>
      <w:r w:rsidRPr="00832B01">
        <w:rPr>
          <w:bCs/>
          <w:sz w:val="24"/>
          <w:szCs w:val="24"/>
        </w:rPr>
        <w:t>For submission of application in MSE - Mylisting portal on the following URL:</w:t>
      </w:r>
      <w:r w:rsidRPr="00832B01">
        <w:t xml:space="preserve"> </w:t>
      </w:r>
      <w:hyperlink r:id="rId12" w:history="1">
        <w:r w:rsidRPr="00832B01">
          <w:rPr>
            <w:rStyle w:val="Hyperlink"/>
            <w:sz w:val="24"/>
            <w:szCs w:val="24"/>
          </w:rPr>
          <w:t>https://mylisting.msei.in/SitePages/UploadApplications/UploadApplications.aspx</w:t>
        </w:r>
      </w:hyperlink>
      <w:r w:rsidRPr="00832B01">
        <w:rPr>
          <w:sz w:val="24"/>
          <w:szCs w:val="24"/>
        </w:rPr>
        <w:t>.</w:t>
      </w:r>
    </w:p>
    <w:p w14:paraId="398808A8" w14:textId="0B912CE6" w:rsidR="00095169" w:rsidRPr="00832B01" w:rsidRDefault="00D33915" w:rsidP="00D33915">
      <w:pPr>
        <w:pStyle w:val="ListParagraph"/>
        <w:numPr>
          <w:ilvl w:val="0"/>
          <w:numId w:val="2"/>
        </w:numPr>
        <w:rPr>
          <w:bCs/>
          <w:sz w:val="24"/>
          <w:szCs w:val="24"/>
        </w:rPr>
      </w:pPr>
      <w:r w:rsidRPr="00832B01">
        <w:rPr>
          <w:bCs/>
          <w:sz w:val="24"/>
          <w:szCs w:val="24"/>
        </w:rPr>
        <w:t xml:space="preserve">If a particular field/detail in the application forms is not applicable, please mention the same as </w:t>
      </w:r>
      <w:r w:rsidR="00881126">
        <w:rPr>
          <w:bCs/>
          <w:sz w:val="24"/>
          <w:szCs w:val="24"/>
        </w:rPr>
        <w:t xml:space="preserve">     ‘</w:t>
      </w:r>
      <w:r w:rsidRPr="00832B01">
        <w:rPr>
          <w:bCs/>
          <w:sz w:val="24"/>
          <w:szCs w:val="24"/>
        </w:rPr>
        <w:t>Not Applicable</w:t>
      </w:r>
      <w:r w:rsidR="00881126">
        <w:rPr>
          <w:bCs/>
          <w:sz w:val="24"/>
          <w:szCs w:val="24"/>
        </w:rPr>
        <w:t>’.</w:t>
      </w:r>
    </w:p>
    <w:p w14:paraId="32C0E91A" w14:textId="3326F682" w:rsidR="00095169" w:rsidRPr="00832B01" w:rsidRDefault="00D33915" w:rsidP="00D33915">
      <w:pPr>
        <w:pStyle w:val="ListParagraph"/>
        <w:numPr>
          <w:ilvl w:val="0"/>
          <w:numId w:val="2"/>
        </w:numPr>
        <w:rPr>
          <w:bCs/>
          <w:sz w:val="24"/>
          <w:szCs w:val="24"/>
        </w:rPr>
      </w:pPr>
      <w:r w:rsidRPr="00832B01">
        <w:rPr>
          <w:bCs/>
          <w:sz w:val="24"/>
          <w:szCs w:val="24"/>
        </w:rPr>
        <w:t xml:space="preserve">Based on the details/documents submitted by the Applicant, the Exchange shall grant in-principle approval for listing of the securities to enable the depositories to credit the same to the </w:t>
      </w:r>
      <w:r w:rsidR="00881126">
        <w:rPr>
          <w:bCs/>
          <w:sz w:val="24"/>
          <w:szCs w:val="24"/>
        </w:rPr>
        <w:t xml:space="preserve">                         </w:t>
      </w:r>
      <w:r w:rsidRPr="00832B01">
        <w:rPr>
          <w:bCs/>
          <w:sz w:val="24"/>
          <w:szCs w:val="24"/>
        </w:rPr>
        <w:t>beneficiaries accounts. The final listing and trading permission shall be granted by the Exchange upon receipt of the documents mentioned in the letter granting in-principle approval.</w:t>
      </w:r>
    </w:p>
    <w:p w14:paraId="2DBB5CA5" w14:textId="77777777" w:rsidR="00095169" w:rsidRPr="00832B01" w:rsidRDefault="00D33915" w:rsidP="00D33915">
      <w:pPr>
        <w:pStyle w:val="ListParagraph"/>
        <w:numPr>
          <w:ilvl w:val="0"/>
          <w:numId w:val="2"/>
        </w:numPr>
        <w:rPr>
          <w:bCs/>
          <w:sz w:val="24"/>
          <w:szCs w:val="24"/>
        </w:rPr>
      </w:pPr>
      <w:r w:rsidRPr="00832B01">
        <w:rPr>
          <w:bCs/>
          <w:sz w:val="24"/>
          <w:szCs w:val="24"/>
        </w:rPr>
        <w:t>The Exchange reserves the right to ask for documents other than those mentioned above.</w:t>
      </w:r>
    </w:p>
    <w:p w14:paraId="4B437DD3" w14:textId="78CB9F6E" w:rsidR="00FD43D2" w:rsidRPr="00832B01" w:rsidRDefault="00D33915" w:rsidP="00BD33EB">
      <w:pPr>
        <w:pStyle w:val="ListParagraph"/>
        <w:numPr>
          <w:ilvl w:val="0"/>
          <w:numId w:val="2"/>
        </w:numPr>
        <w:rPr>
          <w:bCs/>
          <w:sz w:val="24"/>
          <w:szCs w:val="24"/>
        </w:rPr>
      </w:pPr>
      <w:r w:rsidRPr="00832B01">
        <w:rPr>
          <w:bCs/>
          <w:sz w:val="24"/>
          <w:szCs w:val="24"/>
        </w:rPr>
        <w:t>The fee is to be paid</w:t>
      </w:r>
      <w:r w:rsidR="00FD43D2" w:rsidRPr="00832B01">
        <w:rPr>
          <w:bCs/>
          <w:sz w:val="24"/>
          <w:szCs w:val="24"/>
        </w:rPr>
        <w:t xml:space="preserve"> </w:t>
      </w:r>
      <w:r w:rsidR="00BD33EB" w:rsidRPr="00832B01">
        <w:rPr>
          <w:bCs/>
          <w:sz w:val="24"/>
          <w:szCs w:val="24"/>
        </w:rPr>
        <w:t xml:space="preserve">to a virtual account allotted to the Company </w:t>
      </w:r>
      <w:r w:rsidR="00FD43D2" w:rsidRPr="00832B01">
        <w:rPr>
          <w:bCs/>
          <w:sz w:val="24"/>
          <w:szCs w:val="24"/>
        </w:rPr>
        <w:t>(if applicable)</w:t>
      </w:r>
      <w:r w:rsidR="00881126">
        <w:rPr>
          <w:bCs/>
          <w:sz w:val="24"/>
          <w:szCs w:val="24"/>
        </w:rPr>
        <w:t>.</w:t>
      </w:r>
      <w:r w:rsidR="00FD43D2" w:rsidRPr="00832B01">
        <w:rPr>
          <w:bCs/>
          <w:sz w:val="24"/>
          <w:szCs w:val="24"/>
        </w:rPr>
        <w:t xml:space="preserve"> </w:t>
      </w:r>
    </w:p>
    <w:p w14:paraId="64F24458" w14:textId="75799558" w:rsidR="00095169" w:rsidRPr="00832B01" w:rsidRDefault="00D33915" w:rsidP="00D33915">
      <w:pPr>
        <w:pStyle w:val="ListParagraph"/>
        <w:numPr>
          <w:ilvl w:val="0"/>
          <w:numId w:val="2"/>
        </w:numPr>
        <w:rPr>
          <w:bCs/>
          <w:sz w:val="24"/>
          <w:szCs w:val="24"/>
        </w:rPr>
      </w:pPr>
      <w:r w:rsidRPr="00832B01">
        <w:rPr>
          <w:bCs/>
          <w:sz w:val="24"/>
          <w:szCs w:val="24"/>
        </w:rPr>
        <w:t>For further clarifications please reach to the concern Exchange Officer</w:t>
      </w:r>
      <w:r w:rsidR="00832B01" w:rsidRPr="00832B01">
        <w:rPr>
          <w:bCs/>
          <w:sz w:val="24"/>
          <w:szCs w:val="24"/>
        </w:rPr>
        <w:t xml:space="preserve"> under following path: - </w:t>
      </w:r>
      <w:r w:rsidRPr="00832B01">
        <w:rPr>
          <w:bCs/>
          <w:sz w:val="24"/>
          <w:szCs w:val="24"/>
        </w:rPr>
        <w:t xml:space="preserve"> </w:t>
      </w:r>
    </w:p>
    <w:p w14:paraId="3D34BDA9" w14:textId="77777777" w:rsidR="00095169" w:rsidRPr="00832B01" w:rsidRDefault="00D33915" w:rsidP="00D33915">
      <w:pPr>
        <w:pStyle w:val="ListParagraph"/>
        <w:numPr>
          <w:ilvl w:val="0"/>
          <w:numId w:val="8"/>
        </w:numPr>
        <w:rPr>
          <w:bCs/>
          <w:sz w:val="24"/>
          <w:szCs w:val="24"/>
        </w:rPr>
      </w:pPr>
      <w:r w:rsidRPr="00832B01">
        <w:rPr>
          <w:bCs/>
          <w:sz w:val="24"/>
          <w:szCs w:val="24"/>
        </w:rPr>
        <w:t>NSE - NEAPS &gt;&gt; Help &gt;&gt; Contact us</w:t>
      </w:r>
    </w:p>
    <w:p w14:paraId="2B5CC022" w14:textId="785E33C6" w:rsidR="00095169" w:rsidRPr="00832B01" w:rsidRDefault="00D33915" w:rsidP="00D33915">
      <w:pPr>
        <w:pStyle w:val="ListParagraph"/>
        <w:numPr>
          <w:ilvl w:val="0"/>
          <w:numId w:val="8"/>
        </w:numPr>
        <w:rPr>
          <w:bCs/>
          <w:sz w:val="24"/>
          <w:szCs w:val="24"/>
        </w:rPr>
      </w:pPr>
      <w:r w:rsidRPr="00832B01">
        <w:rPr>
          <w:bCs/>
          <w:sz w:val="24"/>
          <w:szCs w:val="24"/>
        </w:rPr>
        <w:t xml:space="preserve">BSE - </w:t>
      </w:r>
      <w:hyperlink r:id="rId13" w:history="1">
        <w:r w:rsidR="0011099F" w:rsidRPr="00832B01">
          <w:rPr>
            <w:rStyle w:val="Hyperlink"/>
            <w:bCs/>
            <w:sz w:val="24"/>
            <w:szCs w:val="24"/>
          </w:rPr>
          <w:t>https://www.bseindia.com/static/about/contact_us.aspx</w:t>
        </w:r>
      </w:hyperlink>
    </w:p>
    <w:p w14:paraId="6FCA8163" w14:textId="783E6266" w:rsidR="0011099F" w:rsidRPr="00832B01" w:rsidRDefault="0011099F" w:rsidP="00D33915">
      <w:pPr>
        <w:pStyle w:val="ListParagraph"/>
        <w:numPr>
          <w:ilvl w:val="0"/>
          <w:numId w:val="8"/>
        </w:numPr>
        <w:rPr>
          <w:bCs/>
          <w:sz w:val="24"/>
          <w:szCs w:val="24"/>
        </w:rPr>
      </w:pPr>
      <w:r w:rsidRPr="00832B01">
        <w:rPr>
          <w:bCs/>
          <w:sz w:val="24"/>
          <w:szCs w:val="24"/>
        </w:rPr>
        <w:t xml:space="preserve">MSE - </w:t>
      </w:r>
      <w:r w:rsidR="008423A7" w:rsidRPr="00832B01">
        <w:rPr>
          <w:bCs/>
          <w:sz w:val="24"/>
          <w:szCs w:val="24"/>
        </w:rPr>
        <w:t xml:space="preserve"> </w:t>
      </w:r>
      <w:hyperlink r:id="rId14" w:history="1">
        <w:r w:rsidR="008423A7" w:rsidRPr="00832B01">
          <w:rPr>
            <w:rStyle w:val="Hyperlink"/>
            <w:bCs/>
            <w:sz w:val="24"/>
            <w:szCs w:val="24"/>
          </w:rPr>
          <w:t>https://mseindia.com/contact-us/corporate-office</w:t>
        </w:r>
      </w:hyperlink>
    </w:p>
    <w:p w14:paraId="2043939F" w14:textId="3A1A6D1B" w:rsidR="00095169" w:rsidRPr="00832B01" w:rsidRDefault="00D33915" w:rsidP="00D33915">
      <w:pPr>
        <w:pStyle w:val="ListParagraph"/>
        <w:numPr>
          <w:ilvl w:val="0"/>
          <w:numId w:val="2"/>
        </w:numPr>
        <w:rPr>
          <w:bCs/>
          <w:sz w:val="24"/>
          <w:szCs w:val="24"/>
        </w:rPr>
      </w:pPr>
      <w:r w:rsidRPr="00832B01">
        <w:rPr>
          <w:bCs/>
          <w:sz w:val="24"/>
          <w:szCs w:val="24"/>
        </w:rPr>
        <w:t>Generally, the Exchange reverts to the company with the queries/approval on the application within T+</w:t>
      </w:r>
      <w:r w:rsidR="004B1C66">
        <w:rPr>
          <w:bCs/>
          <w:sz w:val="24"/>
          <w:szCs w:val="24"/>
        </w:rPr>
        <w:t>7</w:t>
      </w:r>
      <w:r w:rsidRPr="00832B01">
        <w:rPr>
          <w:bCs/>
          <w:sz w:val="24"/>
          <w:szCs w:val="24"/>
        </w:rPr>
        <w:t xml:space="preserve"> working days. However, additional days may be required on case-to-case basis.</w:t>
      </w:r>
    </w:p>
    <w:p w14:paraId="5B83083C" w14:textId="77777777" w:rsidR="00095169" w:rsidRPr="00832B01" w:rsidRDefault="00D33915" w:rsidP="00D33915">
      <w:pPr>
        <w:pStyle w:val="ListParagraph"/>
        <w:numPr>
          <w:ilvl w:val="0"/>
          <w:numId w:val="2"/>
        </w:numPr>
        <w:rPr>
          <w:bCs/>
          <w:sz w:val="24"/>
          <w:szCs w:val="24"/>
        </w:rPr>
      </w:pPr>
      <w:r w:rsidRPr="00832B01">
        <w:rPr>
          <w:bCs/>
          <w:sz w:val="24"/>
          <w:szCs w:val="24"/>
        </w:rPr>
        <w:t>All the confirmation must be given on the Letter Head of the Company.</w:t>
      </w:r>
    </w:p>
    <w:p w14:paraId="4CDFDEF5" w14:textId="731C31F1" w:rsidR="00095169" w:rsidRPr="00832B01" w:rsidRDefault="00D33915" w:rsidP="00D33915">
      <w:pPr>
        <w:pStyle w:val="ListParagraph"/>
        <w:numPr>
          <w:ilvl w:val="0"/>
          <w:numId w:val="2"/>
        </w:numPr>
        <w:rPr>
          <w:bCs/>
          <w:sz w:val="24"/>
          <w:szCs w:val="24"/>
        </w:rPr>
      </w:pPr>
      <w:r w:rsidRPr="00832B01">
        <w:rPr>
          <w:bCs/>
          <w:sz w:val="24"/>
          <w:szCs w:val="24"/>
        </w:rPr>
        <w:t xml:space="preserve">Documents/details provided must be duly certified by the Company Secretary/Compliance </w:t>
      </w:r>
      <w:r w:rsidR="00881126">
        <w:rPr>
          <w:bCs/>
          <w:sz w:val="24"/>
          <w:szCs w:val="24"/>
        </w:rPr>
        <w:t xml:space="preserve">              </w:t>
      </w:r>
      <w:r w:rsidRPr="00832B01">
        <w:rPr>
          <w:bCs/>
          <w:sz w:val="24"/>
          <w:szCs w:val="24"/>
        </w:rPr>
        <w:t>officer/Authorized person.</w:t>
      </w:r>
    </w:p>
    <w:p w14:paraId="43792BD4" w14:textId="4ED23850" w:rsidR="00D93671" w:rsidRPr="00832B01" w:rsidRDefault="00D33915" w:rsidP="00D33915">
      <w:pPr>
        <w:pStyle w:val="ListParagraph"/>
        <w:numPr>
          <w:ilvl w:val="0"/>
          <w:numId w:val="2"/>
        </w:numPr>
        <w:rPr>
          <w:b/>
          <w:sz w:val="24"/>
          <w:szCs w:val="24"/>
        </w:rPr>
      </w:pPr>
      <w:r w:rsidRPr="00832B01">
        <w:rPr>
          <w:bCs/>
          <w:sz w:val="24"/>
          <w:szCs w:val="24"/>
        </w:rPr>
        <w:t xml:space="preserve">Satisfactory response to the queries raised by the exchange shall be submitted on immediate basis which in any way shall not be later than 30 calendar days. Exchange reserves the right to return </w:t>
      </w:r>
      <w:r w:rsidR="00881126">
        <w:rPr>
          <w:bCs/>
          <w:sz w:val="24"/>
          <w:szCs w:val="24"/>
        </w:rPr>
        <w:t xml:space="preserve">   </w:t>
      </w:r>
      <w:r w:rsidRPr="00832B01">
        <w:rPr>
          <w:bCs/>
          <w:sz w:val="24"/>
          <w:szCs w:val="24"/>
        </w:rPr>
        <w:t>the applications if not responded satisfactorily within 30 days.</w:t>
      </w:r>
    </w:p>
    <w:p w14:paraId="1A934127" w14:textId="77777777" w:rsidR="00A17687" w:rsidRPr="00832B01" w:rsidRDefault="00A17687" w:rsidP="00A34C7B">
      <w:pPr>
        <w:rPr>
          <w:b/>
          <w:sz w:val="24"/>
          <w:szCs w:val="24"/>
        </w:rPr>
      </w:pPr>
    </w:p>
    <w:p w14:paraId="1E37468B" w14:textId="77777777" w:rsidR="00A17687" w:rsidRPr="00832B01" w:rsidRDefault="00A17687" w:rsidP="00A34C7B">
      <w:pPr>
        <w:rPr>
          <w:b/>
          <w:sz w:val="24"/>
          <w:szCs w:val="24"/>
        </w:rPr>
      </w:pPr>
    </w:p>
    <w:p w14:paraId="499A0003" w14:textId="77777777" w:rsidR="00A17687" w:rsidRPr="00832B01" w:rsidRDefault="00A17687" w:rsidP="00A34C7B">
      <w:pPr>
        <w:rPr>
          <w:b/>
          <w:sz w:val="24"/>
          <w:szCs w:val="24"/>
        </w:rPr>
      </w:pPr>
    </w:p>
    <w:p w14:paraId="33FF51CD" w14:textId="77777777" w:rsidR="00A17687" w:rsidRPr="00832B01" w:rsidRDefault="00A17687" w:rsidP="00A34C7B">
      <w:pPr>
        <w:rPr>
          <w:b/>
          <w:sz w:val="24"/>
          <w:szCs w:val="24"/>
        </w:rPr>
      </w:pPr>
    </w:p>
    <w:p w14:paraId="64F1EFBA" w14:textId="77777777" w:rsidR="00A17687" w:rsidRPr="00832B01" w:rsidRDefault="00A17687" w:rsidP="00A34C7B">
      <w:pPr>
        <w:rPr>
          <w:b/>
          <w:sz w:val="24"/>
          <w:szCs w:val="24"/>
        </w:rPr>
      </w:pPr>
    </w:p>
    <w:p w14:paraId="30868CA3" w14:textId="77777777" w:rsidR="00A17687" w:rsidRPr="00832B01" w:rsidRDefault="00A17687" w:rsidP="00A34C7B">
      <w:pPr>
        <w:rPr>
          <w:b/>
          <w:sz w:val="24"/>
          <w:szCs w:val="24"/>
        </w:rPr>
      </w:pPr>
    </w:p>
    <w:p w14:paraId="748A3AC9" w14:textId="77777777" w:rsidR="00D91FEB" w:rsidRPr="00832B01" w:rsidRDefault="00D91FEB" w:rsidP="00A34C7B">
      <w:pPr>
        <w:rPr>
          <w:b/>
          <w:sz w:val="24"/>
          <w:szCs w:val="24"/>
        </w:rPr>
      </w:pPr>
    </w:p>
    <w:p w14:paraId="75FE34BE" w14:textId="77777777" w:rsidR="006C7217" w:rsidRPr="00832B01" w:rsidRDefault="006C7217" w:rsidP="00A34C7B">
      <w:pPr>
        <w:rPr>
          <w:b/>
          <w:sz w:val="24"/>
          <w:szCs w:val="24"/>
        </w:rPr>
      </w:pPr>
    </w:p>
    <w:p w14:paraId="343A4374" w14:textId="77777777" w:rsidR="006C7217" w:rsidRPr="00832B01" w:rsidRDefault="006C7217" w:rsidP="00A34C7B">
      <w:pPr>
        <w:rPr>
          <w:b/>
          <w:sz w:val="24"/>
          <w:szCs w:val="24"/>
        </w:rPr>
      </w:pPr>
    </w:p>
    <w:p w14:paraId="3A3A784E" w14:textId="77777777" w:rsidR="006C7217" w:rsidRDefault="006C7217" w:rsidP="00A34C7B">
      <w:pPr>
        <w:rPr>
          <w:b/>
          <w:sz w:val="24"/>
          <w:szCs w:val="24"/>
        </w:rPr>
      </w:pPr>
    </w:p>
    <w:p w14:paraId="7FA47981" w14:textId="77777777" w:rsidR="00881126" w:rsidRDefault="00881126" w:rsidP="00A34C7B">
      <w:pPr>
        <w:rPr>
          <w:b/>
          <w:sz w:val="24"/>
          <w:szCs w:val="24"/>
        </w:rPr>
      </w:pPr>
    </w:p>
    <w:p w14:paraId="2C325EF6" w14:textId="77777777" w:rsidR="00881126" w:rsidRDefault="00881126" w:rsidP="00A34C7B">
      <w:pPr>
        <w:rPr>
          <w:b/>
          <w:sz w:val="24"/>
          <w:szCs w:val="24"/>
        </w:rPr>
      </w:pPr>
    </w:p>
    <w:p w14:paraId="61F82F28" w14:textId="77777777" w:rsidR="00881126" w:rsidRDefault="00881126" w:rsidP="00A34C7B">
      <w:pPr>
        <w:rPr>
          <w:b/>
          <w:sz w:val="24"/>
          <w:szCs w:val="24"/>
        </w:rPr>
      </w:pPr>
    </w:p>
    <w:p w14:paraId="78732090" w14:textId="77777777" w:rsidR="00881126" w:rsidRPr="00832B01" w:rsidRDefault="00881126" w:rsidP="00A34C7B">
      <w:pPr>
        <w:rPr>
          <w:b/>
          <w:sz w:val="24"/>
          <w:szCs w:val="24"/>
        </w:rPr>
      </w:pPr>
    </w:p>
    <w:p w14:paraId="702626E5" w14:textId="77777777" w:rsidR="006C7217" w:rsidRPr="00832B01" w:rsidRDefault="00D33915" w:rsidP="00095169">
      <w:pPr>
        <w:jc w:val="right"/>
        <w:rPr>
          <w:b/>
          <w:sz w:val="24"/>
          <w:szCs w:val="24"/>
        </w:rPr>
      </w:pPr>
      <w:r w:rsidRPr="00832B01">
        <w:rPr>
          <w:b/>
          <w:sz w:val="24"/>
          <w:szCs w:val="24"/>
        </w:rPr>
        <w:t>Annexure I</w:t>
      </w:r>
    </w:p>
    <w:p w14:paraId="02AF01E0" w14:textId="77777777" w:rsidR="00095169" w:rsidRDefault="00D33915" w:rsidP="00095169">
      <w:pPr>
        <w:jc w:val="center"/>
        <w:rPr>
          <w:b/>
          <w:bCs/>
          <w:kern w:val="0"/>
          <w:sz w:val="24"/>
          <w:szCs w:val="24"/>
        </w:rPr>
      </w:pPr>
      <w:r w:rsidRPr="00832B01">
        <w:rPr>
          <w:b/>
          <w:bCs/>
          <w:kern w:val="0"/>
          <w:sz w:val="24"/>
          <w:szCs w:val="24"/>
        </w:rPr>
        <w:t>ISSUE DETAILS</w:t>
      </w:r>
    </w:p>
    <w:p w14:paraId="09422290" w14:textId="77777777" w:rsidR="00881126" w:rsidRPr="00832B01" w:rsidRDefault="00881126" w:rsidP="00095169">
      <w:pPr>
        <w:jc w:val="center"/>
        <w:rPr>
          <w:b/>
          <w:bCs/>
          <w:kern w:val="0"/>
          <w:sz w:val="24"/>
          <w:szCs w:val="24"/>
        </w:rPr>
      </w:pPr>
    </w:p>
    <w:p w14:paraId="0EE7AA65" w14:textId="77777777" w:rsidR="00095169" w:rsidRPr="00832B01" w:rsidRDefault="00D33915" w:rsidP="00095169">
      <w:pPr>
        <w:jc w:val="center"/>
        <w:rPr>
          <w:b/>
          <w:sz w:val="24"/>
          <w:szCs w:val="24"/>
        </w:rPr>
      </w:pPr>
      <w:r w:rsidRPr="00832B01">
        <w:rPr>
          <w:b/>
          <w:bCs/>
          <w:kern w:val="0"/>
          <w:sz w:val="24"/>
          <w:szCs w:val="24"/>
        </w:rPr>
        <w:t>(For Further Issues of equity shares - Other than Rights/Public)</w:t>
      </w:r>
    </w:p>
    <w:p w14:paraId="6880AB20" w14:textId="77777777" w:rsidR="00095169" w:rsidRPr="00832B01" w:rsidRDefault="00095169" w:rsidP="00095169">
      <w:pPr>
        <w:jc w:val="right"/>
        <w:rPr>
          <w:b/>
          <w:sz w:val="24"/>
          <w:szCs w:val="24"/>
        </w:rPr>
      </w:pP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4139"/>
        <w:gridCol w:w="408"/>
        <w:gridCol w:w="4652"/>
      </w:tblGrid>
      <w:tr w:rsidR="008A3602" w:rsidRPr="00832B01" w14:paraId="6454CE6C" w14:textId="77777777" w:rsidTr="00095169">
        <w:trPr>
          <w:trHeight w:val="330"/>
        </w:trPr>
        <w:tc>
          <w:tcPr>
            <w:tcW w:w="1008" w:type="dxa"/>
            <w:hideMark/>
          </w:tcPr>
          <w:p w14:paraId="2B31D194" w14:textId="77777777" w:rsidR="00095169" w:rsidRPr="00832B01" w:rsidRDefault="00D33915" w:rsidP="00095169">
            <w:pPr>
              <w:widowControl/>
              <w:wordWrap/>
              <w:jc w:val="center"/>
              <w:rPr>
                <w:b/>
                <w:bCs/>
                <w:kern w:val="0"/>
                <w:sz w:val="24"/>
                <w:szCs w:val="24"/>
              </w:rPr>
            </w:pPr>
            <w:r w:rsidRPr="00832B01">
              <w:rPr>
                <w:b/>
                <w:bCs/>
                <w:kern w:val="0"/>
                <w:sz w:val="24"/>
                <w:szCs w:val="24"/>
              </w:rPr>
              <w:t>Sr. No.</w:t>
            </w:r>
          </w:p>
        </w:tc>
        <w:tc>
          <w:tcPr>
            <w:tcW w:w="4139" w:type="dxa"/>
            <w:hideMark/>
          </w:tcPr>
          <w:p w14:paraId="3141E446" w14:textId="77777777" w:rsidR="00095169" w:rsidRPr="00832B01" w:rsidRDefault="00D33915" w:rsidP="00095169">
            <w:pPr>
              <w:widowControl/>
              <w:wordWrap/>
              <w:jc w:val="center"/>
              <w:rPr>
                <w:b/>
                <w:bCs/>
                <w:kern w:val="0"/>
                <w:sz w:val="24"/>
                <w:szCs w:val="24"/>
              </w:rPr>
            </w:pPr>
            <w:r w:rsidRPr="00832B01">
              <w:rPr>
                <w:b/>
                <w:bCs/>
                <w:kern w:val="0"/>
                <w:sz w:val="24"/>
                <w:szCs w:val="24"/>
              </w:rPr>
              <w:t>Particulars</w:t>
            </w:r>
          </w:p>
        </w:tc>
        <w:tc>
          <w:tcPr>
            <w:tcW w:w="408" w:type="dxa"/>
            <w:hideMark/>
          </w:tcPr>
          <w:p w14:paraId="47DF0C2C" w14:textId="77777777" w:rsidR="00095169" w:rsidRPr="00832B01" w:rsidRDefault="00D33915" w:rsidP="00095169">
            <w:pPr>
              <w:widowControl/>
              <w:wordWrap/>
              <w:jc w:val="left"/>
              <w:rPr>
                <w:b/>
                <w:bCs/>
                <w:kern w:val="0"/>
                <w:sz w:val="24"/>
                <w:szCs w:val="24"/>
              </w:rPr>
            </w:pPr>
            <w:r w:rsidRPr="00832B01">
              <w:rPr>
                <w:b/>
                <w:bCs/>
                <w:kern w:val="0"/>
                <w:sz w:val="24"/>
                <w:szCs w:val="24"/>
              </w:rPr>
              <w:t> </w:t>
            </w:r>
          </w:p>
        </w:tc>
        <w:tc>
          <w:tcPr>
            <w:tcW w:w="4652" w:type="dxa"/>
            <w:hideMark/>
          </w:tcPr>
          <w:p w14:paraId="52E2DD68" w14:textId="77777777" w:rsidR="00095169" w:rsidRPr="00832B01" w:rsidRDefault="00D33915" w:rsidP="00095169">
            <w:pPr>
              <w:widowControl/>
              <w:wordWrap/>
              <w:jc w:val="center"/>
              <w:rPr>
                <w:b/>
                <w:bCs/>
                <w:kern w:val="0"/>
                <w:sz w:val="24"/>
                <w:szCs w:val="24"/>
              </w:rPr>
            </w:pPr>
            <w:r w:rsidRPr="00832B01">
              <w:rPr>
                <w:b/>
                <w:bCs/>
                <w:kern w:val="0"/>
                <w:sz w:val="24"/>
                <w:szCs w:val="24"/>
              </w:rPr>
              <w:t>Details to be filled in by the applicant</w:t>
            </w:r>
          </w:p>
        </w:tc>
      </w:tr>
      <w:tr w:rsidR="008A3602" w:rsidRPr="00832B01" w14:paraId="1EAFB1FB" w14:textId="77777777" w:rsidTr="00095169">
        <w:trPr>
          <w:trHeight w:val="315"/>
        </w:trPr>
        <w:tc>
          <w:tcPr>
            <w:tcW w:w="1008" w:type="dxa"/>
            <w:hideMark/>
          </w:tcPr>
          <w:p w14:paraId="247FF7CD" w14:textId="77777777" w:rsidR="00095169" w:rsidRPr="00832B01" w:rsidRDefault="00D33915" w:rsidP="00095169">
            <w:pPr>
              <w:widowControl/>
              <w:wordWrap/>
              <w:jc w:val="left"/>
              <w:rPr>
                <w:kern w:val="0"/>
                <w:sz w:val="24"/>
                <w:szCs w:val="24"/>
              </w:rPr>
            </w:pPr>
            <w:r w:rsidRPr="00832B01">
              <w:rPr>
                <w:kern w:val="0"/>
                <w:sz w:val="24"/>
                <w:szCs w:val="24"/>
              </w:rPr>
              <w:t>1</w:t>
            </w:r>
          </w:p>
        </w:tc>
        <w:tc>
          <w:tcPr>
            <w:tcW w:w="4139" w:type="dxa"/>
            <w:hideMark/>
          </w:tcPr>
          <w:p w14:paraId="5C5242E5" w14:textId="77777777" w:rsidR="00095169" w:rsidRPr="00832B01" w:rsidRDefault="00D33915" w:rsidP="00095169">
            <w:pPr>
              <w:widowControl/>
              <w:wordWrap/>
              <w:rPr>
                <w:kern w:val="0"/>
                <w:sz w:val="24"/>
                <w:szCs w:val="24"/>
              </w:rPr>
            </w:pPr>
            <w:r w:rsidRPr="00832B01">
              <w:rPr>
                <w:kern w:val="0"/>
                <w:sz w:val="24"/>
                <w:szCs w:val="24"/>
              </w:rPr>
              <w:t>Name of the Issuer</w:t>
            </w:r>
          </w:p>
        </w:tc>
        <w:tc>
          <w:tcPr>
            <w:tcW w:w="408" w:type="dxa"/>
            <w:hideMark/>
          </w:tcPr>
          <w:p w14:paraId="5ADD39B6"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73FBD1E2"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4C08F535" w14:textId="77777777" w:rsidTr="00095169">
        <w:trPr>
          <w:trHeight w:val="630"/>
        </w:trPr>
        <w:tc>
          <w:tcPr>
            <w:tcW w:w="1008" w:type="dxa"/>
            <w:hideMark/>
          </w:tcPr>
          <w:p w14:paraId="554BACCB" w14:textId="77777777" w:rsidR="00095169" w:rsidRPr="00832B01" w:rsidRDefault="00D33915" w:rsidP="00095169">
            <w:pPr>
              <w:widowControl/>
              <w:wordWrap/>
              <w:jc w:val="left"/>
              <w:rPr>
                <w:kern w:val="0"/>
                <w:sz w:val="24"/>
                <w:szCs w:val="24"/>
              </w:rPr>
            </w:pPr>
            <w:r w:rsidRPr="00832B01">
              <w:rPr>
                <w:kern w:val="0"/>
                <w:sz w:val="24"/>
                <w:szCs w:val="24"/>
              </w:rPr>
              <w:t>2</w:t>
            </w:r>
          </w:p>
        </w:tc>
        <w:tc>
          <w:tcPr>
            <w:tcW w:w="4139" w:type="dxa"/>
            <w:hideMark/>
          </w:tcPr>
          <w:p w14:paraId="5330D3F1" w14:textId="77777777" w:rsidR="00095169" w:rsidRPr="00832B01" w:rsidRDefault="00D33915" w:rsidP="00095169">
            <w:pPr>
              <w:widowControl/>
              <w:wordWrap/>
              <w:rPr>
                <w:kern w:val="0"/>
                <w:sz w:val="24"/>
                <w:szCs w:val="24"/>
              </w:rPr>
            </w:pPr>
            <w:r w:rsidRPr="00832B01">
              <w:rPr>
                <w:kern w:val="0"/>
                <w:sz w:val="24"/>
                <w:szCs w:val="24"/>
              </w:rPr>
              <w:t xml:space="preserve">Description of the Issue (Please tick or write)                                   </w:t>
            </w:r>
          </w:p>
        </w:tc>
        <w:tc>
          <w:tcPr>
            <w:tcW w:w="408" w:type="dxa"/>
            <w:hideMark/>
          </w:tcPr>
          <w:p w14:paraId="133FA97B" w14:textId="77777777" w:rsidR="00095169" w:rsidRPr="00832B01" w:rsidRDefault="00D33915" w:rsidP="00095169">
            <w:pPr>
              <w:widowControl/>
              <w:wordWrap/>
              <w:rPr>
                <w:kern w:val="0"/>
                <w:sz w:val="24"/>
                <w:szCs w:val="24"/>
              </w:rPr>
            </w:pPr>
            <w:r w:rsidRPr="00832B01">
              <w:rPr>
                <w:kern w:val="0"/>
                <w:sz w:val="24"/>
                <w:szCs w:val="24"/>
              </w:rPr>
              <w:t> </w:t>
            </w:r>
          </w:p>
        </w:tc>
        <w:tc>
          <w:tcPr>
            <w:tcW w:w="4652" w:type="dxa"/>
            <w:noWrap/>
            <w:hideMark/>
          </w:tcPr>
          <w:p w14:paraId="0C55A0DD"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2B19003B" w14:textId="77777777" w:rsidTr="00095169">
        <w:trPr>
          <w:trHeight w:val="315"/>
        </w:trPr>
        <w:tc>
          <w:tcPr>
            <w:tcW w:w="1008" w:type="dxa"/>
            <w:hideMark/>
          </w:tcPr>
          <w:p w14:paraId="0EB3D191" w14:textId="77777777" w:rsidR="00095169" w:rsidRPr="00832B01" w:rsidRDefault="00D33915" w:rsidP="00095169">
            <w:pPr>
              <w:widowControl/>
              <w:wordWrap/>
              <w:jc w:val="right"/>
              <w:rPr>
                <w:kern w:val="0"/>
                <w:sz w:val="24"/>
                <w:szCs w:val="24"/>
              </w:rPr>
            </w:pPr>
            <w:r w:rsidRPr="00832B01">
              <w:rPr>
                <w:kern w:val="0"/>
                <w:sz w:val="24"/>
                <w:szCs w:val="24"/>
              </w:rPr>
              <w:t>a)</w:t>
            </w:r>
          </w:p>
        </w:tc>
        <w:tc>
          <w:tcPr>
            <w:tcW w:w="4139" w:type="dxa"/>
            <w:hideMark/>
          </w:tcPr>
          <w:p w14:paraId="237B5CF4" w14:textId="77777777" w:rsidR="00095169" w:rsidRPr="00832B01" w:rsidRDefault="00D33915" w:rsidP="00095169">
            <w:pPr>
              <w:widowControl/>
              <w:wordWrap/>
              <w:rPr>
                <w:kern w:val="0"/>
                <w:sz w:val="24"/>
                <w:szCs w:val="24"/>
              </w:rPr>
            </w:pPr>
            <w:r w:rsidRPr="00832B01">
              <w:rPr>
                <w:kern w:val="0"/>
                <w:sz w:val="24"/>
                <w:szCs w:val="24"/>
              </w:rPr>
              <w:t>Amalgamation</w:t>
            </w:r>
          </w:p>
        </w:tc>
        <w:tc>
          <w:tcPr>
            <w:tcW w:w="408" w:type="dxa"/>
            <w:noWrap/>
            <w:hideMark/>
          </w:tcPr>
          <w:p w14:paraId="4EA9B5BC" w14:textId="77777777" w:rsidR="00095169" w:rsidRPr="00832B01" w:rsidRDefault="00D33915" w:rsidP="00095169">
            <w:pPr>
              <w:widowControl/>
              <w:wordWrap/>
              <w:jc w:val="left"/>
              <w:rPr>
                <w:kern w:val="0"/>
                <w:sz w:val="24"/>
                <w:szCs w:val="24"/>
              </w:rPr>
            </w:pPr>
            <w:r w:rsidRPr="00832B01">
              <w:rPr>
                <w:kern w:val="0"/>
                <w:sz w:val="24"/>
                <w:szCs w:val="24"/>
              </w:rPr>
              <w:t></w:t>
            </w:r>
          </w:p>
        </w:tc>
        <w:tc>
          <w:tcPr>
            <w:tcW w:w="4652" w:type="dxa"/>
            <w:vMerge w:val="restart"/>
            <w:noWrap/>
            <w:hideMark/>
          </w:tcPr>
          <w:p w14:paraId="5FADD6DF"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625C3EC0" w14:textId="77777777" w:rsidTr="00095169">
        <w:trPr>
          <w:trHeight w:val="315"/>
        </w:trPr>
        <w:tc>
          <w:tcPr>
            <w:tcW w:w="1008" w:type="dxa"/>
            <w:hideMark/>
          </w:tcPr>
          <w:p w14:paraId="792A9B64" w14:textId="77777777" w:rsidR="00095169" w:rsidRPr="00832B01" w:rsidRDefault="00D33915" w:rsidP="00095169">
            <w:pPr>
              <w:widowControl/>
              <w:wordWrap/>
              <w:jc w:val="right"/>
              <w:rPr>
                <w:kern w:val="0"/>
                <w:sz w:val="24"/>
                <w:szCs w:val="24"/>
              </w:rPr>
            </w:pPr>
            <w:r w:rsidRPr="00832B01">
              <w:rPr>
                <w:kern w:val="0"/>
                <w:sz w:val="24"/>
                <w:szCs w:val="24"/>
              </w:rPr>
              <w:t>b)</w:t>
            </w:r>
          </w:p>
        </w:tc>
        <w:tc>
          <w:tcPr>
            <w:tcW w:w="4139" w:type="dxa"/>
            <w:hideMark/>
          </w:tcPr>
          <w:p w14:paraId="729841DD" w14:textId="77777777" w:rsidR="00095169" w:rsidRPr="00832B01" w:rsidRDefault="00D33915" w:rsidP="00095169">
            <w:pPr>
              <w:widowControl/>
              <w:wordWrap/>
              <w:rPr>
                <w:kern w:val="0"/>
                <w:sz w:val="24"/>
                <w:szCs w:val="24"/>
              </w:rPr>
            </w:pPr>
            <w:r w:rsidRPr="00832B01">
              <w:rPr>
                <w:kern w:val="0"/>
                <w:sz w:val="24"/>
                <w:szCs w:val="24"/>
              </w:rPr>
              <w:t>Preferential/private placement</w:t>
            </w:r>
          </w:p>
        </w:tc>
        <w:tc>
          <w:tcPr>
            <w:tcW w:w="408" w:type="dxa"/>
            <w:noWrap/>
            <w:hideMark/>
          </w:tcPr>
          <w:p w14:paraId="5623A2E9" w14:textId="77777777" w:rsidR="00095169" w:rsidRPr="00832B01" w:rsidRDefault="00D33915" w:rsidP="00095169">
            <w:pPr>
              <w:widowControl/>
              <w:wordWrap/>
              <w:jc w:val="left"/>
              <w:rPr>
                <w:kern w:val="0"/>
                <w:sz w:val="24"/>
                <w:szCs w:val="24"/>
              </w:rPr>
            </w:pPr>
            <w:r w:rsidRPr="00832B01">
              <w:rPr>
                <w:kern w:val="0"/>
                <w:sz w:val="24"/>
                <w:szCs w:val="24"/>
              </w:rPr>
              <w:t></w:t>
            </w:r>
          </w:p>
        </w:tc>
        <w:tc>
          <w:tcPr>
            <w:tcW w:w="4652" w:type="dxa"/>
            <w:vMerge/>
            <w:vAlign w:val="center"/>
            <w:hideMark/>
          </w:tcPr>
          <w:p w14:paraId="302DA694" w14:textId="77777777" w:rsidR="00095169" w:rsidRPr="00832B01" w:rsidRDefault="00095169" w:rsidP="00095169">
            <w:pPr>
              <w:widowControl/>
              <w:wordWrap/>
              <w:jc w:val="left"/>
              <w:rPr>
                <w:kern w:val="0"/>
                <w:sz w:val="24"/>
                <w:szCs w:val="24"/>
              </w:rPr>
            </w:pPr>
          </w:p>
        </w:tc>
      </w:tr>
      <w:tr w:rsidR="008A3602" w:rsidRPr="00832B01" w14:paraId="0439530A" w14:textId="77777777" w:rsidTr="00095169">
        <w:trPr>
          <w:trHeight w:val="315"/>
        </w:trPr>
        <w:tc>
          <w:tcPr>
            <w:tcW w:w="1008" w:type="dxa"/>
            <w:hideMark/>
          </w:tcPr>
          <w:p w14:paraId="07E0346E" w14:textId="77777777" w:rsidR="00095169" w:rsidRPr="00832B01" w:rsidRDefault="00D33915" w:rsidP="00095169">
            <w:pPr>
              <w:widowControl/>
              <w:wordWrap/>
              <w:jc w:val="right"/>
              <w:rPr>
                <w:kern w:val="0"/>
                <w:sz w:val="24"/>
                <w:szCs w:val="24"/>
              </w:rPr>
            </w:pPr>
            <w:r w:rsidRPr="00832B01">
              <w:rPr>
                <w:kern w:val="0"/>
                <w:sz w:val="24"/>
                <w:szCs w:val="24"/>
              </w:rPr>
              <w:t>c)</w:t>
            </w:r>
          </w:p>
        </w:tc>
        <w:tc>
          <w:tcPr>
            <w:tcW w:w="4139" w:type="dxa"/>
            <w:hideMark/>
          </w:tcPr>
          <w:p w14:paraId="3F4809EC" w14:textId="77777777" w:rsidR="00095169" w:rsidRPr="00832B01" w:rsidRDefault="00D33915" w:rsidP="00095169">
            <w:pPr>
              <w:widowControl/>
              <w:wordWrap/>
              <w:rPr>
                <w:kern w:val="0"/>
                <w:sz w:val="24"/>
                <w:szCs w:val="24"/>
              </w:rPr>
            </w:pPr>
            <w:r w:rsidRPr="00832B01">
              <w:rPr>
                <w:kern w:val="0"/>
                <w:sz w:val="24"/>
                <w:szCs w:val="24"/>
              </w:rPr>
              <w:t>Bonus issues</w:t>
            </w:r>
          </w:p>
        </w:tc>
        <w:tc>
          <w:tcPr>
            <w:tcW w:w="408" w:type="dxa"/>
            <w:noWrap/>
            <w:hideMark/>
          </w:tcPr>
          <w:p w14:paraId="49B171C9" w14:textId="77777777" w:rsidR="00095169" w:rsidRPr="00832B01" w:rsidRDefault="00D33915" w:rsidP="00095169">
            <w:pPr>
              <w:widowControl/>
              <w:wordWrap/>
              <w:jc w:val="left"/>
              <w:rPr>
                <w:kern w:val="0"/>
                <w:sz w:val="24"/>
                <w:szCs w:val="24"/>
              </w:rPr>
            </w:pPr>
            <w:r w:rsidRPr="00832B01">
              <w:rPr>
                <w:kern w:val="0"/>
                <w:sz w:val="24"/>
                <w:szCs w:val="24"/>
              </w:rPr>
              <w:t></w:t>
            </w:r>
          </w:p>
        </w:tc>
        <w:tc>
          <w:tcPr>
            <w:tcW w:w="4652" w:type="dxa"/>
            <w:vMerge/>
            <w:vAlign w:val="center"/>
            <w:hideMark/>
          </w:tcPr>
          <w:p w14:paraId="3766F7B3" w14:textId="77777777" w:rsidR="00095169" w:rsidRPr="00832B01" w:rsidRDefault="00095169" w:rsidP="00095169">
            <w:pPr>
              <w:widowControl/>
              <w:wordWrap/>
              <w:jc w:val="left"/>
              <w:rPr>
                <w:kern w:val="0"/>
                <w:sz w:val="24"/>
                <w:szCs w:val="24"/>
              </w:rPr>
            </w:pPr>
          </w:p>
        </w:tc>
      </w:tr>
      <w:tr w:rsidR="008A3602" w:rsidRPr="00832B01" w14:paraId="469F7D8A" w14:textId="77777777" w:rsidTr="00095169">
        <w:trPr>
          <w:trHeight w:val="630"/>
        </w:trPr>
        <w:tc>
          <w:tcPr>
            <w:tcW w:w="1008" w:type="dxa"/>
            <w:hideMark/>
          </w:tcPr>
          <w:p w14:paraId="26336546" w14:textId="77777777" w:rsidR="00095169" w:rsidRPr="00832B01" w:rsidRDefault="00D33915" w:rsidP="00095169">
            <w:pPr>
              <w:widowControl/>
              <w:wordWrap/>
              <w:jc w:val="right"/>
              <w:rPr>
                <w:kern w:val="0"/>
                <w:sz w:val="24"/>
                <w:szCs w:val="24"/>
              </w:rPr>
            </w:pPr>
            <w:r w:rsidRPr="00832B01">
              <w:rPr>
                <w:kern w:val="0"/>
                <w:sz w:val="24"/>
                <w:szCs w:val="24"/>
              </w:rPr>
              <w:t>d)</w:t>
            </w:r>
          </w:p>
        </w:tc>
        <w:tc>
          <w:tcPr>
            <w:tcW w:w="4139" w:type="dxa"/>
            <w:hideMark/>
          </w:tcPr>
          <w:p w14:paraId="1CC10294" w14:textId="05127E55" w:rsidR="00095169" w:rsidRPr="00832B01" w:rsidRDefault="00881126" w:rsidP="00095169">
            <w:pPr>
              <w:widowControl/>
              <w:wordWrap/>
              <w:rPr>
                <w:kern w:val="0"/>
                <w:sz w:val="24"/>
                <w:szCs w:val="24"/>
              </w:rPr>
            </w:pPr>
            <w:r w:rsidRPr="00832B01">
              <w:rPr>
                <w:kern w:val="0"/>
                <w:sz w:val="24"/>
                <w:szCs w:val="24"/>
              </w:rPr>
              <w:t>Conversion</w:t>
            </w:r>
            <w:r w:rsidR="00D33915" w:rsidRPr="00832B01">
              <w:rPr>
                <w:kern w:val="0"/>
                <w:sz w:val="24"/>
                <w:szCs w:val="24"/>
              </w:rPr>
              <w:t xml:space="preserve"> of convertible security into equity</w:t>
            </w:r>
          </w:p>
        </w:tc>
        <w:tc>
          <w:tcPr>
            <w:tcW w:w="408" w:type="dxa"/>
            <w:noWrap/>
            <w:hideMark/>
          </w:tcPr>
          <w:p w14:paraId="338C9A91" w14:textId="77777777" w:rsidR="00095169" w:rsidRPr="00832B01" w:rsidRDefault="00D33915" w:rsidP="00095169">
            <w:pPr>
              <w:widowControl/>
              <w:wordWrap/>
              <w:jc w:val="left"/>
              <w:rPr>
                <w:kern w:val="0"/>
                <w:sz w:val="24"/>
                <w:szCs w:val="24"/>
              </w:rPr>
            </w:pPr>
            <w:r w:rsidRPr="00832B01">
              <w:rPr>
                <w:kern w:val="0"/>
                <w:sz w:val="24"/>
                <w:szCs w:val="24"/>
              </w:rPr>
              <w:t></w:t>
            </w:r>
          </w:p>
        </w:tc>
        <w:tc>
          <w:tcPr>
            <w:tcW w:w="4652" w:type="dxa"/>
            <w:vMerge/>
            <w:vAlign w:val="center"/>
            <w:hideMark/>
          </w:tcPr>
          <w:p w14:paraId="34128C5C" w14:textId="77777777" w:rsidR="00095169" w:rsidRPr="00832B01" w:rsidRDefault="00095169" w:rsidP="00095169">
            <w:pPr>
              <w:widowControl/>
              <w:wordWrap/>
              <w:jc w:val="left"/>
              <w:rPr>
                <w:kern w:val="0"/>
                <w:sz w:val="24"/>
                <w:szCs w:val="24"/>
              </w:rPr>
            </w:pPr>
          </w:p>
        </w:tc>
      </w:tr>
      <w:tr w:rsidR="008A3602" w:rsidRPr="00832B01" w14:paraId="3E60CAF7" w14:textId="77777777" w:rsidTr="00095169">
        <w:trPr>
          <w:trHeight w:val="315"/>
        </w:trPr>
        <w:tc>
          <w:tcPr>
            <w:tcW w:w="1008" w:type="dxa"/>
            <w:hideMark/>
          </w:tcPr>
          <w:p w14:paraId="6F9FE1FC" w14:textId="77777777" w:rsidR="00095169" w:rsidRPr="00832B01" w:rsidRDefault="00D33915" w:rsidP="00095169">
            <w:pPr>
              <w:widowControl/>
              <w:wordWrap/>
              <w:jc w:val="right"/>
              <w:rPr>
                <w:kern w:val="0"/>
                <w:sz w:val="24"/>
                <w:szCs w:val="24"/>
              </w:rPr>
            </w:pPr>
            <w:r w:rsidRPr="00832B01">
              <w:rPr>
                <w:kern w:val="0"/>
                <w:sz w:val="24"/>
                <w:szCs w:val="24"/>
              </w:rPr>
              <w:t>e)</w:t>
            </w:r>
          </w:p>
        </w:tc>
        <w:tc>
          <w:tcPr>
            <w:tcW w:w="4139" w:type="dxa"/>
            <w:hideMark/>
          </w:tcPr>
          <w:p w14:paraId="63AD6BFE" w14:textId="77777777" w:rsidR="00095169" w:rsidRPr="00832B01" w:rsidRDefault="00D33915" w:rsidP="00095169">
            <w:pPr>
              <w:widowControl/>
              <w:wordWrap/>
              <w:rPr>
                <w:kern w:val="0"/>
                <w:sz w:val="24"/>
                <w:szCs w:val="24"/>
              </w:rPr>
            </w:pPr>
            <w:r w:rsidRPr="00832B01">
              <w:rPr>
                <w:kern w:val="0"/>
                <w:sz w:val="24"/>
                <w:szCs w:val="24"/>
              </w:rPr>
              <w:t>Shares kept in abeyance</w:t>
            </w:r>
          </w:p>
        </w:tc>
        <w:tc>
          <w:tcPr>
            <w:tcW w:w="408" w:type="dxa"/>
            <w:noWrap/>
            <w:hideMark/>
          </w:tcPr>
          <w:p w14:paraId="0F14DB66" w14:textId="77777777" w:rsidR="00095169" w:rsidRPr="00832B01" w:rsidRDefault="00D33915" w:rsidP="00095169">
            <w:pPr>
              <w:widowControl/>
              <w:wordWrap/>
              <w:jc w:val="left"/>
              <w:rPr>
                <w:kern w:val="0"/>
                <w:sz w:val="24"/>
                <w:szCs w:val="24"/>
              </w:rPr>
            </w:pPr>
            <w:r w:rsidRPr="00832B01">
              <w:rPr>
                <w:kern w:val="0"/>
                <w:sz w:val="24"/>
                <w:szCs w:val="24"/>
              </w:rPr>
              <w:t></w:t>
            </w:r>
          </w:p>
        </w:tc>
        <w:tc>
          <w:tcPr>
            <w:tcW w:w="4652" w:type="dxa"/>
            <w:vMerge/>
            <w:vAlign w:val="center"/>
            <w:hideMark/>
          </w:tcPr>
          <w:p w14:paraId="2E318FA7" w14:textId="77777777" w:rsidR="00095169" w:rsidRPr="00832B01" w:rsidRDefault="00095169" w:rsidP="00095169">
            <w:pPr>
              <w:widowControl/>
              <w:wordWrap/>
              <w:jc w:val="left"/>
              <w:rPr>
                <w:kern w:val="0"/>
                <w:sz w:val="24"/>
                <w:szCs w:val="24"/>
              </w:rPr>
            </w:pPr>
          </w:p>
        </w:tc>
      </w:tr>
      <w:tr w:rsidR="008A3602" w:rsidRPr="00832B01" w14:paraId="3F257106" w14:textId="77777777" w:rsidTr="00095169">
        <w:trPr>
          <w:trHeight w:val="315"/>
        </w:trPr>
        <w:tc>
          <w:tcPr>
            <w:tcW w:w="1008" w:type="dxa"/>
            <w:hideMark/>
          </w:tcPr>
          <w:p w14:paraId="225742A5" w14:textId="77777777" w:rsidR="00095169" w:rsidRPr="00832B01" w:rsidRDefault="00D33915" w:rsidP="00095169">
            <w:pPr>
              <w:widowControl/>
              <w:wordWrap/>
              <w:jc w:val="right"/>
              <w:rPr>
                <w:kern w:val="0"/>
                <w:sz w:val="24"/>
                <w:szCs w:val="24"/>
              </w:rPr>
            </w:pPr>
            <w:r w:rsidRPr="00832B01">
              <w:rPr>
                <w:kern w:val="0"/>
                <w:sz w:val="24"/>
                <w:szCs w:val="24"/>
              </w:rPr>
              <w:t>f)</w:t>
            </w:r>
          </w:p>
        </w:tc>
        <w:tc>
          <w:tcPr>
            <w:tcW w:w="4139" w:type="dxa"/>
            <w:hideMark/>
          </w:tcPr>
          <w:p w14:paraId="08A4706A" w14:textId="77777777" w:rsidR="00095169" w:rsidRPr="00832B01" w:rsidRDefault="00D33915" w:rsidP="00095169">
            <w:pPr>
              <w:widowControl/>
              <w:wordWrap/>
              <w:rPr>
                <w:kern w:val="0"/>
                <w:sz w:val="24"/>
                <w:szCs w:val="24"/>
              </w:rPr>
            </w:pPr>
            <w:r w:rsidRPr="00832B01">
              <w:rPr>
                <w:kern w:val="0"/>
                <w:sz w:val="24"/>
                <w:szCs w:val="24"/>
              </w:rPr>
              <w:t>ADR/GDR</w:t>
            </w:r>
          </w:p>
        </w:tc>
        <w:tc>
          <w:tcPr>
            <w:tcW w:w="408" w:type="dxa"/>
            <w:noWrap/>
            <w:hideMark/>
          </w:tcPr>
          <w:p w14:paraId="27793607" w14:textId="77777777" w:rsidR="00095169" w:rsidRPr="00832B01" w:rsidRDefault="00D33915" w:rsidP="00095169">
            <w:pPr>
              <w:widowControl/>
              <w:wordWrap/>
              <w:jc w:val="left"/>
              <w:rPr>
                <w:kern w:val="0"/>
                <w:sz w:val="24"/>
                <w:szCs w:val="24"/>
              </w:rPr>
            </w:pPr>
            <w:r w:rsidRPr="00832B01">
              <w:rPr>
                <w:kern w:val="0"/>
                <w:sz w:val="24"/>
                <w:szCs w:val="24"/>
              </w:rPr>
              <w:t></w:t>
            </w:r>
          </w:p>
        </w:tc>
        <w:tc>
          <w:tcPr>
            <w:tcW w:w="4652" w:type="dxa"/>
            <w:vMerge/>
            <w:vAlign w:val="center"/>
            <w:hideMark/>
          </w:tcPr>
          <w:p w14:paraId="701A61C3" w14:textId="77777777" w:rsidR="00095169" w:rsidRPr="00832B01" w:rsidRDefault="00095169" w:rsidP="00095169">
            <w:pPr>
              <w:widowControl/>
              <w:wordWrap/>
              <w:jc w:val="left"/>
              <w:rPr>
                <w:kern w:val="0"/>
                <w:sz w:val="24"/>
                <w:szCs w:val="24"/>
              </w:rPr>
            </w:pPr>
          </w:p>
        </w:tc>
      </w:tr>
      <w:tr w:rsidR="008A3602" w:rsidRPr="00832B01" w14:paraId="6973AE53" w14:textId="77777777" w:rsidTr="00095169">
        <w:trPr>
          <w:trHeight w:val="315"/>
        </w:trPr>
        <w:tc>
          <w:tcPr>
            <w:tcW w:w="1008" w:type="dxa"/>
            <w:hideMark/>
          </w:tcPr>
          <w:p w14:paraId="1A6DBE56" w14:textId="77777777" w:rsidR="00095169" w:rsidRPr="00832B01" w:rsidRDefault="00D33915" w:rsidP="00095169">
            <w:pPr>
              <w:widowControl/>
              <w:wordWrap/>
              <w:jc w:val="right"/>
              <w:rPr>
                <w:kern w:val="0"/>
                <w:sz w:val="24"/>
                <w:szCs w:val="24"/>
              </w:rPr>
            </w:pPr>
            <w:r w:rsidRPr="00832B01">
              <w:rPr>
                <w:kern w:val="0"/>
                <w:sz w:val="24"/>
                <w:szCs w:val="24"/>
              </w:rPr>
              <w:t>g)</w:t>
            </w:r>
          </w:p>
        </w:tc>
        <w:tc>
          <w:tcPr>
            <w:tcW w:w="4139" w:type="dxa"/>
            <w:hideMark/>
          </w:tcPr>
          <w:p w14:paraId="7F2BA3D5" w14:textId="77777777" w:rsidR="00095169" w:rsidRPr="00832B01" w:rsidRDefault="00D33915" w:rsidP="00095169">
            <w:pPr>
              <w:widowControl/>
              <w:wordWrap/>
              <w:rPr>
                <w:kern w:val="0"/>
                <w:sz w:val="24"/>
                <w:szCs w:val="24"/>
              </w:rPr>
            </w:pPr>
            <w:r w:rsidRPr="00832B01">
              <w:rPr>
                <w:kern w:val="0"/>
                <w:sz w:val="24"/>
                <w:szCs w:val="24"/>
              </w:rPr>
              <w:t>FCCB's</w:t>
            </w:r>
          </w:p>
        </w:tc>
        <w:tc>
          <w:tcPr>
            <w:tcW w:w="408" w:type="dxa"/>
            <w:noWrap/>
            <w:hideMark/>
          </w:tcPr>
          <w:p w14:paraId="4839243B" w14:textId="77777777" w:rsidR="00095169" w:rsidRPr="00832B01" w:rsidRDefault="00D33915" w:rsidP="00095169">
            <w:pPr>
              <w:widowControl/>
              <w:wordWrap/>
              <w:jc w:val="left"/>
              <w:rPr>
                <w:kern w:val="0"/>
                <w:sz w:val="24"/>
                <w:szCs w:val="24"/>
              </w:rPr>
            </w:pPr>
            <w:r w:rsidRPr="00832B01">
              <w:rPr>
                <w:kern w:val="0"/>
                <w:sz w:val="24"/>
                <w:szCs w:val="24"/>
              </w:rPr>
              <w:t></w:t>
            </w:r>
          </w:p>
        </w:tc>
        <w:tc>
          <w:tcPr>
            <w:tcW w:w="4652" w:type="dxa"/>
            <w:vMerge/>
            <w:vAlign w:val="center"/>
            <w:hideMark/>
          </w:tcPr>
          <w:p w14:paraId="532FBD08" w14:textId="77777777" w:rsidR="00095169" w:rsidRPr="00832B01" w:rsidRDefault="00095169" w:rsidP="00095169">
            <w:pPr>
              <w:widowControl/>
              <w:wordWrap/>
              <w:jc w:val="left"/>
              <w:rPr>
                <w:kern w:val="0"/>
                <w:sz w:val="24"/>
                <w:szCs w:val="24"/>
              </w:rPr>
            </w:pPr>
          </w:p>
        </w:tc>
      </w:tr>
      <w:tr w:rsidR="008A3602" w:rsidRPr="00832B01" w14:paraId="7E399B16" w14:textId="77777777" w:rsidTr="00095169">
        <w:trPr>
          <w:trHeight w:val="315"/>
        </w:trPr>
        <w:tc>
          <w:tcPr>
            <w:tcW w:w="1008" w:type="dxa"/>
            <w:hideMark/>
          </w:tcPr>
          <w:p w14:paraId="15F39EDD" w14:textId="77777777" w:rsidR="00095169" w:rsidRPr="00832B01" w:rsidRDefault="00D33915" w:rsidP="00095169">
            <w:pPr>
              <w:widowControl/>
              <w:wordWrap/>
              <w:jc w:val="right"/>
              <w:rPr>
                <w:kern w:val="0"/>
                <w:sz w:val="24"/>
                <w:szCs w:val="24"/>
              </w:rPr>
            </w:pPr>
            <w:r w:rsidRPr="00832B01">
              <w:rPr>
                <w:kern w:val="0"/>
                <w:sz w:val="24"/>
                <w:szCs w:val="24"/>
              </w:rPr>
              <w:t>h)</w:t>
            </w:r>
          </w:p>
        </w:tc>
        <w:tc>
          <w:tcPr>
            <w:tcW w:w="4139" w:type="dxa"/>
            <w:hideMark/>
          </w:tcPr>
          <w:p w14:paraId="3E224FAA" w14:textId="77777777" w:rsidR="00095169" w:rsidRPr="00832B01" w:rsidRDefault="00D33915" w:rsidP="00095169">
            <w:pPr>
              <w:widowControl/>
              <w:wordWrap/>
              <w:rPr>
                <w:kern w:val="0"/>
                <w:sz w:val="24"/>
                <w:szCs w:val="24"/>
              </w:rPr>
            </w:pPr>
            <w:r w:rsidRPr="00832B01">
              <w:rPr>
                <w:kern w:val="0"/>
                <w:sz w:val="24"/>
                <w:szCs w:val="24"/>
              </w:rPr>
              <w:t>Others (Please specify)</w:t>
            </w:r>
          </w:p>
        </w:tc>
        <w:tc>
          <w:tcPr>
            <w:tcW w:w="408" w:type="dxa"/>
            <w:noWrap/>
            <w:hideMark/>
          </w:tcPr>
          <w:p w14:paraId="4556FC42" w14:textId="77777777" w:rsidR="00095169" w:rsidRPr="00832B01" w:rsidRDefault="00D33915" w:rsidP="00095169">
            <w:pPr>
              <w:widowControl/>
              <w:wordWrap/>
              <w:jc w:val="left"/>
              <w:rPr>
                <w:kern w:val="0"/>
                <w:sz w:val="24"/>
                <w:szCs w:val="24"/>
              </w:rPr>
            </w:pPr>
            <w:r w:rsidRPr="00832B01">
              <w:rPr>
                <w:kern w:val="0"/>
                <w:sz w:val="24"/>
                <w:szCs w:val="24"/>
              </w:rPr>
              <w:t></w:t>
            </w:r>
          </w:p>
        </w:tc>
        <w:tc>
          <w:tcPr>
            <w:tcW w:w="4652" w:type="dxa"/>
            <w:vMerge/>
            <w:vAlign w:val="center"/>
            <w:hideMark/>
          </w:tcPr>
          <w:p w14:paraId="35183F1A" w14:textId="77777777" w:rsidR="00095169" w:rsidRPr="00832B01" w:rsidRDefault="00095169" w:rsidP="00095169">
            <w:pPr>
              <w:widowControl/>
              <w:wordWrap/>
              <w:jc w:val="left"/>
              <w:rPr>
                <w:kern w:val="0"/>
                <w:sz w:val="24"/>
                <w:szCs w:val="24"/>
              </w:rPr>
            </w:pPr>
          </w:p>
        </w:tc>
      </w:tr>
      <w:tr w:rsidR="008A3602" w:rsidRPr="00832B01" w14:paraId="4634D045" w14:textId="77777777" w:rsidTr="00095169">
        <w:trPr>
          <w:trHeight w:val="315"/>
        </w:trPr>
        <w:tc>
          <w:tcPr>
            <w:tcW w:w="1008" w:type="dxa"/>
            <w:hideMark/>
          </w:tcPr>
          <w:p w14:paraId="02FFA89C" w14:textId="77777777" w:rsidR="00095169" w:rsidRPr="00832B01" w:rsidRDefault="00D33915" w:rsidP="00095169">
            <w:pPr>
              <w:widowControl/>
              <w:wordWrap/>
              <w:jc w:val="left"/>
              <w:rPr>
                <w:kern w:val="0"/>
                <w:sz w:val="24"/>
                <w:szCs w:val="24"/>
              </w:rPr>
            </w:pPr>
            <w:r w:rsidRPr="00832B01">
              <w:rPr>
                <w:kern w:val="0"/>
                <w:sz w:val="24"/>
                <w:szCs w:val="24"/>
              </w:rPr>
              <w:t>3</w:t>
            </w:r>
          </w:p>
        </w:tc>
        <w:tc>
          <w:tcPr>
            <w:tcW w:w="4139" w:type="dxa"/>
            <w:hideMark/>
          </w:tcPr>
          <w:p w14:paraId="24F427D7" w14:textId="77777777" w:rsidR="00095169" w:rsidRPr="00832B01" w:rsidRDefault="00D33915" w:rsidP="00095169">
            <w:pPr>
              <w:widowControl/>
              <w:wordWrap/>
              <w:rPr>
                <w:kern w:val="0"/>
                <w:sz w:val="24"/>
                <w:szCs w:val="24"/>
              </w:rPr>
            </w:pPr>
            <w:r w:rsidRPr="00832B01">
              <w:rPr>
                <w:kern w:val="0"/>
                <w:sz w:val="24"/>
                <w:szCs w:val="24"/>
              </w:rPr>
              <w:t>Date of Board Approval</w:t>
            </w:r>
          </w:p>
        </w:tc>
        <w:tc>
          <w:tcPr>
            <w:tcW w:w="408" w:type="dxa"/>
            <w:hideMark/>
          </w:tcPr>
          <w:p w14:paraId="45A91B4E"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038952A9"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674B6A17" w14:textId="77777777" w:rsidTr="00095169">
        <w:trPr>
          <w:trHeight w:val="315"/>
        </w:trPr>
        <w:tc>
          <w:tcPr>
            <w:tcW w:w="1008" w:type="dxa"/>
            <w:hideMark/>
          </w:tcPr>
          <w:p w14:paraId="7326CDB7" w14:textId="77777777" w:rsidR="00095169" w:rsidRPr="00832B01" w:rsidRDefault="00D33915" w:rsidP="00095169">
            <w:pPr>
              <w:widowControl/>
              <w:wordWrap/>
              <w:jc w:val="left"/>
              <w:rPr>
                <w:kern w:val="0"/>
                <w:sz w:val="24"/>
                <w:szCs w:val="24"/>
              </w:rPr>
            </w:pPr>
            <w:r w:rsidRPr="00832B01">
              <w:rPr>
                <w:kern w:val="0"/>
                <w:sz w:val="24"/>
                <w:szCs w:val="24"/>
              </w:rPr>
              <w:t>4</w:t>
            </w:r>
          </w:p>
        </w:tc>
        <w:tc>
          <w:tcPr>
            <w:tcW w:w="4139" w:type="dxa"/>
            <w:hideMark/>
          </w:tcPr>
          <w:p w14:paraId="32AEDFD7" w14:textId="77777777" w:rsidR="00095169" w:rsidRPr="00832B01" w:rsidRDefault="00D33915" w:rsidP="00095169">
            <w:pPr>
              <w:widowControl/>
              <w:wordWrap/>
              <w:rPr>
                <w:kern w:val="0"/>
                <w:sz w:val="24"/>
                <w:szCs w:val="24"/>
              </w:rPr>
            </w:pPr>
            <w:r w:rsidRPr="00832B01">
              <w:rPr>
                <w:kern w:val="0"/>
                <w:sz w:val="24"/>
                <w:szCs w:val="24"/>
              </w:rPr>
              <w:t>Date of Shareholders Approval</w:t>
            </w:r>
          </w:p>
        </w:tc>
        <w:tc>
          <w:tcPr>
            <w:tcW w:w="408" w:type="dxa"/>
            <w:hideMark/>
          </w:tcPr>
          <w:p w14:paraId="79CE0668"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6FD8B2AC"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500E5F8B" w14:textId="77777777" w:rsidTr="00095169">
        <w:trPr>
          <w:trHeight w:val="315"/>
        </w:trPr>
        <w:tc>
          <w:tcPr>
            <w:tcW w:w="1008" w:type="dxa"/>
            <w:hideMark/>
          </w:tcPr>
          <w:p w14:paraId="5331ED10" w14:textId="77777777" w:rsidR="00095169" w:rsidRPr="00832B01" w:rsidRDefault="00D33915" w:rsidP="00095169">
            <w:pPr>
              <w:widowControl/>
              <w:wordWrap/>
              <w:jc w:val="left"/>
              <w:rPr>
                <w:kern w:val="0"/>
                <w:sz w:val="24"/>
                <w:szCs w:val="24"/>
              </w:rPr>
            </w:pPr>
            <w:r w:rsidRPr="00832B01">
              <w:rPr>
                <w:kern w:val="0"/>
                <w:sz w:val="24"/>
                <w:szCs w:val="24"/>
              </w:rPr>
              <w:t>5</w:t>
            </w:r>
          </w:p>
        </w:tc>
        <w:tc>
          <w:tcPr>
            <w:tcW w:w="4139" w:type="dxa"/>
            <w:hideMark/>
          </w:tcPr>
          <w:p w14:paraId="3D60708E" w14:textId="77777777" w:rsidR="00095169" w:rsidRPr="00832B01" w:rsidRDefault="00D33915" w:rsidP="00095169">
            <w:pPr>
              <w:widowControl/>
              <w:wordWrap/>
              <w:rPr>
                <w:kern w:val="0"/>
                <w:sz w:val="24"/>
                <w:szCs w:val="24"/>
              </w:rPr>
            </w:pPr>
            <w:r w:rsidRPr="00832B01">
              <w:rPr>
                <w:kern w:val="0"/>
                <w:sz w:val="24"/>
                <w:szCs w:val="24"/>
              </w:rPr>
              <w:t>Date of Allotment (See Note 1)</w:t>
            </w:r>
          </w:p>
        </w:tc>
        <w:tc>
          <w:tcPr>
            <w:tcW w:w="408" w:type="dxa"/>
            <w:hideMark/>
          </w:tcPr>
          <w:p w14:paraId="37CAC716"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7944661D"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3FE19E54" w14:textId="77777777" w:rsidTr="00095169">
        <w:trPr>
          <w:trHeight w:val="315"/>
        </w:trPr>
        <w:tc>
          <w:tcPr>
            <w:tcW w:w="1008" w:type="dxa"/>
            <w:hideMark/>
          </w:tcPr>
          <w:p w14:paraId="52743ED2" w14:textId="77777777" w:rsidR="00095169" w:rsidRPr="00832B01" w:rsidRDefault="00D33915" w:rsidP="00095169">
            <w:pPr>
              <w:widowControl/>
              <w:wordWrap/>
              <w:jc w:val="left"/>
              <w:rPr>
                <w:kern w:val="0"/>
                <w:sz w:val="24"/>
                <w:szCs w:val="24"/>
              </w:rPr>
            </w:pPr>
            <w:r w:rsidRPr="00832B01">
              <w:rPr>
                <w:kern w:val="0"/>
                <w:sz w:val="24"/>
                <w:szCs w:val="24"/>
              </w:rPr>
              <w:t>6</w:t>
            </w:r>
          </w:p>
        </w:tc>
        <w:tc>
          <w:tcPr>
            <w:tcW w:w="4139" w:type="dxa"/>
            <w:hideMark/>
          </w:tcPr>
          <w:p w14:paraId="509AEAA2" w14:textId="77777777" w:rsidR="00095169" w:rsidRPr="00832B01" w:rsidRDefault="00D33915" w:rsidP="00095169">
            <w:pPr>
              <w:widowControl/>
              <w:wordWrap/>
              <w:rPr>
                <w:kern w:val="0"/>
                <w:sz w:val="24"/>
                <w:szCs w:val="24"/>
              </w:rPr>
            </w:pPr>
            <w:r w:rsidRPr="00832B01">
              <w:rPr>
                <w:kern w:val="0"/>
                <w:sz w:val="24"/>
                <w:szCs w:val="24"/>
              </w:rPr>
              <w:t>Number of equity shares</w:t>
            </w:r>
          </w:p>
        </w:tc>
        <w:tc>
          <w:tcPr>
            <w:tcW w:w="408" w:type="dxa"/>
            <w:hideMark/>
          </w:tcPr>
          <w:p w14:paraId="62283BB7"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3C87C6C7"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69E3413D" w14:textId="77777777" w:rsidTr="00095169">
        <w:trPr>
          <w:trHeight w:val="315"/>
        </w:trPr>
        <w:tc>
          <w:tcPr>
            <w:tcW w:w="1008" w:type="dxa"/>
            <w:hideMark/>
          </w:tcPr>
          <w:p w14:paraId="4D83D4C8" w14:textId="77777777" w:rsidR="00095169" w:rsidRPr="00832B01" w:rsidRDefault="00D33915" w:rsidP="00095169">
            <w:pPr>
              <w:widowControl/>
              <w:wordWrap/>
              <w:jc w:val="left"/>
              <w:rPr>
                <w:kern w:val="0"/>
                <w:sz w:val="24"/>
                <w:szCs w:val="24"/>
              </w:rPr>
            </w:pPr>
            <w:r w:rsidRPr="00832B01">
              <w:rPr>
                <w:kern w:val="0"/>
                <w:sz w:val="24"/>
                <w:szCs w:val="24"/>
              </w:rPr>
              <w:t>7</w:t>
            </w:r>
          </w:p>
        </w:tc>
        <w:tc>
          <w:tcPr>
            <w:tcW w:w="4139" w:type="dxa"/>
            <w:hideMark/>
          </w:tcPr>
          <w:p w14:paraId="5586D572" w14:textId="77777777" w:rsidR="00095169" w:rsidRPr="00832B01" w:rsidRDefault="00D33915" w:rsidP="00095169">
            <w:pPr>
              <w:widowControl/>
              <w:wordWrap/>
              <w:rPr>
                <w:kern w:val="0"/>
                <w:sz w:val="24"/>
                <w:szCs w:val="24"/>
              </w:rPr>
            </w:pPr>
            <w:r w:rsidRPr="00832B01">
              <w:rPr>
                <w:kern w:val="0"/>
                <w:sz w:val="24"/>
                <w:szCs w:val="24"/>
              </w:rPr>
              <w:t>Face value (Rs.)</w:t>
            </w:r>
          </w:p>
        </w:tc>
        <w:tc>
          <w:tcPr>
            <w:tcW w:w="408" w:type="dxa"/>
            <w:hideMark/>
          </w:tcPr>
          <w:p w14:paraId="30B7599F"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04F5EF20"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1AE54147" w14:textId="77777777" w:rsidTr="00095169">
        <w:trPr>
          <w:trHeight w:val="315"/>
        </w:trPr>
        <w:tc>
          <w:tcPr>
            <w:tcW w:w="1008" w:type="dxa"/>
            <w:hideMark/>
          </w:tcPr>
          <w:p w14:paraId="4E4ABE37" w14:textId="77777777" w:rsidR="00095169" w:rsidRPr="00832B01" w:rsidRDefault="00D33915" w:rsidP="00095169">
            <w:pPr>
              <w:widowControl/>
              <w:wordWrap/>
              <w:jc w:val="left"/>
              <w:rPr>
                <w:kern w:val="0"/>
                <w:sz w:val="24"/>
                <w:szCs w:val="24"/>
              </w:rPr>
            </w:pPr>
            <w:r w:rsidRPr="00832B01">
              <w:rPr>
                <w:kern w:val="0"/>
                <w:sz w:val="24"/>
                <w:szCs w:val="24"/>
              </w:rPr>
              <w:t>8</w:t>
            </w:r>
          </w:p>
        </w:tc>
        <w:tc>
          <w:tcPr>
            <w:tcW w:w="4139" w:type="dxa"/>
            <w:hideMark/>
          </w:tcPr>
          <w:p w14:paraId="247023E4" w14:textId="77777777" w:rsidR="00095169" w:rsidRPr="00832B01" w:rsidRDefault="00D33915" w:rsidP="00095169">
            <w:pPr>
              <w:widowControl/>
              <w:wordWrap/>
              <w:rPr>
                <w:kern w:val="0"/>
                <w:sz w:val="24"/>
                <w:szCs w:val="24"/>
              </w:rPr>
            </w:pPr>
            <w:r w:rsidRPr="00832B01">
              <w:rPr>
                <w:kern w:val="0"/>
                <w:sz w:val="24"/>
                <w:szCs w:val="24"/>
              </w:rPr>
              <w:t>Paid up value (Rs.)</w:t>
            </w:r>
          </w:p>
        </w:tc>
        <w:tc>
          <w:tcPr>
            <w:tcW w:w="408" w:type="dxa"/>
            <w:hideMark/>
          </w:tcPr>
          <w:p w14:paraId="7D1DA87B"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75D581E6"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0A8AC84E" w14:textId="77777777" w:rsidTr="00095169">
        <w:trPr>
          <w:trHeight w:val="315"/>
        </w:trPr>
        <w:tc>
          <w:tcPr>
            <w:tcW w:w="1008" w:type="dxa"/>
            <w:hideMark/>
          </w:tcPr>
          <w:p w14:paraId="680609D9" w14:textId="77777777" w:rsidR="00095169" w:rsidRPr="00832B01" w:rsidRDefault="00D33915" w:rsidP="00095169">
            <w:pPr>
              <w:widowControl/>
              <w:wordWrap/>
              <w:jc w:val="left"/>
              <w:rPr>
                <w:kern w:val="0"/>
                <w:sz w:val="24"/>
                <w:szCs w:val="24"/>
              </w:rPr>
            </w:pPr>
            <w:r w:rsidRPr="00832B01">
              <w:rPr>
                <w:kern w:val="0"/>
                <w:sz w:val="24"/>
                <w:szCs w:val="24"/>
              </w:rPr>
              <w:t>9</w:t>
            </w:r>
          </w:p>
        </w:tc>
        <w:tc>
          <w:tcPr>
            <w:tcW w:w="4139" w:type="dxa"/>
            <w:hideMark/>
          </w:tcPr>
          <w:p w14:paraId="4AB4A77E" w14:textId="77777777" w:rsidR="00095169" w:rsidRPr="00832B01" w:rsidRDefault="00D33915" w:rsidP="00095169">
            <w:pPr>
              <w:widowControl/>
              <w:wordWrap/>
              <w:rPr>
                <w:kern w:val="0"/>
                <w:sz w:val="24"/>
                <w:szCs w:val="24"/>
              </w:rPr>
            </w:pPr>
            <w:r w:rsidRPr="00832B01">
              <w:rPr>
                <w:kern w:val="0"/>
                <w:sz w:val="24"/>
                <w:szCs w:val="24"/>
              </w:rPr>
              <w:t>Issue Price (Rs.)</w:t>
            </w:r>
          </w:p>
        </w:tc>
        <w:tc>
          <w:tcPr>
            <w:tcW w:w="408" w:type="dxa"/>
            <w:hideMark/>
          </w:tcPr>
          <w:p w14:paraId="0F8A6890"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4BDA2358"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690C9B49" w14:textId="77777777" w:rsidTr="00095169">
        <w:trPr>
          <w:trHeight w:val="315"/>
        </w:trPr>
        <w:tc>
          <w:tcPr>
            <w:tcW w:w="1008" w:type="dxa"/>
            <w:hideMark/>
          </w:tcPr>
          <w:p w14:paraId="093309F1" w14:textId="77777777" w:rsidR="00095169" w:rsidRPr="00832B01" w:rsidRDefault="00D33915" w:rsidP="00095169">
            <w:pPr>
              <w:widowControl/>
              <w:wordWrap/>
              <w:jc w:val="left"/>
              <w:rPr>
                <w:kern w:val="0"/>
                <w:sz w:val="24"/>
                <w:szCs w:val="24"/>
              </w:rPr>
            </w:pPr>
            <w:r w:rsidRPr="00832B01">
              <w:rPr>
                <w:kern w:val="0"/>
                <w:sz w:val="24"/>
                <w:szCs w:val="24"/>
              </w:rPr>
              <w:t>10</w:t>
            </w:r>
          </w:p>
        </w:tc>
        <w:tc>
          <w:tcPr>
            <w:tcW w:w="4139" w:type="dxa"/>
            <w:hideMark/>
          </w:tcPr>
          <w:p w14:paraId="06111F79" w14:textId="77777777" w:rsidR="00095169" w:rsidRPr="00832B01" w:rsidRDefault="00D33915" w:rsidP="00095169">
            <w:pPr>
              <w:widowControl/>
              <w:wordWrap/>
              <w:rPr>
                <w:kern w:val="0"/>
                <w:sz w:val="24"/>
                <w:szCs w:val="24"/>
              </w:rPr>
            </w:pPr>
            <w:r w:rsidRPr="00832B01">
              <w:rPr>
                <w:kern w:val="0"/>
                <w:sz w:val="24"/>
                <w:szCs w:val="24"/>
              </w:rPr>
              <w:t>Distinctive Number Range from</w:t>
            </w:r>
          </w:p>
        </w:tc>
        <w:tc>
          <w:tcPr>
            <w:tcW w:w="408" w:type="dxa"/>
            <w:hideMark/>
          </w:tcPr>
          <w:p w14:paraId="59F10BEB"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0F632199"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2887A15B" w14:textId="77777777" w:rsidTr="00095169">
        <w:trPr>
          <w:trHeight w:val="315"/>
        </w:trPr>
        <w:tc>
          <w:tcPr>
            <w:tcW w:w="1008" w:type="dxa"/>
            <w:hideMark/>
          </w:tcPr>
          <w:p w14:paraId="23AE1BE8" w14:textId="77777777" w:rsidR="00095169" w:rsidRPr="00832B01" w:rsidRDefault="00D33915" w:rsidP="00095169">
            <w:pPr>
              <w:widowControl/>
              <w:wordWrap/>
              <w:jc w:val="left"/>
              <w:rPr>
                <w:kern w:val="0"/>
                <w:sz w:val="24"/>
                <w:szCs w:val="24"/>
              </w:rPr>
            </w:pPr>
            <w:r w:rsidRPr="00832B01">
              <w:rPr>
                <w:kern w:val="0"/>
                <w:sz w:val="24"/>
                <w:szCs w:val="24"/>
              </w:rPr>
              <w:t>11</w:t>
            </w:r>
          </w:p>
        </w:tc>
        <w:tc>
          <w:tcPr>
            <w:tcW w:w="4139" w:type="dxa"/>
            <w:hideMark/>
          </w:tcPr>
          <w:p w14:paraId="69716BB2" w14:textId="77777777" w:rsidR="00095169" w:rsidRPr="00832B01" w:rsidRDefault="00D33915" w:rsidP="00095169">
            <w:pPr>
              <w:widowControl/>
              <w:wordWrap/>
              <w:rPr>
                <w:kern w:val="0"/>
                <w:sz w:val="24"/>
                <w:szCs w:val="24"/>
              </w:rPr>
            </w:pPr>
            <w:r w:rsidRPr="00832B01">
              <w:rPr>
                <w:kern w:val="0"/>
                <w:sz w:val="24"/>
                <w:szCs w:val="24"/>
              </w:rPr>
              <w:t>Distinctive Numbers Range to</w:t>
            </w:r>
          </w:p>
        </w:tc>
        <w:tc>
          <w:tcPr>
            <w:tcW w:w="408" w:type="dxa"/>
            <w:hideMark/>
          </w:tcPr>
          <w:p w14:paraId="3F3D7264"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335A414B"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429DC886" w14:textId="77777777" w:rsidTr="00095169">
        <w:trPr>
          <w:trHeight w:val="945"/>
        </w:trPr>
        <w:tc>
          <w:tcPr>
            <w:tcW w:w="1008" w:type="dxa"/>
            <w:hideMark/>
          </w:tcPr>
          <w:p w14:paraId="7645E1FE" w14:textId="77777777" w:rsidR="00095169" w:rsidRPr="00832B01" w:rsidRDefault="00D33915" w:rsidP="00095169">
            <w:pPr>
              <w:widowControl/>
              <w:wordWrap/>
              <w:jc w:val="left"/>
              <w:rPr>
                <w:kern w:val="0"/>
                <w:sz w:val="24"/>
                <w:szCs w:val="24"/>
              </w:rPr>
            </w:pPr>
            <w:r w:rsidRPr="00832B01">
              <w:rPr>
                <w:kern w:val="0"/>
                <w:sz w:val="24"/>
                <w:szCs w:val="24"/>
              </w:rPr>
              <w:t>12</w:t>
            </w:r>
          </w:p>
        </w:tc>
        <w:tc>
          <w:tcPr>
            <w:tcW w:w="4139" w:type="dxa"/>
            <w:hideMark/>
          </w:tcPr>
          <w:p w14:paraId="71FBC77B" w14:textId="77777777" w:rsidR="00095169" w:rsidRPr="00832B01" w:rsidRDefault="00D33915" w:rsidP="00095169">
            <w:pPr>
              <w:widowControl/>
              <w:wordWrap/>
              <w:rPr>
                <w:kern w:val="0"/>
                <w:sz w:val="24"/>
                <w:szCs w:val="24"/>
              </w:rPr>
            </w:pPr>
            <w:r w:rsidRPr="00832B01">
              <w:rPr>
                <w:kern w:val="0"/>
                <w:sz w:val="24"/>
                <w:szCs w:val="24"/>
              </w:rPr>
              <w:t>In case last distinctive number does not equal the total issue size then reasons for the same (See Note 2)</w:t>
            </w:r>
          </w:p>
        </w:tc>
        <w:tc>
          <w:tcPr>
            <w:tcW w:w="408" w:type="dxa"/>
            <w:hideMark/>
          </w:tcPr>
          <w:p w14:paraId="63209D69"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7543BC5A"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7E8E3A23" w14:textId="77777777" w:rsidTr="00095169">
        <w:trPr>
          <w:trHeight w:val="630"/>
        </w:trPr>
        <w:tc>
          <w:tcPr>
            <w:tcW w:w="1008" w:type="dxa"/>
            <w:hideMark/>
          </w:tcPr>
          <w:p w14:paraId="3A229206" w14:textId="77777777" w:rsidR="00095169" w:rsidRPr="00832B01" w:rsidRDefault="00D33915" w:rsidP="00095169">
            <w:pPr>
              <w:widowControl/>
              <w:wordWrap/>
              <w:jc w:val="left"/>
              <w:rPr>
                <w:kern w:val="0"/>
                <w:sz w:val="24"/>
                <w:szCs w:val="24"/>
              </w:rPr>
            </w:pPr>
            <w:r w:rsidRPr="00832B01">
              <w:rPr>
                <w:kern w:val="0"/>
                <w:sz w:val="24"/>
                <w:szCs w:val="24"/>
              </w:rPr>
              <w:t>13</w:t>
            </w:r>
          </w:p>
        </w:tc>
        <w:tc>
          <w:tcPr>
            <w:tcW w:w="4139" w:type="dxa"/>
            <w:hideMark/>
          </w:tcPr>
          <w:p w14:paraId="5B48C5BF" w14:textId="77777777" w:rsidR="00095169" w:rsidRPr="00832B01" w:rsidRDefault="00D33915" w:rsidP="00095169">
            <w:pPr>
              <w:widowControl/>
              <w:wordWrap/>
              <w:rPr>
                <w:kern w:val="0"/>
                <w:sz w:val="24"/>
                <w:szCs w:val="24"/>
              </w:rPr>
            </w:pPr>
            <w:r w:rsidRPr="00832B01">
              <w:rPr>
                <w:kern w:val="0"/>
                <w:sz w:val="24"/>
                <w:szCs w:val="24"/>
              </w:rPr>
              <w:t>Ratio (To be used in case of bonus, share swaps, etc.)</w:t>
            </w:r>
          </w:p>
        </w:tc>
        <w:tc>
          <w:tcPr>
            <w:tcW w:w="408" w:type="dxa"/>
            <w:hideMark/>
          </w:tcPr>
          <w:p w14:paraId="11D71ADD"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042E4809"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31EC7F80" w14:textId="77777777" w:rsidTr="00095169">
        <w:trPr>
          <w:trHeight w:val="315"/>
        </w:trPr>
        <w:tc>
          <w:tcPr>
            <w:tcW w:w="1008" w:type="dxa"/>
            <w:hideMark/>
          </w:tcPr>
          <w:p w14:paraId="31594BC0" w14:textId="77777777" w:rsidR="00095169" w:rsidRPr="00832B01" w:rsidRDefault="00D33915" w:rsidP="00095169">
            <w:pPr>
              <w:widowControl/>
              <w:wordWrap/>
              <w:jc w:val="left"/>
              <w:rPr>
                <w:kern w:val="0"/>
                <w:sz w:val="24"/>
                <w:szCs w:val="24"/>
              </w:rPr>
            </w:pPr>
            <w:r w:rsidRPr="00832B01">
              <w:rPr>
                <w:kern w:val="0"/>
                <w:sz w:val="24"/>
                <w:szCs w:val="24"/>
              </w:rPr>
              <w:t>14</w:t>
            </w:r>
          </w:p>
        </w:tc>
        <w:tc>
          <w:tcPr>
            <w:tcW w:w="4139" w:type="dxa"/>
            <w:hideMark/>
          </w:tcPr>
          <w:p w14:paraId="49BBC21E" w14:textId="77777777" w:rsidR="00095169" w:rsidRPr="00832B01" w:rsidRDefault="00D33915" w:rsidP="00095169">
            <w:pPr>
              <w:widowControl/>
              <w:wordWrap/>
              <w:rPr>
                <w:kern w:val="0"/>
                <w:sz w:val="24"/>
                <w:szCs w:val="24"/>
              </w:rPr>
            </w:pPr>
            <w:r w:rsidRPr="00832B01">
              <w:rPr>
                <w:kern w:val="0"/>
                <w:sz w:val="24"/>
                <w:szCs w:val="24"/>
              </w:rPr>
              <w:t>ISIN Code</w:t>
            </w:r>
          </w:p>
        </w:tc>
        <w:tc>
          <w:tcPr>
            <w:tcW w:w="408" w:type="dxa"/>
            <w:hideMark/>
          </w:tcPr>
          <w:p w14:paraId="4312C9AC"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42CF9DFB"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529B0E37" w14:textId="77777777" w:rsidTr="00095169">
        <w:trPr>
          <w:trHeight w:val="315"/>
        </w:trPr>
        <w:tc>
          <w:tcPr>
            <w:tcW w:w="1008" w:type="dxa"/>
            <w:hideMark/>
          </w:tcPr>
          <w:p w14:paraId="58E418C1" w14:textId="77777777" w:rsidR="00095169" w:rsidRPr="00832B01" w:rsidRDefault="00D33915" w:rsidP="00095169">
            <w:pPr>
              <w:widowControl/>
              <w:wordWrap/>
              <w:jc w:val="left"/>
              <w:rPr>
                <w:kern w:val="0"/>
                <w:sz w:val="24"/>
                <w:szCs w:val="24"/>
              </w:rPr>
            </w:pPr>
            <w:r w:rsidRPr="00832B01">
              <w:rPr>
                <w:kern w:val="0"/>
                <w:sz w:val="24"/>
                <w:szCs w:val="24"/>
              </w:rPr>
              <w:t>15</w:t>
            </w:r>
          </w:p>
        </w:tc>
        <w:tc>
          <w:tcPr>
            <w:tcW w:w="4139" w:type="dxa"/>
            <w:hideMark/>
          </w:tcPr>
          <w:p w14:paraId="41969A5A" w14:textId="77777777" w:rsidR="00095169" w:rsidRPr="00832B01" w:rsidRDefault="00D33915" w:rsidP="00095169">
            <w:pPr>
              <w:widowControl/>
              <w:wordWrap/>
              <w:rPr>
                <w:kern w:val="0"/>
                <w:sz w:val="24"/>
                <w:szCs w:val="24"/>
              </w:rPr>
            </w:pPr>
            <w:r w:rsidRPr="00832B01">
              <w:rPr>
                <w:kern w:val="0"/>
                <w:sz w:val="24"/>
                <w:szCs w:val="24"/>
              </w:rPr>
              <w:t>Lock in details, if any</w:t>
            </w:r>
          </w:p>
        </w:tc>
        <w:tc>
          <w:tcPr>
            <w:tcW w:w="408" w:type="dxa"/>
            <w:hideMark/>
          </w:tcPr>
          <w:p w14:paraId="49AC3A4C"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6F455A03"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15F2E7A0" w14:textId="77777777" w:rsidTr="00095169">
        <w:trPr>
          <w:trHeight w:val="315"/>
        </w:trPr>
        <w:tc>
          <w:tcPr>
            <w:tcW w:w="1008" w:type="dxa"/>
            <w:hideMark/>
          </w:tcPr>
          <w:p w14:paraId="217D27D4" w14:textId="77777777" w:rsidR="00095169" w:rsidRPr="00832B01" w:rsidRDefault="00D33915" w:rsidP="00095169">
            <w:pPr>
              <w:widowControl/>
              <w:wordWrap/>
              <w:jc w:val="right"/>
              <w:rPr>
                <w:kern w:val="0"/>
                <w:sz w:val="24"/>
                <w:szCs w:val="24"/>
              </w:rPr>
            </w:pPr>
            <w:r w:rsidRPr="00832B01">
              <w:rPr>
                <w:kern w:val="0"/>
                <w:sz w:val="24"/>
                <w:szCs w:val="24"/>
              </w:rPr>
              <w:t>a)</w:t>
            </w:r>
          </w:p>
        </w:tc>
        <w:tc>
          <w:tcPr>
            <w:tcW w:w="4139" w:type="dxa"/>
            <w:hideMark/>
          </w:tcPr>
          <w:p w14:paraId="596DAD4E" w14:textId="77777777" w:rsidR="00095169" w:rsidRPr="00832B01" w:rsidRDefault="00D33915" w:rsidP="00095169">
            <w:pPr>
              <w:widowControl/>
              <w:wordWrap/>
              <w:rPr>
                <w:kern w:val="0"/>
                <w:sz w:val="24"/>
                <w:szCs w:val="24"/>
              </w:rPr>
            </w:pPr>
            <w:r w:rsidRPr="00832B01">
              <w:rPr>
                <w:kern w:val="0"/>
                <w:sz w:val="24"/>
                <w:szCs w:val="24"/>
              </w:rPr>
              <w:t>Number of equity shares</w:t>
            </w:r>
          </w:p>
        </w:tc>
        <w:tc>
          <w:tcPr>
            <w:tcW w:w="408" w:type="dxa"/>
            <w:hideMark/>
          </w:tcPr>
          <w:p w14:paraId="5F9E7981"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5DA8207B"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3E487E2F" w14:textId="77777777" w:rsidTr="00095169">
        <w:trPr>
          <w:trHeight w:val="315"/>
        </w:trPr>
        <w:tc>
          <w:tcPr>
            <w:tcW w:w="1008" w:type="dxa"/>
            <w:hideMark/>
          </w:tcPr>
          <w:p w14:paraId="22ACAFE8" w14:textId="77777777" w:rsidR="00095169" w:rsidRPr="00832B01" w:rsidRDefault="00D33915" w:rsidP="00095169">
            <w:pPr>
              <w:widowControl/>
              <w:wordWrap/>
              <w:jc w:val="right"/>
              <w:rPr>
                <w:kern w:val="0"/>
                <w:sz w:val="24"/>
                <w:szCs w:val="24"/>
              </w:rPr>
            </w:pPr>
            <w:r w:rsidRPr="00832B01">
              <w:rPr>
                <w:kern w:val="0"/>
                <w:sz w:val="24"/>
                <w:szCs w:val="24"/>
              </w:rPr>
              <w:t>b)</w:t>
            </w:r>
          </w:p>
        </w:tc>
        <w:tc>
          <w:tcPr>
            <w:tcW w:w="4139" w:type="dxa"/>
            <w:hideMark/>
          </w:tcPr>
          <w:p w14:paraId="55E51565" w14:textId="77777777" w:rsidR="00095169" w:rsidRPr="00832B01" w:rsidRDefault="00D33915" w:rsidP="00095169">
            <w:pPr>
              <w:widowControl/>
              <w:wordWrap/>
              <w:rPr>
                <w:kern w:val="0"/>
                <w:sz w:val="24"/>
                <w:szCs w:val="24"/>
              </w:rPr>
            </w:pPr>
            <w:r w:rsidRPr="00832B01">
              <w:rPr>
                <w:kern w:val="0"/>
                <w:sz w:val="24"/>
                <w:szCs w:val="24"/>
              </w:rPr>
              <w:t>Lock in start date</w:t>
            </w:r>
          </w:p>
        </w:tc>
        <w:tc>
          <w:tcPr>
            <w:tcW w:w="408" w:type="dxa"/>
            <w:hideMark/>
          </w:tcPr>
          <w:p w14:paraId="5072B3C9"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5B67F5AB"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7323AFB9" w14:textId="77777777" w:rsidTr="00095169">
        <w:trPr>
          <w:trHeight w:val="315"/>
        </w:trPr>
        <w:tc>
          <w:tcPr>
            <w:tcW w:w="1008" w:type="dxa"/>
            <w:hideMark/>
          </w:tcPr>
          <w:p w14:paraId="7E1D9B79" w14:textId="77777777" w:rsidR="00095169" w:rsidRPr="00832B01" w:rsidRDefault="00D33915" w:rsidP="00095169">
            <w:pPr>
              <w:widowControl/>
              <w:wordWrap/>
              <w:jc w:val="right"/>
              <w:rPr>
                <w:kern w:val="0"/>
                <w:sz w:val="24"/>
                <w:szCs w:val="24"/>
              </w:rPr>
            </w:pPr>
            <w:r w:rsidRPr="00832B01">
              <w:rPr>
                <w:kern w:val="0"/>
                <w:sz w:val="24"/>
                <w:szCs w:val="24"/>
              </w:rPr>
              <w:t>c)</w:t>
            </w:r>
          </w:p>
        </w:tc>
        <w:tc>
          <w:tcPr>
            <w:tcW w:w="4139" w:type="dxa"/>
            <w:hideMark/>
          </w:tcPr>
          <w:p w14:paraId="50E27F52" w14:textId="77777777" w:rsidR="00095169" w:rsidRPr="00832B01" w:rsidRDefault="00D33915" w:rsidP="00095169">
            <w:pPr>
              <w:widowControl/>
              <w:wordWrap/>
              <w:rPr>
                <w:kern w:val="0"/>
                <w:sz w:val="24"/>
                <w:szCs w:val="24"/>
              </w:rPr>
            </w:pPr>
            <w:r w:rsidRPr="00832B01">
              <w:rPr>
                <w:kern w:val="0"/>
                <w:sz w:val="24"/>
                <w:szCs w:val="24"/>
              </w:rPr>
              <w:t>Lock in end date</w:t>
            </w:r>
          </w:p>
        </w:tc>
        <w:tc>
          <w:tcPr>
            <w:tcW w:w="408" w:type="dxa"/>
            <w:hideMark/>
          </w:tcPr>
          <w:p w14:paraId="1C3B4B20"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29BDD867"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26C52F00" w14:textId="77777777" w:rsidTr="00095169">
        <w:trPr>
          <w:trHeight w:val="315"/>
        </w:trPr>
        <w:tc>
          <w:tcPr>
            <w:tcW w:w="1008" w:type="dxa"/>
            <w:hideMark/>
          </w:tcPr>
          <w:p w14:paraId="3B1930E9" w14:textId="77777777" w:rsidR="00095169" w:rsidRPr="00832B01" w:rsidRDefault="00D33915" w:rsidP="00095169">
            <w:pPr>
              <w:widowControl/>
              <w:wordWrap/>
              <w:jc w:val="right"/>
              <w:rPr>
                <w:kern w:val="0"/>
                <w:sz w:val="24"/>
                <w:szCs w:val="24"/>
              </w:rPr>
            </w:pPr>
            <w:r w:rsidRPr="00832B01">
              <w:rPr>
                <w:kern w:val="0"/>
                <w:sz w:val="24"/>
                <w:szCs w:val="24"/>
              </w:rPr>
              <w:t>d)</w:t>
            </w:r>
          </w:p>
        </w:tc>
        <w:tc>
          <w:tcPr>
            <w:tcW w:w="4139" w:type="dxa"/>
            <w:hideMark/>
          </w:tcPr>
          <w:p w14:paraId="50763947" w14:textId="77777777" w:rsidR="00095169" w:rsidRPr="00832B01" w:rsidRDefault="00D33915" w:rsidP="00095169">
            <w:pPr>
              <w:widowControl/>
              <w:wordWrap/>
              <w:rPr>
                <w:kern w:val="0"/>
                <w:sz w:val="24"/>
                <w:szCs w:val="24"/>
              </w:rPr>
            </w:pPr>
            <w:r w:rsidRPr="00832B01">
              <w:rPr>
                <w:kern w:val="0"/>
                <w:sz w:val="24"/>
                <w:szCs w:val="24"/>
              </w:rPr>
              <w:t>Distinctive Number Range from</w:t>
            </w:r>
          </w:p>
        </w:tc>
        <w:tc>
          <w:tcPr>
            <w:tcW w:w="408" w:type="dxa"/>
            <w:hideMark/>
          </w:tcPr>
          <w:p w14:paraId="62804271"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6D81C73C"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7B8F8D31" w14:textId="77777777" w:rsidTr="00095169">
        <w:trPr>
          <w:trHeight w:val="315"/>
        </w:trPr>
        <w:tc>
          <w:tcPr>
            <w:tcW w:w="1008" w:type="dxa"/>
            <w:hideMark/>
          </w:tcPr>
          <w:p w14:paraId="75A8E38C" w14:textId="77777777" w:rsidR="00095169" w:rsidRPr="00832B01" w:rsidRDefault="00D33915" w:rsidP="00095169">
            <w:pPr>
              <w:widowControl/>
              <w:wordWrap/>
              <w:jc w:val="right"/>
              <w:rPr>
                <w:kern w:val="0"/>
                <w:sz w:val="24"/>
                <w:szCs w:val="24"/>
              </w:rPr>
            </w:pPr>
            <w:r w:rsidRPr="00832B01">
              <w:rPr>
                <w:kern w:val="0"/>
                <w:sz w:val="24"/>
                <w:szCs w:val="24"/>
              </w:rPr>
              <w:t>e)</w:t>
            </w:r>
          </w:p>
        </w:tc>
        <w:tc>
          <w:tcPr>
            <w:tcW w:w="4139" w:type="dxa"/>
            <w:hideMark/>
          </w:tcPr>
          <w:p w14:paraId="6B2E55D0" w14:textId="77777777" w:rsidR="00095169" w:rsidRPr="00832B01" w:rsidRDefault="00D33915" w:rsidP="00095169">
            <w:pPr>
              <w:widowControl/>
              <w:wordWrap/>
              <w:rPr>
                <w:kern w:val="0"/>
                <w:sz w:val="24"/>
                <w:szCs w:val="24"/>
              </w:rPr>
            </w:pPr>
            <w:r w:rsidRPr="00832B01">
              <w:rPr>
                <w:kern w:val="0"/>
                <w:sz w:val="24"/>
                <w:szCs w:val="24"/>
              </w:rPr>
              <w:t>Distinctive Number Range to</w:t>
            </w:r>
          </w:p>
        </w:tc>
        <w:tc>
          <w:tcPr>
            <w:tcW w:w="408" w:type="dxa"/>
            <w:hideMark/>
          </w:tcPr>
          <w:p w14:paraId="6B9EF263"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4BC5BA79"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1D729405" w14:textId="77777777" w:rsidTr="00095169">
        <w:trPr>
          <w:trHeight w:val="630"/>
        </w:trPr>
        <w:tc>
          <w:tcPr>
            <w:tcW w:w="1008" w:type="dxa"/>
            <w:hideMark/>
          </w:tcPr>
          <w:p w14:paraId="4D289DD1" w14:textId="77777777" w:rsidR="00095169" w:rsidRPr="00832B01" w:rsidRDefault="00D33915" w:rsidP="00095169">
            <w:pPr>
              <w:widowControl/>
              <w:wordWrap/>
              <w:jc w:val="left"/>
              <w:rPr>
                <w:kern w:val="0"/>
                <w:sz w:val="24"/>
                <w:szCs w:val="24"/>
              </w:rPr>
            </w:pPr>
            <w:r w:rsidRPr="00832B01">
              <w:rPr>
                <w:kern w:val="0"/>
                <w:sz w:val="24"/>
                <w:szCs w:val="24"/>
              </w:rPr>
              <w:t>16</w:t>
            </w:r>
          </w:p>
        </w:tc>
        <w:tc>
          <w:tcPr>
            <w:tcW w:w="4139" w:type="dxa"/>
            <w:hideMark/>
          </w:tcPr>
          <w:p w14:paraId="07FF9B98" w14:textId="77777777" w:rsidR="00FD4380" w:rsidRDefault="00D33915" w:rsidP="00095169">
            <w:pPr>
              <w:widowControl/>
              <w:wordWrap/>
              <w:rPr>
                <w:kern w:val="0"/>
                <w:sz w:val="24"/>
                <w:szCs w:val="24"/>
              </w:rPr>
            </w:pPr>
            <w:r w:rsidRPr="00832B01">
              <w:rPr>
                <w:kern w:val="0"/>
                <w:sz w:val="24"/>
                <w:szCs w:val="24"/>
              </w:rPr>
              <w:t xml:space="preserve">Number of shares issued in:         </w:t>
            </w:r>
          </w:p>
          <w:p w14:paraId="2A3B2F12" w14:textId="283157BC" w:rsidR="00095169" w:rsidRPr="00832B01" w:rsidRDefault="00D33915" w:rsidP="00095169">
            <w:pPr>
              <w:widowControl/>
              <w:wordWrap/>
              <w:rPr>
                <w:kern w:val="0"/>
                <w:sz w:val="24"/>
                <w:szCs w:val="24"/>
              </w:rPr>
            </w:pPr>
            <w:r w:rsidRPr="00832B01">
              <w:rPr>
                <w:kern w:val="0"/>
                <w:sz w:val="24"/>
                <w:szCs w:val="24"/>
              </w:rPr>
              <w:t>Demat</w:t>
            </w:r>
          </w:p>
        </w:tc>
        <w:tc>
          <w:tcPr>
            <w:tcW w:w="408" w:type="dxa"/>
            <w:noWrap/>
            <w:hideMark/>
          </w:tcPr>
          <w:p w14:paraId="3B899EB4"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299A3F13"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4A5C1B0E" w14:textId="77777777" w:rsidTr="00095169">
        <w:trPr>
          <w:trHeight w:val="315"/>
        </w:trPr>
        <w:tc>
          <w:tcPr>
            <w:tcW w:w="1008" w:type="dxa"/>
            <w:hideMark/>
          </w:tcPr>
          <w:p w14:paraId="4FA54EAB"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139" w:type="dxa"/>
            <w:hideMark/>
          </w:tcPr>
          <w:p w14:paraId="13C7E192" w14:textId="77777777" w:rsidR="00095169" w:rsidRPr="00832B01" w:rsidRDefault="00D33915" w:rsidP="00FD4380">
            <w:pPr>
              <w:widowControl/>
              <w:wordWrap/>
              <w:rPr>
                <w:kern w:val="0"/>
                <w:sz w:val="24"/>
                <w:szCs w:val="24"/>
              </w:rPr>
            </w:pPr>
            <w:r w:rsidRPr="00832B01">
              <w:rPr>
                <w:kern w:val="0"/>
                <w:sz w:val="24"/>
                <w:szCs w:val="24"/>
              </w:rPr>
              <w:t>Physical</w:t>
            </w:r>
          </w:p>
        </w:tc>
        <w:tc>
          <w:tcPr>
            <w:tcW w:w="408" w:type="dxa"/>
            <w:noWrap/>
            <w:hideMark/>
          </w:tcPr>
          <w:p w14:paraId="762563A5"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136CA755"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69F910A0" w14:textId="77777777" w:rsidTr="00095169">
        <w:trPr>
          <w:trHeight w:val="630"/>
        </w:trPr>
        <w:tc>
          <w:tcPr>
            <w:tcW w:w="1008" w:type="dxa"/>
            <w:hideMark/>
          </w:tcPr>
          <w:p w14:paraId="4A86C43F" w14:textId="77777777" w:rsidR="00095169" w:rsidRPr="00832B01" w:rsidRDefault="00D33915" w:rsidP="00095169">
            <w:pPr>
              <w:widowControl/>
              <w:wordWrap/>
              <w:jc w:val="left"/>
              <w:rPr>
                <w:kern w:val="0"/>
                <w:sz w:val="24"/>
                <w:szCs w:val="24"/>
              </w:rPr>
            </w:pPr>
            <w:r w:rsidRPr="00832B01">
              <w:rPr>
                <w:kern w:val="0"/>
                <w:sz w:val="24"/>
                <w:szCs w:val="24"/>
              </w:rPr>
              <w:t>17</w:t>
            </w:r>
          </w:p>
        </w:tc>
        <w:tc>
          <w:tcPr>
            <w:tcW w:w="4139" w:type="dxa"/>
            <w:hideMark/>
          </w:tcPr>
          <w:p w14:paraId="2F238EC3" w14:textId="33D88A5B" w:rsidR="00095169" w:rsidRPr="00832B01" w:rsidRDefault="00D33915" w:rsidP="00095169">
            <w:pPr>
              <w:widowControl/>
              <w:wordWrap/>
              <w:rPr>
                <w:kern w:val="0"/>
                <w:sz w:val="24"/>
                <w:szCs w:val="24"/>
              </w:rPr>
            </w:pPr>
            <w:r w:rsidRPr="00832B01">
              <w:rPr>
                <w:kern w:val="0"/>
                <w:sz w:val="24"/>
                <w:szCs w:val="24"/>
              </w:rPr>
              <w:t>Consideration</w:t>
            </w:r>
            <w:r w:rsidR="00FD4380">
              <w:rPr>
                <w:kern w:val="0"/>
                <w:sz w:val="24"/>
                <w:szCs w:val="24"/>
              </w:rPr>
              <w:t xml:space="preserve"> </w:t>
            </w:r>
            <w:r w:rsidRPr="00832B01">
              <w:rPr>
                <w:kern w:val="0"/>
                <w:sz w:val="24"/>
                <w:szCs w:val="24"/>
              </w:rPr>
              <w:t>(i.e.</w:t>
            </w:r>
            <w:r w:rsidR="00FD4380">
              <w:rPr>
                <w:kern w:val="0"/>
                <w:sz w:val="24"/>
                <w:szCs w:val="24"/>
              </w:rPr>
              <w:t xml:space="preserve"> </w:t>
            </w:r>
            <w:r w:rsidRPr="00832B01">
              <w:rPr>
                <w:kern w:val="0"/>
                <w:sz w:val="24"/>
                <w:szCs w:val="24"/>
              </w:rPr>
              <w:t>Cash/Non-Cash/ Partly)</w:t>
            </w:r>
          </w:p>
        </w:tc>
        <w:tc>
          <w:tcPr>
            <w:tcW w:w="408" w:type="dxa"/>
            <w:hideMark/>
          </w:tcPr>
          <w:p w14:paraId="02289B92"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6AE4E383"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72227DA8" w14:textId="77777777" w:rsidTr="00095169">
        <w:trPr>
          <w:trHeight w:val="315"/>
        </w:trPr>
        <w:tc>
          <w:tcPr>
            <w:tcW w:w="1008" w:type="dxa"/>
            <w:hideMark/>
          </w:tcPr>
          <w:p w14:paraId="12FFBA98" w14:textId="77777777" w:rsidR="00095169" w:rsidRPr="00832B01" w:rsidRDefault="00D33915" w:rsidP="00095169">
            <w:pPr>
              <w:widowControl/>
              <w:wordWrap/>
              <w:jc w:val="left"/>
              <w:rPr>
                <w:kern w:val="0"/>
                <w:sz w:val="24"/>
                <w:szCs w:val="24"/>
              </w:rPr>
            </w:pPr>
            <w:r w:rsidRPr="00832B01">
              <w:rPr>
                <w:kern w:val="0"/>
                <w:sz w:val="24"/>
                <w:szCs w:val="24"/>
              </w:rPr>
              <w:t>18</w:t>
            </w:r>
          </w:p>
        </w:tc>
        <w:tc>
          <w:tcPr>
            <w:tcW w:w="4139" w:type="dxa"/>
            <w:hideMark/>
          </w:tcPr>
          <w:p w14:paraId="77A62558" w14:textId="77777777" w:rsidR="00095169" w:rsidRPr="00832B01" w:rsidRDefault="00D33915" w:rsidP="00095169">
            <w:pPr>
              <w:widowControl/>
              <w:wordWrap/>
              <w:rPr>
                <w:kern w:val="0"/>
                <w:sz w:val="24"/>
                <w:szCs w:val="24"/>
              </w:rPr>
            </w:pPr>
            <w:r w:rsidRPr="00832B01">
              <w:rPr>
                <w:kern w:val="0"/>
                <w:sz w:val="24"/>
                <w:szCs w:val="24"/>
              </w:rPr>
              <w:t>Additional Listing fees paid</w:t>
            </w:r>
          </w:p>
        </w:tc>
        <w:tc>
          <w:tcPr>
            <w:tcW w:w="408" w:type="dxa"/>
            <w:hideMark/>
          </w:tcPr>
          <w:p w14:paraId="3BF38FCA"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09E004BD"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0DD55437" w14:textId="77777777" w:rsidTr="00095169">
        <w:trPr>
          <w:trHeight w:val="315"/>
        </w:trPr>
        <w:tc>
          <w:tcPr>
            <w:tcW w:w="1008" w:type="dxa"/>
            <w:hideMark/>
          </w:tcPr>
          <w:p w14:paraId="303B7C4F" w14:textId="77777777" w:rsidR="00095169" w:rsidRPr="00832B01" w:rsidRDefault="00D33915" w:rsidP="00095169">
            <w:pPr>
              <w:widowControl/>
              <w:wordWrap/>
              <w:jc w:val="right"/>
              <w:rPr>
                <w:kern w:val="0"/>
                <w:sz w:val="24"/>
                <w:szCs w:val="24"/>
              </w:rPr>
            </w:pPr>
            <w:r w:rsidRPr="00832B01">
              <w:rPr>
                <w:kern w:val="0"/>
                <w:sz w:val="24"/>
                <w:szCs w:val="24"/>
              </w:rPr>
              <w:lastRenderedPageBreak/>
              <w:t>a)</w:t>
            </w:r>
          </w:p>
        </w:tc>
        <w:tc>
          <w:tcPr>
            <w:tcW w:w="4139" w:type="dxa"/>
            <w:hideMark/>
          </w:tcPr>
          <w:p w14:paraId="751CBA4A" w14:textId="77777777" w:rsidR="00095169" w:rsidRPr="00832B01" w:rsidRDefault="00D33915" w:rsidP="00095169">
            <w:pPr>
              <w:widowControl/>
              <w:wordWrap/>
              <w:rPr>
                <w:kern w:val="0"/>
                <w:sz w:val="24"/>
                <w:szCs w:val="24"/>
              </w:rPr>
            </w:pPr>
            <w:r w:rsidRPr="00832B01">
              <w:rPr>
                <w:kern w:val="0"/>
                <w:sz w:val="24"/>
                <w:szCs w:val="24"/>
              </w:rPr>
              <w:t>Amount (Rs.)</w:t>
            </w:r>
          </w:p>
        </w:tc>
        <w:tc>
          <w:tcPr>
            <w:tcW w:w="408" w:type="dxa"/>
            <w:hideMark/>
          </w:tcPr>
          <w:p w14:paraId="6A238FAF"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714C0E81"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488A8804" w14:textId="77777777" w:rsidTr="00095169">
        <w:trPr>
          <w:trHeight w:val="315"/>
        </w:trPr>
        <w:tc>
          <w:tcPr>
            <w:tcW w:w="1008" w:type="dxa"/>
            <w:hideMark/>
          </w:tcPr>
          <w:p w14:paraId="4C0C8471" w14:textId="77777777" w:rsidR="00095169" w:rsidRPr="00832B01" w:rsidRDefault="00D33915" w:rsidP="00095169">
            <w:pPr>
              <w:widowControl/>
              <w:wordWrap/>
              <w:jc w:val="right"/>
              <w:rPr>
                <w:kern w:val="0"/>
                <w:sz w:val="24"/>
                <w:szCs w:val="24"/>
              </w:rPr>
            </w:pPr>
            <w:r w:rsidRPr="00832B01">
              <w:rPr>
                <w:kern w:val="0"/>
                <w:sz w:val="24"/>
                <w:szCs w:val="24"/>
              </w:rPr>
              <w:t>b)</w:t>
            </w:r>
          </w:p>
        </w:tc>
        <w:tc>
          <w:tcPr>
            <w:tcW w:w="4139" w:type="dxa"/>
            <w:hideMark/>
          </w:tcPr>
          <w:p w14:paraId="1741C150" w14:textId="77777777" w:rsidR="00095169" w:rsidRPr="00832B01" w:rsidRDefault="00D33915" w:rsidP="00095169">
            <w:pPr>
              <w:widowControl/>
              <w:wordWrap/>
              <w:rPr>
                <w:kern w:val="0"/>
                <w:sz w:val="24"/>
                <w:szCs w:val="24"/>
              </w:rPr>
            </w:pPr>
            <w:r w:rsidRPr="00832B01">
              <w:rPr>
                <w:kern w:val="0"/>
                <w:sz w:val="24"/>
                <w:szCs w:val="24"/>
              </w:rPr>
              <w:t>Cheque Number</w:t>
            </w:r>
          </w:p>
        </w:tc>
        <w:tc>
          <w:tcPr>
            <w:tcW w:w="408" w:type="dxa"/>
            <w:hideMark/>
          </w:tcPr>
          <w:p w14:paraId="50A1E0DE"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6D3C9770"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7110BD41" w14:textId="77777777" w:rsidTr="00095169">
        <w:trPr>
          <w:trHeight w:val="315"/>
        </w:trPr>
        <w:tc>
          <w:tcPr>
            <w:tcW w:w="1008" w:type="dxa"/>
            <w:hideMark/>
          </w:tcPr>
          <w:p w14:paraId="0590E3B0" w14:textId="77777777" w:rsidR="00095169" w:rsidRPr="00832B01" w:rsidRDefault="00D33915" w:rsidP="00095169">
            <w:pPr>
              <w:widowControl/>
              <w:wordWrap/>
              <w:jc w:val="right"/>
              <w:rPr>
                <w:kern w:val="0"/>
                <w:sz w:val="24"/>
                <w:szCs w:val="24"/>
              </w:rPr>
            </w:pPr>
            <w:r w:rsidRPr="00832B01">
              <w:rPr>
                <w:kern w:val="0"/>
                <w:sz w:val="24"/>
                <w:szCs w:val="24"/>
              </w:rPr>
              <w:t>c)</w:t>
            </w:r>
          </w:p>
        </w:tc>
        <w:tc>
          <w:tcPr>
            <w:tcW w:w="4139" w:type="dxa"/>
            <w:hideMark/>
          </w:tcPr>
          <w:p w14:paraId="227B8F70" w14:textId="77777777" w:rsidR="00095169" w:rsidRPr="00832B01" w:rsidRDefault="00D33915" w:rsidP="00095169">
            <w:pPr>
              <w:widowControl/>
              <w:wordWrap/>
              <w:rPr>
                <w:kern w:val="0"/>
                <w:sz w:val="24"/>
                <w:szCs w:val="24"/>
              </w:rPr>
            </w:pPr>
            <w:r w:rsidRPr="00832B01">
              <w:rPr>
                <w:kern w:val="0"/>
                <w:sz w:val="24"/>
                <w:szCs w:val="24"/>
              </w:rPr>
              <w:t>Cheque dated</w:t>
            </w:r>
          </w:p>
        </w:tc>
        <w:tc>
          <w:tcPr>
            <w:tcW w:w="408" w:type="dxa"/>
            <w:hideMark/>
          </w:tcPr>
          <w:p w14:paraId="793A6D83"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518832C6" w14:textId="77777777" w:rsidR="00095169" w:rsidRPr="00832B01" w:rsidRDefault="00D33915" w:rsidP="00095169">
            <w:pPr>
              <w:widowControl/>
              <w:wordWrap/>
              <w:rPr>
                <w:kern w:val="0"/>
                <w:sz w:val="24"/>
                <w:szCs w:val="24"/>
              </w:rPr>
            </w:pPr>
            <w:r w:rsidRPr="00832B01">
              <w:rPr>
                <w:kern w:val="0"/>
                <w:sz w:val="24"/>
                <w:szCs w:val="24"/>
              </w:rPr>
              <w:t> </w:t>
            </w:r>
          </w:p>
        </w:tc>
      </w:tr>
      <w:tr w:rsidR="008A3602" w:rsidRPr="00832B01" w14:paraId="364EC5B1" w14:textId="77777777" w:rsidTr="00095169">
        <w:trPr>
          <w:trHeight w:val="315"/>
        </w:trPr>
        <w:tc>
          <w:tcPr>
            <w:tcW w:w="1008" w:type="dxa"/>
            <w:hideMark/>
          </w:tcPr>
          <w:p w14:paraId="2A3952F6" w14:textId="77777777" w:rsidR="00095169" w:rsidRPr="00832B01" w:rsidRDefault="00D33915" w:rsidP="00095169">
            <w:pPr>
              <w:widowControl/>
              <w:wordWrap/>
              <w:jc w:val="right"/>
              <w:rPr>
                <w:kern w:val="0"/>
                <w:sz w:val="24"/>
                <w:szCs w:val="24"/>
              </w:rPr>
            </w:pPr>
            <w:r w:rsidRPr="00832B01">
              <w:rPr>
                <w:kern w:val="0"/>
                <w:sz w:val="24"/>
                <w:szCs w:val="24"/>
              </w:rPr>
              <w:t>d)</w:t>
            </w:r>
          </w:p>
        </w:tc>
        <w:tc>
          <w:tcPr>
            <w:tcW w:w="4139" w:type="dxa"/>
            <w:hideMark/>
          </w:tcPr>
          <w:p w14:paraId="74307404" w14:textId="77777777" w:rsidR="00095169" w:rsidRPr="00832B01" w:rsidRDefault="00D33915" w:rsidP="00095169">
            <w:pPr>
              <w:widowControl/>
              <w:wordWrap/>
              <w:rPr>
                <w:kern w:val="0"/>
                <w:sz w:val="24"/>
                <w:szCs w:val="24"/>
              </w:rPr>
            </w:pPr>
            <w:r w:rsidRPr="00832B01">
              <w:rPr>
                <w:kern w:val="0"/>
                <w:sz w:val="24"/>
                <w:szCs w:val="24"/>
              </w:rPr>
              <w:t>Drawn on</w:t>
            </w:r>
          </w:p>
        </w:tc>
        <w:tc>
          <w:tcPr>
            <w:tcW w:w="408" w:type="dxa"/>
            <w:hideMark/>
          </w:tcPr>
          <w:p w14:paraId="01DFB6B1" w14:textId="77777777" w:rsidR="00095169" w:rsidRPr="00832B01" w:rsidRDefault="00D33915" w:rsidP="00095169">
            <w:pPr>
              <w:widowControl/>
              <w:wordWrap/>
              <w:jc w:val="left"/>
              <w:rPr>
                <w:kern w:val="0"/>
                <w:sz w:val="24"/>
                <w:szCs w:val="24"/>
              </w:rPr>
            </w:pPr>
            <w:r w:rsidRPr="00832B01">
              <w:rPr>
                <w:kern w:val="0"/>
                <w:sz w:val="24"/>
                <w:szCs w:val="24"/>
              </w:rPr>
              <w:t> </w:t>
            </w:r>
          </w:p>
        </w:tc>
        <w:tc>
          <w:tcPr>
            <w:tcW w:w="4652" w:type="dxa"/>
            <w:noWrap/>
            <w:hideMark/>
          </w:tcPr>
          <w:p w14:paraId="7E7053E0" w14:textId="77777777" w:rsidR="00095169" w:rsidRPr="00832B01" w:rsidRDefault="00D33915" w:rsidP="00095169">
            <w:pPr>
              <w:widowControl/>
              <w:wordWrap/>
              <w:rPr>
                <w:kern w:val="0"/>
                <w:sz w:val="24"/>
                <w:szCs w:val="24"/>
              </w:rPr>
            </w:pPr>
            <w:r w:rsidRPr="00832B01">
              <w:rPr>
                <w:kern w:val="0"/>
                <w:sz w:val="24"/>
                <w:szCs w:val="24"/>
              </w:rPr>
              <w:t> </w:t>
            </w:r>
          </w:p>
        </w:tc>
      </w:tr>
    </w:tbl>
    <w:p w14:paraId="0702F7E3" w14:textId="77777777" w:rsidR="00095169" w:rsidRPr="00832B01" w:rsidRDefault="00095169" w:rsidP="00095169">
      <w:pPr>
        <w:jc w:val="center"/>
        <w:rPr>
          <w:b/>
          <w:sz w:val="24"/>
          <w:szCs w:val="24"/>
        </w:rPr>
      </w:pPr>
    </w:p>
    <w:p w14:paraId="17EC781D" w14:textId="77777777" w:rsidR="006C7217" w:rsidRPr="00832B01" w:rsidRDefault="006C7217" w:rsidP="00A34C7B">
      <w:pPr>
        <w:rPr>
          <w:b/>
          <w:sz w:val="24"/>
          <w:szCs w:val="24"/>
        </w:rPr>
      </w:pPr>
    </w:p>
    <w:p w14:paraId="65C8B04C" w14:textId="77777777" w:rsidR="00095169" w:rsidRPr="00832B01" w:rsidRDefault="00D33915" w:rsidP="00A34C7B">
      <w:pPr>
        <w:rPr>
          <w:b/>
          <w:bCs/>
          <w:kern w:val="0"/>
          <w:sz w:val="24"/>
          <w:szCs w:val="24"/>
        </w:rPr>
      </w:pPr>
      <w:r w:rsidRPr="00832B01">
        <w:rPr>
          <w:b/>
          <w:bCs/>
          <w:kern w:val="0"/>
          <w:sz w:val="24"/>
          <w:szCs w:val="24"/>
        </w:rPr>
        <w:t>Note:</w:t>
      </w:r>
    </w:p>
    <w:p w14:paraId="5F20438D" w14:textId="77777777" w:rsidR="00095169" w:rsidRPr="00832B01" w:rsidRDefault="00095169" w:rsidP="00A34C7B">
      <w:pPr>
        <w:rPr>
          <w:b/>
          <w:bCs/>
          <w:sz w:val="24"/>
          <w:szCs w:val="24"/>
        </w:rPr>
      </w:pPr>
    </w:p>
    <w:p w14:paraId="73CC604C" w14:textId="77777777" w:rsidR="00095169" w:rsidRPr="00832B01" w:rsidRDefault="00D33915" w:rsidP="00D33915">
      <w:pPr>
        <w:pStyle w:val="ListParagraph"/>
        <w:numPr>
          <w:ilvl w:val="0"/>
          <w:numId w:val="3"/>
        </w:numPr>
        <w:rPr>
          <w:bCs/>
          <w:sz w:val="24"/>
          <w:szCs w:val="24"/>
        </w:rPr>
      </w:pPr>
      <w:r w:rsidRPr="00832B01">
        <w:rPr>
          <w:kern w:val="0"/>
          <w:sz w:val="24"/>
          <w:szCs w:val="24"/>
        </w:rPr>
        <w:t xml:space="preserve">In case of multiple dates of allotment, please provide an annexure as follows: </w:t>
      </w:r>
    </w:p>
    <w:p w14:paraId="029728EB" w14:textId="77777777" w:rsidR="00095169" w:rsidRPr="00832B01" w:rsidRDefault="00D33915" w:rsidP="00095169">
      <w:pPr>
        <w:pStyle w:val="ListParagraph"/>
        <w:ind w:left="360"/>
        <w:rPr>
          <w:kern w:val="0"/>
          <w:sz w:val="24"/>
          <w:szCs w:val="24"/>
        </w:rPr>
      </w:pPr>
      <w:r w:rsidRPr="00832B01">
        <w:rPr>
          <w:kern w:val="0"/>
          <w:sz w:val="24"/>
          <w:szCs w:val="24"/>
        </w:rPr>
        <w:t>(a) Date of allotment;</w:t>
      </w:r>
    </w:p>
    <w:p w14:paraId="7C0962A9" w14:textId="77777777" w:rsidR="00095169" w:rsidRPr="00832B01" w:rsidRDefault="00D33915" w:rsidP="00095169">
      <w:pPr>
        <w:pStyle w:val="ListParagraph"/>
        <w:ind w:left="360"/>
        <w:rPr>
          <w:kern w:val="0"/>
          <w:sz w:val="24"/>
          <w:szCs w:val="24"/>
        </w:rPr>
      </w:pPr>
      <w:r w:rsidRPr="00832B01">
        <w:rPr>
          <w:kern w:val="0"/>
          <w:sz w:val="24"/>
          <w:szCs w:val="24"/>
        </w:rPr>
        <w:t>(b) Number of securities;</w:t>
      </w:r>
    </w:p>
    <w:p w14:paraId="0F1ADC72" w14:textId="77777777" w:rsidR="00095169" w:rsidRPr="00832B01" w:rsidRDefault="00D33915" w:rsidP="00095169">
      <w:pPr>
        <w:pStyle w:val="ListParagraph"/>
        <w:ind w:left="360"/>
        <w:rPr>
          <w:kern w:val="0"/>
          <w:sz w:val="24"/>
          <w:szCs w:val="24"/>
        </w:rPr>
      </w:pPr>
      <w:r w:rsidRPr="00832B01">
        <w:rPr>
          <w:kern w:val="0"/>
          <w:sz w:val="24"/>
          <w:szCs w:val="24"/>
        </w:rPr>
        <w:t>(c)  Issue price;</w:t>
      </w:r>
    </w:p>
    <w:p w14:paraId="1487ACF3" w14:textId="77777777" w:rsidR="00095169" w:rsidRPr="00832B01" w:rsidRDefault="00D33915" w:rsidP="00095169">
      <w:pPr>
        <w:pStyle w:val="ListParagraph"/>
        <w:ind w:left="360"/>
        <w:rPr>
          <w:kern w:val="0"/>
          <w:sz w:val="24"/>
          <w:szCs w:val="24"/>
        </w:rPr>
      </w:pPr>
      <w:r w:rsidRPr="00832B01">
        <w:rPr>
          <w:kern w:val="0"/>
          <w:sz w:val="24"/>
          <w:szCs w:val="24"/>
        </w:rPr>
        <w:t xml:space="preserve">(d) Distinctive number range from; and </w:t>
      </w:r>
    </w:p>
    <w:p w14:paraId="3402AE36" w14:textId="77777777" w:rsidR="00095169" w:rsidRPr="00832B01" w:rsidRDefault="00D33915" w:rsidP="00095169">
      <w:pPr>
        <w:pStyle w:val="ListParagraph"/>
        <w:ind w:left="360"/>
        <w:rPr>
          <w:bCs/>
          <w:sz w:val="24"/>
          <w:szCs w:val="24"/>
        </w:rPr>
      </w:pPr>
      <w:r w:rsidRPr="00832B01">
        <w:rPr>
          <w:kern w:val="0"/>
          <w:sz w:val="24"/>
          <w:szCs w:val="24"/>
        </w:rPr>
        <w:t>(e) Distinctive number range to (the same shall be provided in soft copy form in MS-Excel also).</w:t>
      </w:r>
    </w:p>
    <w:p w14:paraId="23E96224" w14:textId="63876B03" w:rsidR="004056F9" w:rsidRPr="00832B01" w:rsidRDefault="00D33915" w:rsidP="00D33915">
      <w:pPr>
        <w:pStyle w:val="ListParagraph"/>
        <w:numPr>
          <w:ilvl w:val="0"/>
          <w:numId w:val="3"/>
        </w:numPr>
        <w:rPr>
          <w:bCs/>
          <w:sz w:val="24"/>
          <w:szCs w:val="24"/>
        </w:rPr>
      </w:pPr>
      <w:r w:rsidRPr="00832B01">
        <w:rPr>
          <w:kern w:val="0"/>
          <w:sz w:val="24"/>
          <w:szCs w:val="24"/>
        </w:rPr>
        <w:t xml:space="preserve">Please provide a reconciliation statement to support the explanation of difference if any between the </w:t>
      </w:r>
      <w:r w:rsidR="00343636">
        <w:rPr>
          <w:kern w:val="0"/>
          <w:sz w:val="24"/>
          <w:szCs w:val="24"/>
        </w:rPr>
        <w:t xml:space="preserve"> </w:t>
      </w:r>
      <w:r w:rsidRPr="00832B01">
        <w:rPr>
          <w:kern w:val="0"/>
          <w:sz w:val="24"/>
          <w:szCs w:val="24"/>
        </w:rPr>
        <w:t>last distinctive number and the total issue size.</w:t>
      </w:r>
    </w:p>
    <w:p w14:paraId="4B66C642" w14:textId="77777777" w:rsidR="004056F9" w:rsidRPr="00832B01" w:rsidRDefault="004056F9" w:rsidP="004056F9">
      <w:pPr>
        <w:rPr>
          <w:bCs/>
          <w:sz w:val="24"/>
          <w:szCs w:val="24"/>
        </w:rPr>
      </w:pPr>
    </w:p>
    <w:p w14:paraId="3D0B0228" w14:textId="77777777" w:rsidR="004056F9" w:rsidRPr="00832B01" w:rsidRDefault="00D33915">
      <w:pPr>
        <w:widowControl/>
        <w:wordWrap/>
        <w:jc w:val="left"/>
        <w:rPr>
          <w:bCs/>
          <w:sz w:val="24"/>
          <w:szCs w:val="24"/>
        </w:rPr>
      </w:pPr>
      <w:r w:rsidRPr="00832B01">
        <w:rPr>
          <w:bCs/>
          <w:sz w:val="24"/>
          <w:szCs w:val="24"/>
        </w:rPr>
        <w:br w:type="page"/>
      </w:r>
    </w:p>
    <w:p w14:paraId="6A5E90DF" w14:textId="77777777" w:rsidR="00095169" w:rsidRPr="00832B01" w:rsidRDefault="00095169" w:rsidP="00095169">
      <w:pPr>
        <w:rPr>
          <w:bCs/>
          <w:sz w:val="24"/>
          <w:szCs w:val="24"/>
        </w:rPr>
      </w:pPr>
    </w:p>
    <w:p w14:paraId="48E89AC5" w14:textId="3A0A212B" w:rsidR="004056F9" w:rsidRDefault="00D33915" w:rsidP="004056F9">
      <w:pPr>
        <w:jc w:val="right"/>
        <w:rPr>
          <w:b/>
          <w:sz w:val="24"/>
          <w:szCs w:val="24"/>
        </w:rPr>
      </w:pPr>
      <w:r w:rsidRPr="00832B01">
        <w:rPr>
          <w:b/>
          <w:sz w:val="24"/>
          <w:szCs w:val="24"/>
        </w:rPr>
        <w:t>Annexure I</w:t>
      </w:r>
      <w:r w:rsidR="00C20011">
        <w:rPr>
          <w:b/>
          <w:sz w:val="24"/>
          <w:szCs w:val="24"/>
        </w:rPr>
        <w:t>I</w:t>
      </w:r>
    </w:p>
    <w:p w14:paraId="71B46591" w14:textId="77777777" w:rsidR="00FD4380" w:rsidRPr="00832B01" w:rsidRDefault="00FD4380" w:rsidP="004056F9">
      <w:pPr>
        <w:jc w:val="right"/>
        <w:rPr>
          <w:b/>
          <w:sz w:val="24"/>
          <w:szCs w:val="24"/>
        </w:rPr>
      </w:pPr>
    </w:p>
    <w:p w14:paraId="1E8656A7" w14:textId="77777777" w:rsidR="004056F9" w:rsidRDefault="00D33915" w:rsidP="004056F9">
      <w:pPr>
        <w:jc w:val="center"/>
        <w:rPr>
          <w:b/>
          <w:bCs/>
          <w:kern w:val="0"/>
          <w:sz w:val="24"/>
          <w:szCs w:val="24"/>
        </w:rPr>
      </w:pPr>
      <w:r w:rsidRPr="00832B01">
        <w:rPr>
          <w:b/>
          <w:bCs/>
          <w:kern w:val="0"/>
          <w:sz w:val="24"/>
          <w:szCs w:val="24"/>
        </w:rPr>
        <w:t>ISSUE DETAILS</w:t>
      </w:r>
    </w:p>
    <w:p w14:paraId="6CDBFCA8" w14:textId="77777777" w:rsidR="00FD4380" w:rsidRPr="00832B01" w:rsidRDefault="00FD4380" w:rsidP="004056F9">
      <w:pPr>
        <w:jc w:val="center"/>
        <w:rPr>
          <w:b/>
          <w:bCs/>
          <w:kern w:val="0"/>
          <w:sz w:val="24"/>
          <w:szCs w:val="24"/>
        </w:rPr>
      </w:pPr>
    </w:p>
    <w:p w14:paraId="22B70B67" w14:textId="77777777" w:rsidR="004056F9" w:rsidRPr="00832B01" w:rsidRDefault="00D33915" w:rsidP="004056F9">
      <w:pPr>
        <w:jc w:val="center"/>
        <w:rPr>
          <w:b/>
          <w:sz w:val="24"/>
          <w:szCs w:val="24"/>
        </w:rPr>
      </w:pPr>
      <w:r w:rsidRPr="00832B01">
        <w:rPr>
          <w:b/>
          <w:bCs/>
          <w:kern w:val="0"/>
          <w:sz w:val="24"/>
          <w:szCs w:val="24"/>
        </w:rPr>
        <w:t>(For Further Issues of equity shares - Other than Rights/Public)</w:t>
      </w:r>
    </w:p>
    <w:p w14:paraId="633D33E0" w14:textId="77777777" w:rsidR="00A32E55" w:rsidRPr="00832B01" w:rsidRDefault="00A32E55">
      <w:pPr>
        <w:widowControl/>
        <w:wordWrap/>
        <w:jc w:val="left"/>
        <w:rPr>
          <w:b/>
          <w:sz w:val="24"/>
          <w:szCs w:val="24"/>
        </w:rPr>
      </w:pP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001"/>
        <w:gridCol w:w="411"/>
        <w:gridCol w:w="4086"/>
      </w:tblGrid>
      <w:tr w:rsidR="008A3602" w:rsidRPr="00832B01" w14:paraId="305D3B8E" w14:textId="77777777" w:rsidTr="004056F9">
        <w:trPr>
          <w:trHeight w:val="645"/>
        </w:trPr>
        <w:tc>
          <w:tcPr>
            <w:tcW w:w="993" w:type="dxa"/>
            <w:hideMark/>
          </w:tcPr>
          <w:p w14:paraId="3DFC00D3" w14:textId="77777777" w:rsidR="004056F9" w:rsidRPr="00832B01" w:rsidRDefault="00D33915" w:rsidP="004056F9">
            <w:pPr>
              <w:widowControl/>
              <w:wordWrap/>
              <w:jc w:val="left"/>
              <w:rPr>
                <w:b/>
                <w:bCs/>
                <w:kern w:val="0"/>
                <w:sz w:val="24"/>
                <w:szCs w:val="24"/>
              </w:rPr>
            </w:pPr>
            <w:r w:rsidRPr="00832B01">
              <w:rPr>
                <w:b/>
                <w:bCs/>
                <w:kern w:val="0"/>
                <w:sz w:val="24"/>
                <w:szCs w:val="24"/>
              </w:rPr>
              <w:t>Sr. No.</w:t>
            </w:r>
          </w:p>
        </w:tc>
        <w:tc>
          <w:tcPr>
            <w:tcW w:w="5001" w:type="dxa"/>
            <w:hideMark/>
          </w:tcPr>
          <w:p w14:paraId="07B88070" w14:textId="77777777" w:rsidR="004056F9" w:rsidRPr="00832B01" w:rsidRDefault="00D33915" w:rsidP="004056F9">
            <w:pPr>
              <w:widowControl/>
              <w:wordWrap/>
              <w:jc w:val="center"/>
              <w:rPr>
                <w:b/>
                <w:bCs/>
                <w:kern w:val="0"/>
                <w:sz w:val="24"/>
                <w:szCs w:val="24"/>
              </w:rPr>
            </w:pPr>
            <w:r w:rsidRPr="00832B01">
              <w:rPr>
                <w:b/>
                <w:bCs/>
                <w:kern w:val="0"/>
                <w:sz w:val="24"/>
                <w:szCs w:val="24"/>
              </w:rPr>
              <w:t>Particulars</w:t>
            </w:r>
          </w:p>
        </w:tc>
        <w:tc>
          <w:tcPr>
            <w:tcW w:w="411" w:type="dxa"/>
            <w:hideMark/>
          </w:tcPr>
          <w:p w14:paraId="4C23FDBC" w14:textId="77777777" w:rsidR="004056F9" w:rsidRPr="00832B01" w:rsidRDefault="00D33915" w:rsidP="004056F9">
            <w:pPr>
              <w:widowControl/>
              <w:wordWrap/>
              <w:jc w:val="center"/>
              <w:rPr>
                <w:b/>
                <w:bCs/>
                <w:kern w:val="0"/>
                <w:sz w:val="24"/>
                <w:szCs w:val="24"/>
              </w:rPr>
            </w:pPr>
            <w:r w:rsidRPr="00832B01">
              <w:rPr>
                <w:b/>
                <w:bCs/>
                <w:kern w:val="0"/>
                <w:sz w:val="24"/>
                <w:szCs w:val="24"/>
              </w:rPr>
              <w:t> </w:t>
            </w:r>
          </w:p>
        </w:tc>
        <w:tc>
          <w:tcPr>
            <w:tcW w:w="4086" w:type="dxa"/>
            <w:hideMark/>
          </w:tcPr>
          <w:p w14:paraId="1BCA0637" w14:textId="77777777" w:rsidR="004056F9" w:rsidRPr="00832B01" w:rsidRDefault="00D33915" w:rsidP="004056F9">
            <w:pPr>
              <w:widowControl/>
              <w:wordWrap/>
              <w:jc w:val="center"/>
              <w:rPr>
                <w:b/>
                <w:bCs/>
                <w:kern w:val="0"/>
                <w:sz w:val="24"/>
                <w:szCs w:val="24"/>
              </w:rPr>
            </w:pPr>
            <w:r w:rsidRPr="00832B01">
              <w:rPr>
                <w:b/>
                <w:bCs/>
                <w:kern w:val="0"/>
                <w:sz w:val="24"/>
                <w:szCs w:val="24"/>
              </w:rPr>
              <w:t>Details to be filled in by the applicant</w:t>
            </w:r>
          </w:p>
        </w:tc>
      </w:tr>
      <w:tr w:rsidR="008A3602" w:rsidRPr="00832B01" w14:paraId="2AFE023D" w14:textId="77777777" w:rsidTr="004056F9">
        <w:trPr>
          <w:trHeight w:val="315"/>
        </w:trPr>
        <w:tc>
          <w:tcPr>
            <w:tcW w:w="993" w:type="dxa"/>
            <w:hideMark/>
          </w:tcPr>
          <w:p w14:paraId="03C28CAF" w14:textId="77777777" w:rsidR="004056F9" w:rsidRPr="00832B01" w:rsidRDefault="00D33915" w:rsidP="004056F9">
            <w:pPr>
              <w:widowControl/>
              <w:wordWrap/>
              <w:jc w:val="left"/>
              <w:rPr>
                <w:kern w:val="0"/>
                <w:sz w:val="24"/>
                <w:szCs w:val="24"/>
              </w:rPr>
            </w:pPr>
            <w:r w:rsidRPr="00832B01">
              <w:rPr>
                <w:kern w:val="0"/>
                <w:sz w:val="24"/>
                <w:szCs w:val="24"/>
              </w:rPr>
              <w:t>1</w:t>
            </w:r>
          </w:p>
        </w:tc>
        <w:tc>
          <w:tcPr>
            <w:tcW w:w="5001" w:type="dxa"/>
            <w:hideMark/>
          </w:tcPr>
          <w:p w14:paraId="599BBDBC" w14:textId="77777777" w:rsidR="004056F9" w:rsidRPr="00832B01" w:rsidRDefault="00D33915" w:rsidP="004056F9">
            <w:pPr>
              <w:widowControl/>
              <w:wordWrap/>
              <w:rPr>
                <w:kern w:val="0"/>
                <w:sz w:val="24"/>
                <w:szCs w:val="24"/>
              </w:rPr>
            </w:pPr>
            <w:r w:rsidRPr="00832B01">
              <w:rPr>
                <w:kern w:val="0"/>
                <w:sz w:val="24"/>
                <w:szCs w:val="24"/>
              </w:rPr>
              <w:t>Name of the Issuer</w:t>
            </w:r>
          </w:p>
        </w:tc>
        <w:tc>
          <w:tcPr>
            <w:tcW w:w="411" w:type="dxa"/>
            <w:hideMark/>
          </w:tcPr>
          <w:p w14:paraId="46CABCEC"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6ABE8B97"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42A9EBE4" w14:textId="77777777" w:rsidTr="004056F9">
        <w:trPr>
          <w:trHeight w:val="315"/>
        </w:trPr>
        <w:tc>
          <w:tcPr>
            <w:tcW w:w="993" w:type="dxa"/>
            <w:hideMark/>
          </w:tcPr>
          <w:p w14:paraId="6DA8A497" w14:textId="77777777" w:rsidR="004056F9" w:rsidRPr="00832B01" w:rsidRDefault="00D33915" w:rsidP="004056F9">
            <w:pPr>
              <w:widowControl/>
              <w:wordWrap/>
              <w:jc w:val="left"/>
              <w:rPr>
                <w:kern w:val="0"/>
                <w:sz w:val="24"/>
                <w:szCs w:val="24"/>
              </w:rPr>
            </w:pPr>
            <w:r w:rsidRPr="00832B01">
              <w:rPr>
                <w:kern w:val="0"/>
                <w:sz w:val="24"/>
                <w:szCs w:val="24"/>
              </w:rPr>
              <w:t>2</w:t>
            </w:r>
          </w:p>
        </w:tc>
        <w:tc>
          <w:tcPr>
            <w:tcW w:w="5001" w:type="dxa"/>
            <w:hideMark/>
          </w:tcPr>
          <w:p w14:paraId="79BF2B2A" w14:textId="77777777" w:rsidR="004056F9" w:rsidRPr="00832B01" w:rsidRDefault="00D33915" w:rsidP="004056F9">
            <w:pPr>
              <w:widowControl/>
              <w:wordWrap/>
              <w:rPr>
                <w:kern w:val="0"/>
                <w:sz w:val="24"/>
                <w:szCs w:val="24"/>
              </w:rPr>
            </w:pPr>
            <w:r w:rsidRPr="00832B01">
              <w:rPr>
                <w:kern w:val="0"/>
                <w:sz w:val="24"/>
                <w:szCs w:val="24"/>
              </w:rPr>
              <w:t>Type of security (Please tick or write)</w:t>
            </w:r>
          </w:p>
        </w:tc>
        <w:tc>
          <w:tcPr>
            <w:tcW w:w="411" w:type="dxa"/>
            <w:hideMark/>
          </w:tcPr>
          <w:p w14:paraId="35E7E345" w14:textId="77777777" w:rsidR="004056F9" w:rsidRPr="00832B01" w:rsidRDefault="00D33915" w:rsidP="004056F9">
            <w:pPr>
              <w:widowControl/>
              <w:wordWrap/>
              <w:rPr>
                <w:kern w:val="0"/>
                <w:sz w:val="24"/>
                <w:szCs w:val="24"/>
              </w:rPr>
            </w:pPr>
            <w:r w:rsidRPr="00832B01">
              <w:rPr>
                <w:kern w:val="0"/>
                <w:sz w:val="24"/>
                <w:szCs w:val="24"/>
              </w:rPr>
              <w:t> </w:t>
            </w:r>
          </w:p>
        </w:tc>
        <w:tc>
          <w:tcPr>
            <w:tcW w:w="4086" w:type="dxa"/>
            <w:hideMark/>
          </w:tcPr>
          <w:p w14:paraId="1C068F08"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4D84BA9F" w14:textId="77777777" w:rsidTr="004056F9">
        <w:trPr>
          <w:trHeight w:val="945"/>
        </w:trPr>
        <w:tc>
          <w:tcPr>
            <w:tcW w:w="993" w:type="dxa"/>
            <w:hideMark/>
          </w:tcPr>
          <w:p w14:paraId="0BCB5655" w14:textId="77777777" w:rsidR="004056F9" w:rsidRPr="00832B01" w:rsidRDefault="00D33915" w:rsidP="004056F9">
            <w:pPr>
              <w:widowControl/>
              <w:wordWrap/>
              <w:jc w:val="right"/>
              <w:rPr>
                <w:kern w:val="0"/>
                <w:sz w:val="24"/>
                <w:szCs w:val="24"/>
              </w:rPr>
            </w:pPr>
            <w:r w:rsidRPr="00832B01">
              <w:rPr>
                <w:kern w:val="0"/>
                <w:sz w:val="24"/>
                <w:szCs w:val="24"/>
              </w:rPr>
              <w:t>a)</w:t>
            </w:r>
          </w:p>
        </w:tc>
        <w:tc>
          <w:tcPr>
            <w:tcW w:w="5001" w:type="dxa"/>
            <w:hideMark/>
          </w:tcPr>
          <w:p w14:paraId="12BBBFD1" w14:textId="07FCA968" w:rsidR="004056F9" w:rsidRPr="00832B01" w:rsidRDefault="00D33915" w:rsidP="004056F9">
            <w:pPr>
              <w:widowControl/>
              <w:wordWrap/>
              <w:rPr>
                <w:kern w:val="0"/>
                <w:sz w:val="24"/>
                <w:szCs w:val="24"/>
              </w:rPr>
            </w:pPr>
            <w:r w:rsidRPr="00832B01">
              <w:rPr>
                <w:kern w:val="0"/>
                <w:sz w:val="24"/>
                <w:szCs w:val="24"/>
              </w:rPr>
              <w:t>Non-convertible Debentures/Partly Convertible Debentures/Fully Convertible Debentures</w:t>
            </w:r>
          </w:p>
        </w:tc>
        <w:tc>
          <w:tcPr>
            <w:tcW w:w="411" w:type="dxa"/>
            <w:noWrap/>
            <w:hideMark/>
          </w:tcPr>
          <w:p w14:paraId="47BA6C99"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restart"/>
            <w:hideMark/>
          </w:tcPr>
          <w:p w14:paraId="55E501D9"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4EA6C470" w14:textId="77777777" w:rsidTr="004056F9">
        <w:trPr>
          <w:trHeight w:val="630"/>
        </w:trPr>
        <w:tc>
          <w:tcPr>
            <w:tcW w:w="993" w:type="dxa"/>
            <w:hideMark/>
          </w:tcPr>
          <w:p w14:paraId="77F848F7" w14:textId="77777777" w:rsidR="004056F9" w:rsidRPr="00832B01" w:rsidRDefault="00D33915" w:rsidP="004056F9">
            <w:pPr>
              <w:widowControl/>
              <w:wordWrap/>
              <w:jc w:val="right"/>
              <w:rPr>
                <w:kern w:val="0"/>
                <w:sz w:val="24"/>
                <w:szCs w:val="24"/>
              </w:rPr>
            </w:pPr>
            <w:r w:rsidRPr="00832B01">
              <w:rPr>
                <w:kern w:val="0"/>
                <w:sz w:val="24"/>
                <w:szCs w:val="24"/>
              </w:rPr>
              <w:t>b)</w:t>
            </w:r>
          </w:p>
        </w:tc>
        <w:tc>
          <w:tcPr>
            <w:tcW w:w="5001" w:type="dxa"/>
            <w:hideMark/>
          </w:tcPr>
          <w:p w14:paraId="0B141874" w14:textId="02FBBAC6" w:rsidR="004056F9" w:rsidRPr="00832B01" w:rsidRDefault="00D33915" w:rsidP="004056F9">
            <w:pPr>
              <w:widowControl/>
              <w:wordWrap/>
              <w:rPr>
                <w:kern w:val="0"/>
                <w:sz w:val="24"/>
                <w:szCs w:val="24"/>
              </w:rPr>
            </w:pPr>
            <w:r w:rsidRPr="00832B01">
              <w:rPr>
                <w:kern w:val="0"/>
                <w:sz w:val="24"/>
                <w:szCs w:val="24"/>
              </w:rPr>
              <w:t>Redeemable Preference Shares/Convertible Preference Shares</w:t>
            </w:r>
          </w:p>
        </w:tc>
        <w:tc>
          <w:tcPr>
            <w:tcW w:w="411" w:type="dxa"/>
            <w:noWrap/>
            <w:hideMark/>
          </w:tcPr>
          <w:p w14:paraId="1CFAE333"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5FEAD2D3" w14:textId="77777777" w:rsidR="004056F9" w:rsidRPr="00832B01" w:rsidRDefault="004056F9" w:rsidP="004056F9">
            <w:pPr>
              <w:widowControl/>
              <w:wordWrap/>
              <w:jc w:val="left"/>
              <w:rPr>
                <w:kern w:val="0"/>
                <w:sz w:val="24"/>
                <w:szCs w:val="24"/>
              </w:rPr>
            </w:pPr>
          </w:p>
        </w:tc>
      </w:tr>
      <w:tr w:rsidR="008A3602" w:rsidRPr="00832B01" w14:paraId="1CE2A0FC" w14:textId="77777777" w:rsidTr="004056F9">
        <w:trPr>
          <w:trHeight w:val="630"/>
        </w:trPr>
        <w:tc>
          <w:tcPr>
            <w:tcW w:w="993" w:type="dxa"/>
            <w:hideMark/>
          </w:tcPr>
          <w:p w14:paraId="6ECAEA15" w14:textId="77777777" w:rsidR="004056F9" w:rsidRPr="00832B01" w:rsidRDefault="00D33915" w:rsidP="004056F9">
            <w:pPr>
              <w:widowControl/>
              <w:wordWrap/>
              <w:jc w:val="right"/>
              <w:rPr>
                <w:kern w:val="0"/>
                <w:sz w:val="24"/>
                <w:szCs w:val="24"/>
              </w:rPr>
            </w:pPr>
            <w:r w:rsidRPr="00832B01">
              <w:rPr>
                <w:kern w:val="0"/>
                <w:sz w:val="24"/>
                <w:szCs w:val="24"/>
              </w:rPr>
              <w:t>c)</w:t>
            </w:r>
          </w:p>
        </w:tc>
        <w:tc>
          <w:tcPr>
            <w:tcW w:w="5001" w:type="dxa"/>
            <w:hideMark/>
          </w:tcPr>
          <w:p w14:paraId="798308F5" w14:textId="0E38F60E" w:rsidR="004056F9" w:rsidRPr="00832B01" w:rsidRDefault="00D33915" w:rsidP="004056F9">
            <w:pPr>
              <w:widowControl/>
              <w:wordWrap/>
              <w:rPr>
                <w:kern w:val="0"/>
                <w:sz w:val="24"/>
                <w:szCs w:val="24"/>
              </w:rPr>
            </w:pPr>
            <w:r w:rsidRPr="00832B01">
              <w:rPr>
                <w:kern w:val="0"/>
                <w:sz w:val="24"/>
                <w:szCs w:val="24"/>
              </w:rPr>
              <w:t>Non-Convertible Warrants/Convertible Warrants</w:t>
            </w:r>
          </w:p>
        </w:tc>
        <w:tc>
          <w:tcPr>
            <w:tcW w:w="411" w:type="dxa"/>
            <w:noWrap/>
            <w:hideMark/>
          </w:tcPr>
          <w:p w14:paraId="32FB9D69"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79D2891A" w14:textId="77777777" w:rsidR="004056F9" w:rsidRPr="00832B01" w:rsidRDefault="004056F9" w:rsidP="004056F9">
            <w:pPr>
              <w:widowControl/>
              <w:wordWrap/>
              <w:jc w:val="left"/>
              <w:rPr>
                <w:kern w:val="0"/>
                <w:sz w:val="24"/>
                <w:szCs w:val="24"/>
              </w:rPr>
            </w:pPr>
          </w:p>
        </w:tc>
      </w:tr>
      <w:tr w:rsidR="008A3602" w:rsidRPr="00832B01" w14:paraId="4513D07E" w14:textId="77777777" w:rsidTr="004056F9">
        <w:trPr>
          <w:trHeight w:val="315"/>
        </w:trPr>
        <w:tc>
          <w:tcPr>
            <w:tcW w:w="993" w:type="dxa"/>
            <w:hideMark/>
          </w:tcPr>
          <w:p w14:paraId="3D46A4CF" w14:textId="77777777" w:rsidR="004056F9" w:rsidRPr="00832B01" w:rsidRDefault="00D33915" w:rsidP="004056F9">
            <w:pPr>
              <w:widowControl/>
              <w:wordWrap/>
              <w:jc w:val="right"/>
              <w:rPr>
                <w:kern w:val="0"/>
                <w:sz w:val="24"/>
                <w:szCs w:val="24"/>
              </w:rPr>
            </w:pPr>
            <w:r w:rsidRPr="00832B01">
              <w:rPr>
                <w:kern w:val="0"/>
                <w:sz w:val="24"/>
                <w:szCs w:val="24"/>
              </w:rPr>
              <w:t>d)</w:t>
            </w:r>
          </w:p>
        </w:tc>
        <w:tc>
          <w:tcPr>
            <w:tcW w:w="5001" w:type="dxa"/>
            <w:hideMark/>
          </w:tcPr>
          <w:p w14:paraId="5A2D7B0E" w14:textId="77777777" w:rsidR="004056F9" w:rsidRPr="00832B01" w:rsidRDefault="00D33915" w:rsidP="004056F9">
            <w:pPr>
              <w:widowControl/>
              <w:wordWrap/>
              <w:rPr>
                <w:kern w:val="0"/>
                <w:sz w:val="24"/>
                <w:szCs w:val="24"/>
              </w:rPr>
            </w:pPr>
            <w:r w:rsidRPr="00832B01">
              <w:rPr>
                <w:kern w:val="0"/>
                <w:sz w:val="24"/>
                <w:szCs w:val="24"/>
              </w:rPr>
              <w:t>Others (please specify)</w:t>
            </w:r>
          </w:p>
        </w:tc>
        <w:tc>
          <w:tcPr>
            <w:tcW w:w="411" w:type="dxa"/>
            <w:noWrap/>
            <w:hideMark/>
          </w:tcPr>
          <w:p w14:paraId="1DD6AA78"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4F568407" w14:textId="77777777" w:rsidR="004056F9" w:rsidRPr="00832B01" w:rsidRDefault="004056F9" w:rsidP="004056F9">
            <w:pPr>
              <w:widowControl/>
              <w:wordWrap/>
              <w:jc w:val="left"/>
              <w:rPr>
                <w:kern w:val="0"/>
                <w:sz w:val="24"/>
                <w:szCs w:val="24"/>
              </w:rPr>
            </w:pPr>
          </w:p>
        </w:tc>
      </w:tr>
      <w:tr w:rsidR="008A3602" w:rsidRPr="00832B01" w14:paraId="60FE9A14" w14:textId="77777777" w:rsidTr="004056F9">
        <w:trPr>
          <w:trHeight w:val="315"/>
        </w:trPr>
        <w:tc>
          <w:tcPr>
            <w:tcW w:w="993" w:type="dxa"/>
            <w:hideMark/>
          </w:tcPr>
          <w:p w14:paraId="24324459" w14:textId="77777777" w:rsidR="004056F9" w:rsidRPr="00832B01" w:rsidRDefault="00D33915" w:rsidP="004056F9">
            <w:pPr>
              <w:widowControl/>
              <w:wordWrap/>
              <w:jc w:val="left"/>
              <w:rPr>
                <w:kern w:val="0"/>
                <w:sz w:val="24"/>
                <w:szCs w:val="24"/>
              </w:rPr>
            </w:pPr>
            <w:r w:rsidRPr="00832B01">
              <w:rPr>
                <w:kern w:val="0"/>
                <w:sz w:val="24"/>
                <w:szCs w:val="24"/>
              </w:rPr>
              <w:t>3</w:t>
            </w:r>
          </w:p>
        </w:tc>
        <w:tc>
          <w:tcPr>
            <w:tcW w:w="5001" w:type="dxa"/>
            <w:hideMark/>
          </w:tcPr>
          <w:p w14:paraId="3774C441" w14:textId="77777777" w:rsidR="004056F9" w:rsidRPr="00832B01" w:rsidRDefault="00D33915" w:rsidP="004056F9">
            <w:pPr>
              <w:widowControl/>
              <w:wordWrap/>
              <w:rPr>
                <w:kern w:val="0"/>
                <w:sz w:val="24"/>
                <w:szCs w:val="24"/>
              </w:rPr>
            </w:pPr>
            <w:r w:rsidRPr="00832B01">
              <w:rPr>
                <w:kern w:val="0"/>
                <w:sz w:val="24"/>
                <w:szCs w:val="24"/>
              </w:rPr>
              <w:t>Description of the Issue</w:t>
            </w:r>
          </w:p>
        </w:tc>
        <w:tc>
          <w:tcPr>
            <w:tcW w:w="411" w:type="dxa"/>
            <w:hideMark/>
          </w:tcPr>
          <w:p w14:paraId="1599B4C0"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44B7FA00"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0BC8FE3A" w14:textId="77777777" w:rsidTr="004056F9">
        <w:trPr>
          <w:trHeight w:val="315"/>
        </w:trPr>
        <w:tc>
          <w:tcPr>
            <w:tcW w:w="993" w:type="dxa"/>
            <w:hideMark/>
          </w:tcPr>
          <w:p w14:paraId="2269E76E" w14:textId="77777777" w:rsidR="004056F9" w:rsidRPr="00832B01" w:rsidRDefault="00D33915" w:rsidP="004056F9">
            <w:pPr>
              <w:widowControl/>
              <w:wordWrap/>
              <w:jc w:val="right"/>
              <w:rPr>
                <w:kern w:val="0"/>
                <w:sz w:val="24"/>
                <w:szCs w:val="24"/>
              </w:rPr>
            </w:pPr>
            <w:r w:rsidRPr="00832B01">
              <w:rPr>
                <w:kern w:val="0"/>
                <w:sz w:val="24"/>
                <w:szCs w:val="24"/>
              </w:rPr>
              <w:t>a)</w:t>
            </w:r>
          </w:p>
        </w:tc>
        <w:tc>
          <w:tcPr>
            <w:tcW w:w="5001" w:type="dxa"/>
            <w:hideMark/>
          </w:tcPr>
          <w:p w14:paraId="53E02B98" w14:textId="77777777" w:rsidR="004056F9" w:rsidRPr="00832B01" w:rsidRDefault="00D33915" w:rsidP="004056F9">
            <w:pPr>
              <w:widowControl/>
              <w:wordWrap/>
              <w:rPr>
                <w:kern w:val="0"/>
                <w:sz w:val="24"/>
                <w:szCs w:val="24"/>
              </w:rPr>
            </w:pPr>
            <w:r w:rsidRPr="00832B01">
              <w:rPr>
                <w:kern w:val="0"/>
                <w:sz w:val="24"/>
                <w:szCs w:val="24"/>
              </w:rPr>
              <w:t>Amalgamation</w:t>
            </w:r>
          </w:p>
        </w:tc>
        <w:tc>
          <w:tcPr>
            <w:tcW w:w="411" w:type="dxa"/>
            <w:noWrap/>
            <w:hideMark/>
          </w:tcPr>
          <w:p w14:paraId="59F54EBE"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restart"/>
            <w:hideMark/>
          </w:tcPr>
          <w:p w14:paraId="32DAB7C6"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50537490" w14:textId="77777777" w:rsidTr="004056F9">
        <w:trPr>
          <w:trHeight w:val="315"/>
        </w:trPr>
        <w:tc>
          <w:tcPr>
            <w:tcW w:w="993" w:type="dxa"/>
            <w:hideMark/>
          </w:tcPr>
          <w:p w14:paraId="38CD9BA3" w14:textId="77777777" w:rsidR="004056F9" w:rsidRPr="00832B01" w:rsidRDefault="00D33915" w:rsidP="004056F9">
            <w:pPr>
              <w:widowControl/>
              <w:wordWrap/>
              <w:jc w:val="right"/>
              <w:rPr>
                <w:kern w:val="0"/>
                <w:sz w:val="24"/>
                <w:szCs w:val="24"/>
              </w:rPr>
            </w:pPr>
            <w:r w:rsidRPr="00832B01">
              <w:rPr>
                <w:kern w:val="0"/>
                <w:sz w:val="24"/>
                <w:szCs w:val="24"/>
              </w:rPr>
              <w:t>b)</w:t>
            </w:r>
          </w:p>
        </w:tc>
        <w:tc>
          <w:tcPr>
            <w:tcW w:w="5001" w:type="dxa"/>
            <w:hideMark/>
          </w:tcPr>
          <w:p w14:paraId="42D88844" w14:textId="77777777" w:rsidR="004056F9" w:rsidRPr="00832B01" w:rsidRDefault="00D33915" w:rsidP="004056F9">
            <w:pPr>
              <w:widowControl/>
              <w:wordWrap/>
              <w:rPr>
                <w:kern w:val="0"/>
                <w:sz w:val="24"/>
                <w:szCs w:val="24"/>
              </w:rPr>
            </w:pPr>
            <w:r w:rsidRPr="00832B01">
              <w:rPr>
                <w:kern w:val="0"/>
                <w:sz w:val="24"/>
                <w:szCs w:val="24"/>
              </w:rPr>
              <w:t>Preferential/private placement</w:t>
            </w:r>
          </w:p>
        </w:tc>
        <w:tc>
          <w:tcPr>
            <w:tcW w:w="411" w:type="dxa"/>
            <w:noWrap/>
            <w:hideMark/>
          </w:tcPr>
          <w:p w14:paraId="07F0808F"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308097FC" w14:textId="77777777" w:rsidR="004056F9" w:rsidRPr="00832B01" w:rsidRDefault="004056F9" w:rsidP="004056F9">
            <w:pPr>
              <w:widowControl/>
              <w:wordWrap/>
              <w:jc w:val="left"/>
              <w:rPr>
                <w:kern w:val="0"/>
                <w:sz w:val="24"/>
                <w:szCs w:val="24"/>
              </w:rPr>
            </w:pPr>
          </w:p>
        </w:tc>
      </w:tr>
      <w:tr w:rsidR="008A3602" w:rsidRPr="00832B01" w14:paraId="10F5C86F" w14:textId="77777777" w:rsidTr="004056F9">
        <w:trPr>
          <w:trHeight w:val="315"/>
        </w:trPr>
        <w:tc>
          <w:tcPr>
            <w:tcW w:w="993" w:type="dxa"/>
            <w:hideMark/>
          </w:tcPr>
          <w:p w14:paraId="2CABA63C" w14:textId="77777777" w:rsidR="004056F9" w:rsidRPr="00832B01" w:rsidRDefault="00D33915" w:rsidP="004056F9">
            <w:pPr>
              <w:widowControl/>
              <w:wordWrap/>
              <w:jc w:val="right"/>
              <w:rPr>
                <w:kern w:val="0"/>
                <w:sz w:val="24"/>
                <w:szCs w:val="24"/>
              </w:rPr>
            </w:pPr>
            <w:r w:rsidRPr="00832B01">
              <w:rPr>
                <w:kern w:val="0"/>
                <w:sz w:val="24"/>
                <w:szCs w:val="24"/>
              </w:rPr>
              <w:t>c)</w:t>
            </w:r>
          </w:p>
        </w:tc>
        <w:tc>
          <w:tcPr>
            <w:tcW w:w="5001" w:type="dxa"/>
            <w:hideMark/>
          </w:tcPr>
          <w:p w14:paraId="5015112E" w14:textId="77777777" w:rsidR="004056F9" w:rsidRPr="00832B01" w:rsidRDefault="00D33915" w:rsidP="004056F9">
            <w:pPr>
              <w:widowControl/>
              <w:wordWrap/>
              <w:rPr>
                <w:kern w:val="0"/>
                <w:sz w:val="24"/>
                <w:szCs w:val="24"/>
              </w:rPr>
            </w:pPr>
            <w:r w:rsidRPr="00832B01">
              <w:rPr>
                <w:kern w:val="0"/>
                <w:sz w:val="24"/>
                <w:szCs w:val="24"/>
              </w:rPr>
              <w:t>Bonus issues</w:t>
            </w:r>
          </w:p>
        </w:tc>
        <w:tc>
          <w:tcPr>
            <w:tcW w:w="411" w:type="dxa"/>
            <w:noWrap/>
            <w:hideMark/>
          </w:tcPr>
          <w:p w14:paraId="5340F331"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7DBE84B3" w14:textId="77777777" w:rsidR="004056F9" w:rsidRPr="00832B01" w:rsidRDefault="004056F9" w:rsidP="004056F9">
            <w:pPr>
              <w:widowControl/>
              <w:wordWrap/>
              <w:jc w:val="left"/>
              <w:rPr>
                <w:kern w:val="0"/>
                <w:sz w:val="24"/>
                <w:szCs w:val="24"/>
              </w:rPr>
            </w:pPr>
          </w:p>
        </w:tc>
      </w:tr>
      <w:tr w:rsidR="008A3602" w:rsidRPr="00832B01" w14:paraId="0153C080" w14:textId="77777777" w:rsidTr="004056F9">
        <w:trPr>
          <w:trHeight w:val="315"/>
        </w:trPr>
        <w:tc>
          <w:tcPr>
            <w:tcW w:w="993" w:type="dxa"/>
            <w:hideMark/>
          </w:tcPr>
          <w:p w14:paraId="4016F21D" w14:textId="77777777" w:rsidR="004056F9" w:rsidRPr="00832B01" w:rsidRDefault="00D33915" w:rsidP="004056F9">
            <w:pPr>
              <w:widowControl/>
              <w:wordWrap/>
              <w:jc w:val="right"/>
              <w:rPr>
                <w:kern w:val="0"/>
                <w:sz w:val="24"/>
                <w:szCs w:val="24"/>
              </w:rPr>
            </w:pPr>
            <w:r w:rsidRPr="00832B01">
              <w:rPr>
                <w:kern w:val="0"/>
                <w:sz w:val="24"/>
                <w:szCs w:val="24"/>
              </w:rPr>
              <w:t>d)</w:t>
            </w:r>
          </w:p>
        </w:tc>
        <w:tc>
          <w:tcPr>
            <w:tcW w:w="5001" w:type="dxa"/>
            <w:hideMark/>
          </w:tcPr>
          <w:p w14:paraId="4B530752" w14:textId="77777777" w:rsidR="004056F9" w:rsidRPr="00832B01" w:rsidRDefault="00D33915" w:rsidP="004056F9">
            <w:pPr>
              <w:widowControl/>
              <w:wordWrap/>
              <w:rPr>
                <w:kern w:val="0"/>
                <w:sz w:val="24"/>
                <w:szCs w:val="24"/>
              </w:rPr>
            </w:pPr>
            <w:r w:rsidRPr="00832B01">
              <w:rPr>
                <w:kern w:val="0"/>
                <w:sz w:val="24"/>
                <w:szCs w:val="24"/>
              </w:rPr>
              <w:t>Converison of convertible security into equity</w:t>
            </w:r>
          </w:p>
        </w:tc>
        <w:tc>
          <w:tcPr>
            <w:tcW w:w="411" w:type="dxa"/>
            <w:noWrap/>
            <w:hideMark/>
          </w:tcPr>
          <w:p w14:paraId="4B4CA4E3"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565E78F9" w14:textId="77777777" w:rsidR="004056F9" w:rsidRPr="00832B01" w:rsidRDefault="004056F9" w:rsidP="004056F9">
            <w:pPr>
              <w:widowControl/>
              <w:wordWrap/>
              <w:jc w:val="left"/>
              <w:rPr>
                <w:kern w:val="0"/>
                <w:sz w:val="24"/>
                <w:szCs w:val="24"/>
              </w:rPr>
            </w:pPr>
          </w:p>
        </w:tc>
      </w:tr>
      <w:tr w:rsidR="008A3602" w:rsidRPr="00832B01" w14:paraId="44FD5D2B" w14:textId="77777777" w:rsidTr="004056F9">
        <w:trPr>
          <w:trHeight w:val="315"/>
        </w:trPr>
        <w:tc>
          <w:tcPr>
            <w:tcW w:w="993" w:type="dxa"/>
            <w:hideMark/>
          </w:tcPr>
          <w:p w14:paraId="050CB264" w14:textId="77777777" w:rsidR="004056F9" w:rsidRPr="00832B01" w:rsidRDefault="00D33915" w:rsidP="004056F9">
            <w:pPr>
              <w:widowControl/>
              <w:wordWrap/>
              <w:jc w:val="right"/>
              <w:rPr>
                <w:kern w:val="0"/>
                <w:sz w:val="24"/>
                <w:szCs w:val="24"/>
              </w:rPr>
            </w:pPr>
            <w:r w:rsidRPr="00832B01">
              <w:rPr>
                <w:kern w:val="0"/>
                <w:sz w:val="24"/>
                <w:szCs w:val="24"/>
              </w:rPr>
              <w:t>e)</w:t>
            </w:r>
          </w:p>
        </w:tc>
        <w:tc>
          <w:tcPr>
            <w:tcW w:w="5001" w:type="dxa"/>
            <w:hideMark/>
          </w:tcPr>
          <w:p w14:paraId="5324492C" w14:textId="77777777" w:rsidR="004056F9" w:rsidRPr="00832B01" w:rsidRDefault="00D33915" w:rsidP="004056F9">
            <w:pPr>
              <w:widowControl/>
              <w:wordWrap/>
              <w:rPr>
                <w:kern w:val="0"/>
                <w:sz w:val="24"/>
                <w:szCs w:val="24"/>
              </w:rPr>
            </w:pPr>
            <w:r w:rsidRPr="00832B01">
              <w:rPr>
                <w:kern w:val="0"/>
                <w:sz w:val="24"/>
                <w:szCs w:val="24"/>
              </w:rPr>
              <w:t>Shares kept in abeyance</w:t>
            </w:r>
          </w:p>
        </w:tc>
        <w:tc>
          <w:tcPr>
            <w:tcW w:w="411" w:type="dxa"/>
            <w:noWrap/>
            <w:hideMark/>
          </w:tcPr>
          <w:p w14:paraId="3217EDB7"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5B076011" w14:textId="77777777" w:rsidR="004056F9" w:rsidRPr="00832B01" w:rsidRDefault="004056F9" w:rsidP="004056F9">
            <w:pPr>
              <w:widowControl/>
              <w:wordWrap/>
              <w:jc w:val="left"/>
              <w:rPr>
                <w:kern w:val="0"/>
                <w:sz w:val="24"/>
                <w:szCs w:val="24"/>
              </w:rPr>
            </w:pPr>
          </w:p>
        </w:tc>
      </w:tr>
      <w:tr w:rsidR="008A3602" w:rsidRPr="00832B01" w14:paraId="396778CC" w14:textId="77777777" w:rsidTr="004056F9">
        <w:trPr>
          <w:trHeight w:val="315"/>
        </w:trPr>
        <w:tc>
          <w:tcPr>
            <w:tcW w:w="993" w:type="dxa"/>
            <w:hideMark/>
          </w:tcPr>
          <w:p w14:paraId="46EC112A" w14:textId="77777777" w:rsidR="004056F9" w:rsidRPr="00832B01" w:rsidRDefault="00D33915" w:rsidP="004056F9">
            <w:pPr>
              <w:widowControl/>
              <w:wordWrap/>
              <w:jc w:val="right"/>
              <w:rPr>
                <w:kern w:val="0"/>
                <w:sz w:val="24"/>
                <w:szCs w:val="24"/>
              </w:rPr>
            </w:pPr>
            <w:r w:rsidRPr="00832B01">
              <w:rPr>
                <w:kern w:val="0"/>
                <w:sz w:val="24"/>
                <w:szCs w:val="24"/>
              </w:rPr>
              <w:t>f)</w:t>
            </w:r>
          </w:p>
        </w:tc>
        <w:tc>
          <w:tcPr>
            <w:tcW w:w="5001" w:type="dxa"/>
            <w:hideMark/>
          </w:tcPr>
          <w:p w14:paraId="695B4A3A" w14:textId="77777777" w:rsidR="004056F9" w:rsidRPr="00832B01" w:rsidRDefault="00D33915" w:rsidP="004056F9">
            <w:pPr>
              <w:widowControl/>
              <w:wordWrap/>
              <w:rPr>
                <w:kern w:val="0"/>
                <w:sz w:val="24"/>
                <w:szCs w:val="24"/>
              </w:rPr>
            </w:pPr>
            <w:r w:rsidRPr="00832B01">
              <w:rPr>
                <w:kern w:val="0"/>
                <w:sz w:val="24"/>
                <w:szCs w:val="24"/>
              </w:rPr>
              <w:t>ADR/GDR</w:t>
            </w:r>
          </w:p>
        </w:tc>
        <w:tc>
          <w:tcPr>
            <w:tcW w:w="411" w:type="dxa"/>
            <w:noWrap/>
            <w:hideMark/>
          </w:tcPr>
          <w:p w14:paraId="6E3B8855"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7CEA08FB" w14:textId="77777777" w:rsidR="004056F9" w:rsidRPr="00832B01" w:rsidRDefault="004056F9" w:rsidP="004056F9">
            <w:pPr>
              <w:widowControl/>
              <w:wordWrap/>
              <w:jc w:val="left"/>
              <w:rPr>
                <w:kern w:val="0"/>
                <w:sz w:val="24"/>
                <w:szCs w:val="24"/>
              </w:rPr>
            </w:pPr>
          </w:p>
        </w:tc>
      </w:tr>
      <w:tr w:rsidR="008A3602" w:rsidRPr="00832B01" w14:paraId="57F8F49D" w14:textId="77777777" w:rsidTr="004056F9">
        <w:trPr>
          <w:trHeight w:val="315"/>
        </w:trPr>
        <w:tc>
          <w:tcPr>
            <w:tcW w:w="993" w:type="dxa"/>
            <w:hideMark/>
          </w:tcPr>
          <w:p w14:paraId="51920E70" w14:textId="77777777" w:rsidR="004056F9" w:rsidRPr="00832B01" w:rsidRDefault="00D33915" w:rsidP="004056F9">
            <w:pPr>
              <w:widowControl/>
              <w:wordWrap/>
              <w:jc w:val="right"/>
              <w:rPr>
                <w:kern w:val="0"/>
                <w:sz w:val="24"/>
                <w:szCs w:val="24"/>
              </w:rPr>
            </w:pPr>
            <w:r w:rsidRPr="00832B01">
              <w:rPr>
                <w:kern w:val="0"/>
                <w:sz w:val="24"/>
                <w:szCs w:val="24"/>
              </w:rPr>
              <w:t>g)</w:t>
            </w:r>
          </w:p>
        </w:tc>
        <w:tc>
          <w:tcPr>
            <w:tcW w:w="5001" w:type="dxa"/>
            <w:hideMark/>
          </w:tcPr>
          <w:p w14:paraId="6B40C0D7" w14:textId="77777777" w:rsidR="004056F9" w:rsidRPr="00832B01" w:rsidRDefault="00D33915" w:rsidP="004056F9">
            <w:pPr>
              <w:widowControl/>
              <w:wordWrap/>
              <w:rPr>
                <w:kern w:val="0"/>
                <w:sz w:val="24"/>
                <w:szCs w:val="24"/>
              </w:rPr>
            </w:pPr>
            <w:r w:rsidRPr="00832B01">
              <w:rPr>
                <w:kern w:val="0"/>
                <w:sz w:val="24"/>
                <w:szCs w:val="24"/>
              </w:rPr>
              <w:t>FCCB's</w:t>
            </w:r>
          </w:p>
        </w:tc>
        <w:tc>
          <w:tcPr>
            <w:tcW w:w="411" w:type="dxa"/>
            <w:noWrap/>
            <w:hideMark/>
          </w:tcPr>
          <w:p w14:paraId="2E32F65C"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742203CE" w14:textId="77777777" w:rsidR="004056F9" w:rsidRPr="00832B01" w:rsidRDefault="004056F9" w:rsidP="004056F9">
            <w:pPr>
              <w:widowControl/>
              <w:wordWrap/>
              <w:jc w:val="left"/>
              <w:rPr>
                <w:kern w:val="0"/>
                <w:sz w:val="24"/>
                <w:szCs w:val="24"/>
              </w:rPr>
            </w:pPr>
          </w:p>
        </w:tc>
      </w:tr>
      <w:tr w:rsidR="008A3602" w:rsidRPr="00832B01" w14:paraId="08BC1D0B" w14:textId="77777777" w:rsidTr="004056F9">
        <w:trPr>
          <w:trHeight w:val="315"/>
        </w:trPr>
        <w:tc>
          <w:tcPr>
            <w:tcW w:w="993" w:type="dxa"/>
            <w:hideMark/>
          </w:tcPr>
          <w:p w14:paraId="04CD11C4" w14:textId="77777777" w:rsidR="004056F9" w:rsidRPr="00832B01" w:rsidRDefault="00D33915" w:rsidP="004056F9">
            <w:pPr>
              <w:widowControl/>
              <w:wordWrap/>
              <w:jc w:val="right"/>
              <w:rPr>
                <w:kern w:val="0"/>
                <w:sz w:val="24"/>
                <w:szCs w:val="24"/>
              </w:rPr>
            </w:pPr>
            <w:r w:rsidRPr="00832B01">
              <w:rPr>
                <w:kern w:val="0"/>
                <w:sz w:val="24"/>
                <w:szCs w:val="24"/>
              </w:rPr>
              <w:t>h)</w:t>
            </w:r>
          </w:p>
        </w:tc>
        <w:tc>
          <w:tcPr>
            <w:tcW w:w="5001" w:type="dxa"/>
            <w:hideMark/>
          </w:tcPr>
          <w:p w14:paraId="4A2F40CD" w14:textId="77777777" w:rsidR="004056F9" w:rsidRPr="00832B01" w:rsidRDefault="00D33915" w:rsidP="004056F9">
            <w:pPr>
              <w:widowControl/>
              <w:wordWrap/>
              <w:rPr>
                <w:kern w:val="0"/>
                <w:sz w:val="24"/>
                <w:szCs w:val="24"/>
              </w:rPr>
            </w:pPr>
            <w:r w:rsidRPr="00832B01">
              <w:rPr>
                <w:kern w:val="0"/>
                <w:sz w:val="24"/>
                <w:szCs w:val="24"/>
              </w:rPr>
              <w:t>Others (Please specify)</w:t>
            </w:r>
          </w:p>
        </w:tc>
        <w:tc>
          <w:tcPr>
            <w:tcW w:w="411" w:type="dxa"/>
            <w:noWrap/>
            <w:hideMark/>
          </w:tcPr>
          <w:p w14:paraId="11D5E5F2" w14:textId="77777777" w:rsidR="004056F9" w:rsidRPr="00832B01" w:rsidRDefault="00D33915" w:rsidP="004056F9">
            <w:pPr>
              <w:widowControl/>
              <w:wordWrap/>
              <w:jc w:val="center"/>
              <w:rPr>
                <w:kern w:val="0"/>
                <w:sz w:val="24"/>
                <w:szCs w:val="24"/>
              </w:rPr>
            </w:pPr>
            <w:r w:rsidRPr="00832B01">
              <w:rPr>
                <w:kern w:val="0"/>
                <w:sz w:val="24"/>
                <w:szCs w:val="24"/>
              </w:rPr>
              <w:t></w:t>
            </w:r>
          </w:p>
        </w:tc>
        <w:tc>
          <w:tcPr>
            <w:tcW w:w="4086" w:type="dxa"/>
            <w:vMerge/>
            <w:vAlign w:val="center"/>
            <w:hideMark/>
          </w:tcPr>
          <w:p w14:paraId="55E336DA" w14:textId="77777777" w:rsidR="004056F9" w:rsidRPr="00832B01" w:rsidRDefault="004056F9" w:rsidP="004056F9">
            <w:pPr>
              <w:widowControl/>
              <w:wordWrap/>
              <w:jc w:val="left"/>
              <w:rPr>
                <w:kern w:val="0"/>
                <w:sz w:val="24"/>
                <w:szCs w:val="24"/>
              </w:rPr>
            </w:pPr>
          </w:p>
        </w:tc>
      </w:tr>
      <w:tr w:rsidR="008A3602" w:rsidRPr="00832B01" w14:paraId="166C17D3" w14:textId="77777777" w:rsidTr="004056F9">
        <w:trPr>
          <w:trHeight w:val="315"/>
        </w:trPr>
        <w:tc>
          <w:tcPr>
            <w:tcW w:w="993" w:type="dxa"/>
            <w:hideMark/>
          </w:tcPr>
          <w:p w14:paraId="33B2EC4A" w14:textId="77777777" w:rsidR="004056F9" w:rsidRPr="00832B01" w:rsidRDefault="00D33915" w:rsidP="004056F9">
            <w:pPr>
              <w:widowControl/>
              <w:wordWrap/>
              <w:jc w:val="left"/>
              <w:rPr>
                <w:kern w:val="0"/>
                <w:sz w:val="24"/>
                <w:szCs w:val="24"/>
              </w:rPr>
            </w:pPr>
            <w:r w:rsidRPr="00832B01">
              <w:rPr>
                <w:kern w:val="0"/>
                <w:sz w:val="24"/>
                <w:szCs w:val="24"/>
              </w:rPr>
              <w:t>4</w:t>
            </w:r>
          </w:p>
        </w:tc>
        <w:tc>
          <w:tcPr>
            <w:tcW w:w="5001" w:type="dxa"/>
            <w:hideMark/>
          </w:tcPr>
          <w:p w14:paraId="721F9CAF" w14:textId="77777777" w:rsidR="004056F9" w:rsidRPr="00832B01" w:rsidRDefault="00D33915" w:rsidP="004056F9">
            <w:pPr>
              <w:widowControl/>
              <w:wordWrap/>
              <w:rPr>
                <w:kern w:val="0"/>
                <w:sz w:val="24"/>
                <w:szCs w:val="24"/>
              </w:rPr>
            </w:pPr>
            <w:r w:rsidRPr="00832B01">
              <w:rPr>
                <w:kern w:val="0"/>
                <w:sz w:val="24"/>
                <w:szCs w:val="24"/>
              </w:rPr>
              <w:t>Date of Board Approval</w:t>
            </w:r>
          </w:p>
        </w:tc>
        <w:tc>
          <w:tcPr>
            <w:tcW w:w="411" w:type="dxa"/>
            <w:hideMark/>
          </w:tcPr>
          <w:p w14:paraId="41CAE28E"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1F623A87"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035B640A" w14:textId="77777777" w:rsidTr="004056F9">
        <w:trPr>
          <w:trHeight w:val="315"/>
        </w:trPr>
        <w:tc>
          <w:tcPr>
            <w:tcW w:w="993" w:type="dxa"/>
            <w:hideMark/>
          </w:tcPr>
          <w:p w14:paraId="4BDAB7C4" w14:textId="77777777" w:rsidR="004056F9" w:rsidRPr="00832B01" w:rsidRDefault="00D33915" w:rsidP="004056F9">
            <w:pPr>
              <w:widowControl/>
              <w:wordWrap/>
              <w:jc w:val="left"/>
              <w:rPr>
                <w:kern w:val="0"/>
                <w:sz w:val="24"/>
                <w:szCs w:val="24"/>
              </w:rPr>
            </w:pPr>
            <w:r w:rsidRPr="00832B01">
              <w:rPr>
                <w:kern w:val="0"/>
                <w:sz w:val="24"/>
                <w:szCs w:val="24"/>
              </w:rPr>
              <w:t>5</w:t>
            </w:r>
          </w:p>
        </w:tc>
        <w:tc>
          <w:tcPr>
            <w:tcW w:w="5001" w:type="dxa"/>
            <w:hideMark/>
          </w:tcPr>
          <w:p w14:paraId="20C8CA4C" w14:textId="77777777" w:rsidR="004056F9" w:rsidRPr="00832B01" w:rsidRDefault="00D33915" w:rsidP="004056F9">
            <w:pPr>
              <w:widowControl/>
              <w:wordWrap/>
              <w:rPr>
                <w:kern w:val="0"/>
                <w:sz w:val="24"/>
                <w:szCs w:val="24"/>
              </w:rPr>
            </w:pPr>
            <w:r w:rsidRPr="00832B01">
              <w:rPr>
                <w:kern w:val="0"/>
                <w:sz w:val="24"/>
                <w:szCs w:val="24"/>
              </w:rPr>
              <w:t>Date of Shareholders Approval</w:t>
            </w:r>
          </w:p>
        </w:tc>
        <w:tc>
          <w:tcPr>
            <w:tcW w:w="411" w:type="dxa"/>
            <w:hideMark/>
          </w:tcPr>
          <w:p w14:paraId="52059542"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3B3BE20A"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14C6E14D" w14:textId="77777777" w:rsidTr="004056F9">
        <w:trPr>
          <w:trHeight w:val="315"/>
        </w:trPr>
        <w:tc>
          <w:tcPr>
            <w:tcW w:w="993" w:type="dxa"/>
            <w:hideMark/>
          </w:tcPr>
          <w:p w14:paraId="64199545" w14:textId="77777777" w:rsidR="004056F9" w:rsidRPr="00832B01" w:rsidRDefault="00D33915" w:rsidP="004056F9">
            <w:pPr>
              <w:widowControl/>
              <w:wordWrap/>
              <w:jc w:val="left"/>
              <w:rPr>
                <w:kern w:val="0"/>
                <w:sz w:val="24"/>
                <w:szCs w:val="24"/>
              </w:rPr>
            </w:pPr>
            <w:r w:rsidRPr="00832B01">
              <w:rPr>
                <w:kern w:val="0"/>
                <w:sz w:val="24"/>
                <w:szCs w:val="24"/>
              </w:rPr>
              <w:t>6</w:t>
            </w:r>
          </w:p>
        </w:tc>
        <w:tc>
          <w:tcPr>
            <w:tcW w:w="5001" w:type="dxa"/>
            <w:hideMark/>
          </w:tcPr>
          <w:p w14:paraId="44805667" w14:textId="77777777" w:rsidR="004056F9" w:rsidRPr="00832B01" w:rsidRDefault="00D33915" w:rsidP="004056F9">
            <w:pPr>
              <w:widowControl/>
              <w:wordWrap/>
              <w:rPr>
                <w:kern w:val="0"/>
                <w:sz w:val="24"/>
                <w:szCs w:val="24"/>
              </w:rPr>
            </w:pPr>
            <w:r w:rsidRPr="00832B01">
              <w:rPr>
                <w:kern w:val="0"/>
                <w:sz w:val="24"/>
                <w:szCs w:val="24"/>
              </w:rPr>
              <w:t>Date of Allotment (See Note 1)</w:t>
            </w:r>
          </w:p>
        </w:tc>
        <w:tc>
          <w:tcPr>
            <w:tcW w:w="411" w:type="dxa"/>
            <w:hideMark/>
          </w:tcPr>
          <w:p w14:paraId="0A7F7B32"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57A5F578"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0F47E334" w14:textId="77777777" w:rsidTr="004056F9">
        <w:trPr>
          <w:trHeight w:val="315"/>
        </w:trPr>
        <w:tc>
          <w:tcPr>
            <w:tcW w:w="993" w:type="dxa"/>
            <w:hideMark/>
          </w:tcPr>
          <w:p w14:paraId="2CBDFF3F" w14:textId="77777777" w:rsidR="004056F9" w:rsidRPr="00832B01" w:rsidRDefault="00D33915" w:rsidP="004056F9">
            <w:pPr>
              <w:widowControl/>
              <w:wordWrap/>
              <w:jc w:val="left"/>
              <w:rPr>
                <w:kern w:val="0"/>
                <w:sz w:val="24"/>
                <w:szCs w:val="24"/>
              </w:rPr>
            </w:pPr>
            <w:r w:rsidRPr="00832B01">
              <w:rPr>
                <w:kern w:val="0"/>
                <w:sz w:val="24"/>
                <w:szCs w:val="24"/>
              </w:rPr>
              <w:t>7</w:t>
            </w:r>
          </w:p>
        </w:tc>
        <w:tc>
          <w:tcPr>
            <w:tcW w:w="5001" w:type="dxa"/>
            <w:hideMark/>
          </w:tcPr>
          <w:p w14:paraId="0FF5D72D" w14:textId="77777777" w:rsidR="004056F9" w:rsidRPr="00832B01" w:rsidRDefault="00D33915" w:rsidP="004056F9">
            <w:pPr>
              <w:widowControl/>
              <w:wordWrap/>
              <w:rPr>
                <w:kern w:val="0"/>
                <w:sz w:val="24"/>
                <w:szCs w:val="24"/>
              </w:rPr>
            </w:pPr>
            <w:r w:rsidRPr="00832B01">
              <w:rPr>
                <w:kern w:val="0"/>
                <w:sz w:val="24"/>
                <w:szCs w:val="24"/>
              </w:rPr>
              <w:t>Number of securities</w:t>
            </w:r>
          </w:p>
        </w:tc>
        <w:tc>
          <w:tcPr>
            <w:tcW w:w="411" w:type="dxa"/>
            <w:hideMark/>
          </w:tcPr>
          <w:p w14:paraId="654C912B"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456A04D3"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7EBA0540" w14:textId="77777777" w:rsidTr="004056F9">
        <w:trPr>
          <w:trHeight w:val="315"/>
        </w:trPr>
        <w:tc>
          <w:tcPr>
            <w:tcW w:w="993" w:type="dxa"/>
            <w:hideMark/>
          </w:tcPr>
          <w:p w14:paraId="53E3FF7B" w14:textId="77777777" w:rsidR="004056F9" w:rsidRPr="00832B01" w:rsidRDefault="00D33915" w:rsidP="004056F9">
            <w:pPr>
              <w:widowControl/>
              <w:wordWrap/>
              <w:jc w:val="left"/>
              <w:rPr>
                <w:kern w:val="0"/>
                <w:sz w:val="24"/>
                <w:szCs w:val="24"/>
              </w:rPr>
            </w:pPr>
            <w:r w:rsidRPr="00832B01">
              <w:rPr>
                <w:kern w:val="0"/>
                <w:sz w:val="24"/>
                <w:szCs w:val="24"/>
              </w:rPr>
              <w:t>8</w:t>
            </w:r>
          </w:p>
        </w:tc>
        <w:tc>
          <w:tcPr>
            <w:tcW w:w="5001" w:type="dxa"/>
            <w:hideMark/>
          </w:tcPr>
          <w:p w14:paraId="6CCCF75C" w14:textId="77777777" w:rsidR="004056F9" w:rsidRPr="00832B01" w:rsidRDefault="00D33915" w:rsidP="004056F9">
            <w:pPr>
              <w:widowControl/>
              <w:wordWrap/>
              <w:rPr>
                <w:kern w:val="0"/>
                <w:sz w:val="24"/>
                <w:szCs w:val="24"/>
              </w:rPr>
            </w:pPr>
            <w:r w:rsidRPr="00832B01">
              <w:rPr>
                <w:kern w:val="0"/>
                <w:sz w:val="24"/>
                <w:szCs w:val="24"/>
              </w:rPr>
              <w:t>Face value (Rs.)</w:t>
            </w:r>
          </w:p>
        </w:tc>
        <w:tc>
          <w:tcPr>
            <w:tcW w:w="411" w:type="dxa"/>
            <w:hideMark/>
          </w:tcPr>
          <w:p w14:paraId="0E3A70EC"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730AC1CF"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771DC6B1" w14:textId="77777777" w:rsidTr="004056F9">
        <w:trPr>
          <w:trHeight w:val="315"/>
        </w:trPr>
        <w:tc>
          <w:tcPr>
            <w:tcW w:w="993" w:type="dxa"/>
            <w:hideMark/>
          </w:tcPr>
          <w:p w14:paraId="41686D8C" w14:textId="77777777" w:rsidR="004056F9" w:rsidRPr="00832B01" w:rsidRDefault="00D33915" w:rsidP="004056F9">
            <w:pPr>
              <w:widowControl/>
              <w:wordWrap/>
              <w:jc w:val="left"/>
              <w:rPr>
                <w:kern w:val="0"/>
                <w:sz w:val="24"/>
                <w:szCs w:val="24"/>
              </w:rPr>
            </w:pPr>
            <w:r w:rsidRPr="00832B01">
              <w:rPr>
                <w:kern w:val="0"/>
                <w:sz w:val="24"/>
                <w:szCs w:val="24"/>
              </w:rPr>
              <w:t>9</w:t>
            </w:r>
          </w:p>
        </w:tc>
        <w:tc>
          <w:tcPr>
            <w:tcW w:w="5001" w:type="dxa"/>
            <w:hideMark/>
          </w:tcPr>
          <w:p w14:paraId="5E3F7317" w14:textId="77777777" w:rsidR="004056F9" w:rsidRPr="00832B01" w:rsidRDefault="00D33915" w:rsidP="004056F9">
            <w:pPr>
              <w:widowControl/>
              <w:wordWrap/>
              <w:rPr>
                <w:kern w:val="0"/>
                <w:sz w:val="24"/>
                <w:szCs w:val="24"/>
              </w:rPr>
            </w:pPr>
            <w:r w:rsidRPr="00832B01">
              <w:rPr>
                <w:kern w:val="0"/>
                <w:sz w:val="24"/>
                <w:szCs w:val="24"/>
              </w:rPr>
              <w:t>Paid up value (Rs.)</w:t>
            </w:r>
          </w:p>
        </w:tc>
        <w:tc>
          <w:tcPr>
            <w:tcW w:w="411" w:type="dxa"/>
            <w:hideMark/>
          </w:tcPr>
          <w:p w14:paraId="432F3463"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04F99D8C"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6625BBA5" w14:textId="77777777" w:rsidTr="004056F9">
        <w:trPr>
          <w:trHeight w:val="315"/>
        </w:trPr>
        <w:tc>
          <w:tcPr>
            <w:tcW w:w="993" w:type="dxa"/>
            <w:hideMark/>
          </w:tcPr>
          <w:p w14:paraId="4C5C7567" w14:textId="77777777" w:rsidR="004056F9" w:rsidRPr="00832B01" w:rsidRDefault="00D33915" w:rsidP="004056F9">
            <w:pPr>
              <w:widowControl/>
              <w:wordWrap/>
              <w:jc w:val="left"/>
              <w:rPr>
                <w:kern w:val="0"/>
                <w:sz w:val="24"/>
                <w:szCs w:val="24"/>
              </w:rPr>
            </w:pPr>
            <w:r w:rsidRPr="00832B01">
              <w:rPr>
                <w:kern w:val="0"/>
                <w:sz w:val="24"/>
                <w:szCs w:val="24"/>
              </w:rPr>
              <w:t>10</w:t>
            </w:r>
          </w:p>
        </w:tc>
        <w:tc>
          <w:tcPr>
            <w:tcW w:w="5001" w:type="dxa"/>
            <w:hideMark/>
          </w:tcPr>
          <w:p w14:paraId="1210C910" w14:textId="77777777" w:rsidR="004056F9" w:rsidRPr="00832B01" w:rsidRDefault="00D33915" w:rsidP="004056F9">
            <w:pPr>
              <w:widowControl/>
              <w:wordWrap/>
              <w:rPr>
                <w:kern w:val="0"/>
                <w:sz w:val="24"/>
                <w:szCs w:val="24"/>
              </w:rPr>
            </w:pPr>
            <w:r w:rsidRPr="00832B01">
              <w:rPr>
                <w:kern w:val="0"/>
                <w:sz w:val="24"/>
                <w:szCs w:val="24"/>
              </w:rPr>
              <w:t>Issue Price (Rs.)</w:t>
            </w:r>
          </w:p>
        </w:tc>
        <w:tc>
          <w:tcPr>
            <w:tcW w:w="411" w:type="dxa"/>
            <w:hideMark/>
          </w:tcPr>
          <w:p w14:paraId="28FE19B8"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372D7672"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3E654B2B" w14:textId="77777777" w:rsidTr="004056F9">
        <w:trPr>
          <w:trHeight w:val="315"/>
        </w:trPr>
        <w:tc>
          <w:tcPr>
            <w:tcW w:w="993" w:type="dxa"/>
            <w:hideMark/>
          </w:tcPr>
          <w:p w14:paraId="509C86AD" w14:textId="77777777" w:rsidR="004056F9" w:rsidRPr="00832B01" w:rsidRDefault="00D33915" w:rsidP="004056F9">
            <w:pPr>
              <w:widowControl/>
              <w:wordWrap/>
              <w:jc w:val="left"/>
              <w:rPr>
                <w:kern w:val="0"/>
                <w:sz w:val="24"/>
                <w:szCs w:val="24"/>
              </w:rPr>
            </w:pPr>
            <w:r w:rsidRPr="00832B01">
              <w:rPr>
                <w:kern w:val="0"/>
                <w:sz w:val="24"/>
                <w:szCs w:val="24"/>
              </w:rPr>
              <w:t>11</w:t>
            </w:r>
          </w:p>
        </w:tc>
        <w:tc>
          <w:tcPr>
            <w:tcW w:w="5001" w:type="dxa"/>
            <w:hideMark/>
          </w:tcPr>
          <w:p w14:paraId="1FE77D9B" w14:textId="77777777" w:rsidR="004056F9" w:rsidRPr="00832B01" w:rsidRDefault="00D33915" w:rsidP="004056F9">
            <w:pPr>
              <w:widowControl/>
              <w:wordWrap/>
              <w:rPr>
                <w:kern w:val="0"/>
                <w:sz w:val="24"/>
                <w:szCs w:val="24"/>
              </w:rPr>
            </w:pPr>
            <w:r w:rsidRPr="00832B01">
              <w:rPr>
                <w:kern w:val="0"/>
                <w:sz w:val="24"/>
                <w:szCs w:val="24"/>
              </w:rPr>
              <w:t xml:space="preserve">Coupon Rate, if applicable </w:t>
            </w:r>
          </w:p>
        </w:tc>
        <w:tc>
          <w:tcPr>
            <w:tcW w:w="411" w:type="dxa"/>
            <w:hideMark/>
          </w:tcPr>
          <w:p w14:paraId="0ECA6639"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05C0540E"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7D6E7920" w14:textId="77777777" w:rsidTr="004056F9">
        <w:trPr>
          <w:trHeight w:val="315"/>
        </w:trPr>
        <w:tc>
          <w:tcPr>
            <w:tcW w:w="993" w:type="dxa"/>
            <w:hideMark/>
          </w:tcPr>
          <w:p w14:paraId="4F017F4C" w14:textId="77777777" w:rsidR="004056F9" w:rsidRPr="00832B01" w:rsidRDefault="00D33915" w:rsidP="004056F9">
            <w:pPr>
              <w:widowControl/>
              <w:wordWrap/>
              <w:jc w:val="left"/>
              <w:rPr>
                <w:kern w:val="0"/>
                <w:sz w:val="24"/>
                <w:szCs w:val="24"/>
              </w:rPr>
            </w:pPr>
            <w:r w:rsidRPr="00832B01">
              <w:rPr>
                <w:kern w:val="0"/>
                <w:sz w:val="24"/>
                <w:szCs w:val="24"/>
              </w:rPr>
              <w:t>12</w:t>
            </w:r>
          </w:p>
        </w:tc>
        <w:tc>
          <w:tcPr>
            <w:tcW w:w="5001" w:type="dxa"/>
            <w:hideMark/>
          </w:tcPr>
          <w:p w14:paraId="077D55D0" w14:textId="77777777" w:rsidR="004056F9" w:rsidRPr="00832B01" w:rsidRDefault="00D33915" w:rsidP="004056F9">
            <w:pPr>
              <w:widowControl/>
              <w:wordWrap/>
              <w:rPr>
                <w:kern w:val="0"/>
                <w:sz w:val="24"/>
                <w:szCs w:val="24"/>
              </w:rPr>
            </w:pPr>
            <w:r w:rsidRPr="00832B01">
              <w:rPr>
                <w:kern w:val="0"/>
                <w:sz w:val="24"/>
                <w:szCs w:val="24"/>
              </w:rPr>
              <w:t>Interest payment date (s)</w:t>
            </w:r>
          </w:p>
        </w:tc>
        <w:tc>
          <w:tcPr>
            <w:tcW w:w="411" w:type="dxa"/>
            <w:hideMark/>
          </w:tcPr>
          <w:p w14:paraId="6E51BFD0" w14:textId="77777777" w:rsidR="004056F9" w:rsidRPr="00832B01" w:rsidRDefault="00D33915" w:rsidP="004056F9">
            <w:pPr>
              <w:widowControl/>
              <w:wordWrap/>
              <w:jc w:val="center"/>
              <w:rPr>
                <w:kern w:val="0"/>
                <w:sz w:val="24"/>
                <w:szCs w:val="24"/>
              </w:rPr>
            </w:pPr>
            <w:r w:rsidRPr="00832B01">
              <w:rPr>
                <w:kern w:val="0"/>
                <w:sz w:val="24"/>
                <w:szCs w:val="24"/>
              </w:rPr>
              <w:t> </w:t>
            </w:r>
          </w:p>
        </w:tc>
        <w:tc>
          <w:tcPr>
            <w:tcW w:w="4086" w:type="dxa"/>
            <w:hideMark/>
          </w:tcPr>
          <w:p w14:paraId="513871B1"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2DB7E0C5" w14:textId="77777777" w:rsidTr="004056F9">
        <w:trPr>
          <w:trHeight w:val="315"/>
        </w:trPr>
        <w:tc>
          <w:tcPr>
            <w:tcW w:w="993" w:type="dxa"/>
            <w:hideMark/>
          </w:tcPr>
          <w:p w14:paraId="1229BB10" w14:textId="77777777" w:rsidR="004056F9" w:rsidRPr="00832B01" w:rsidRDefault="00D33915" w:rsidP="004056F9">
            <w:pPr>
              <w:widowControl/>
              <w:wordWrap/>
              <w:jc w:val="left"/>
              <w:rPr>
                <w:kern w:val="0"/>
                <w:sz w:val="24"/>
                <w:szCs w:val="24"/>
              </w:rPr>
            </w:pPr>
            <w:r w:rsidRPr="00832B01">
              <w:rPr>
                <w:kern w:val="0"/>
                <w:sz w:val="24"/>
                <w:szCs w:val="24"/>
              </w:rPr>
              <w:t>13</w:t>
            </w:r>
          </w:p>
        </w:tc>
        <w:tc>
          <w:tcPr>
            <w:tcW w:w="5001" w:type="dxa"/>
            <w:hideMark/>
          </w:tcPr>
          <w:p w14:paraId="65FA00CB" w14:textId="77777777" w:rsidR="004056F9" w:rsidRPr="00832B01" w:rsidRDefault="00D33915" w:rsidP="004056F9">
            <w:pPr>
              <w:widowControl/>
              <w:wordWrap/>
              <w:rPr>
                <w:kern w:val="0"/>
                <w:sz w:val="24"/>
                <w:szCs w:val="24"/>
              </w:rPr>
            </w:pPr>
            <w:r w:rsidRPr="00832B01">
              <w:rPr>
                <w:kern w:val="0"/>
                <w:sz w:val="24"/>
                <w:szCs w:val="24"/>
              </w:rPr>
              <w:t>Date of Redemption</w:t>
            </w:r>
          </w:p>
        </w:tc>
        <w:tc>
          <w:tcPr>
            <w:tcW w:w="411" w:type="dxa"/>
            <w:hideMark/>
          </w:tcPr>
          <w:p w14:paraId="42FD5D7D"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0CF853EA"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5E2AC38A" w14:textId="77777777" w:rsidTr="004056F9">
        <w:trPr>
          <w:trHeight w:val="315"/>
        </w:trPr>
        <w:tc>
          <w:tcPr>
            <w:tcW w:w="993" w:type="dxa"/>
            <w:hideMark/>
          </w:tcPr>
          <w:p w14:paraId="0236B837" w14:textId="77777777" w:rsidR="004056F9" w:rsidRPr="00832B01" w:rsidRDefault="00D33915" w:rsidP="004056F9">
            <w:pPr>
              <w:widowControl/>
              <w:wordWrap/>
              <w:jc w:val="left"/>
              <w:rPr>
                <w:kern w:val="0"/>
                <w:sz w:val="24"/>
                <w:szCs w:val="24"/>
              </w:rPr>
            </w:pPr>
            <w:r w:rsidRPr="00832B01">
              <w:rPr>
                <w:kern w:val="0"/>
                <w:sz w:val="24"/>
                <w:szCs w:val="24"/>
              </w:rPr>
              <w:t>14</w:t>
            </w:r>
          </w:p>
        </w:tc>
        <w:tc>
          <w:tcPr>
            <w:tcW w:w="5001" w:type="dxa"/>
            <w:hideMark/>
          </w:tcPr>
          <w:p w14:paraId="0845D6DF" w14:textId="77777777" w:rsidR="004056F9" w:rsidRPr="00832B01" w:rsidRDefault="00D33915" w:rsidP="004056F9">
            <w:pPr>
              <w:widowControl/>
              <w:wordWrap/>
              <w:rPr>
                <w:kern w:val="0"/>
                <w:sz w:val="24"/>
                <w:szCs w:val="24"/>
              </w:rPr>
            </w:pPr>
            <w:r w:rsidRPr="00832B01">
              <w:rPr>
                <w:kern w:val="0"/>
                <w:sz w:val="24"/>
                <w:szCs w:val="24"/>
              </w:rPr>
              <w:t>Redemption price (Rs.)</w:t>
            </w:r>
          </w:p>
        </w:tc>
        <w:tc>
          <w:tcPr>
            <w:tcW w:w="411" w:type="dxa"/>
            <w:hideMark/>
          </w:tcPr>
          <w:p w14:paraId="7A50E807"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0CE23C2A"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594A9E08" w14:textId="77777777" w:rsidTr="004056F9">
        <w:trPr>
          <w:trHeight w:val="315"/>
        </w:trPr>
        <w:tc>
          <w:tcPr>
            <w:tcW w:w="993" w:type="dxa"/>
            <w:hideMark/>
          </w:tcPr>
          <w:p w14:paraId="299C6C63" w14:textId="77777777" w:rsidR="004056F9" w:rsidRPr="00832B01" w:rsidRDefault="00D33915" w:rsidP="004056F9">
            <w:pPr>
              <w:widowControl/>
              <w:wordWrap/>
              <w:jc w:val="left"/>
              <w:rPr>
                <w:kern w:val="0"/>
                <w:sz w:val="24"/>
                <w:szCs w:val="24"/>
              </w:rPr>
            </w:pPr>
            <w:r w:rsidRPr="00832B01">
              <w:rPr>
                <w:kern w:val="0"/>
                <w:sz w:val="24"/>
                <w:szCs w:val="24"/>
              </w:rPr>
              <w:t>15</w:t>
            </w:r>
          </w:p>
        </w:tc>
        <w:tc>
          <w:tcPr>
            <w:tcW w:w="5001" w:type="dxa"/>
            <w:hideMark/>
          </w:tcPr>
          <w:p w14:paraId="70F6D0FA" w14:textId="77777777" w:rsidR="004056F9" w:rsidRPr="00832B01" w:rsidRDefault="00D33915" w:rsidP="004056F9">
            <w:pPr>
              <w:widowControl/>
              <w:wordWrap/>
              <w:rPr>
                <w:kern w:val="0"/>
                <w:sz w:val="24"/>
                <w:szCs w:val="24"/>
              </w:rPr>
            </w:pPr>
            <w:r w:rsidRPr="00832B01">
              <w:rPr>
                <w:kern w:val="0"/>
                <w:sz w:val="24"/>
                <w:szCs w:val="24"/>
              </w:rPr>
              <w:t>Put/call option or Early redemption date</w:t>
            </w:r>
          </w:p>
        </w:tc>
        <w:tc>
          <w:tcPr>
            <w:tcW w:w="411" w:type="dxa"/>
            <w:hideMark/>
          </w:tcPr>
          <w:p w14:paraId="47BBFDCE"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1204B2C3"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2AFF855C" w14:textId="77777777" w:rsidTr="004056F9">
        <w:trPr>
          <w:trHeight w:val="315"/>
        </w:trPr>
        <w:tc>
          <w:tcPr>
            <w:tcW w:w="993" w:type="dxa"/>
            <w:hideMark/>
          </w:tcPr>
          <w:p w14:paraId="1E9D85C8" w14:textId="77777777" w:rsidR="004056F9" w:rsidRPr="00832B01" w:rsidRDefault="00D33915" w:rsidP="004056F9">
            <w:pPr>
              <w:widowControl/>
              <w:wordWrap/>
              <w:jc w:val="left"/>
              <w:rPr>
                <w:kern w:val="0"/>
                <w:sz w:val="24"/>
                <w:szCs w:val="24"/>
              </w:rPr>
            </w:pPr>
            <w:r w:rsidRPr="00832B01">
              <w:rPr>
                <w:kern w:val="0"/>
                <w:sz w:val="24"/>
                <w:szCs w:val="24"/>
              </w:rPr>
              <w:t>16</w:t>
            </w:r>
          </w:p>
        </w:tc>
        <w:tc>
          <w:tcPr>
            <w:tcW w:w="5001" w:type="dxa"/>
            <w:hideMark/>
          </w:tcPr>
          <w:p w14:paraId="1C21FA36" w14:textId="170D970E" w:rsidR="004056F9" w:rsidRPr="00832B01" w:rsidRDefault="00D33915" w:rsidP="004056F9">
            <w:pPr>
              <w:widowControl/>
              <w:wordWrap/>
              <w:rPr>
                <w:kern w:val="0"/>
                <w:sz w:val="24"/>
                <w:szCs w:val="24"/>
              </w:rPr>
            </w:pPr>
            <w:r w:rsidRPr="00832B01">
              <w:rPr>
                <w:kern w:val="0"/>
                <w:sz w:val="24"/>
                <w:szCs w:val="24"/>
              </w:rPr>
              <w:t>Terms of put/ call or early redemption</w:t>
            </w:r>
          </w:p>
        </w:tc>
        <w:tc>
          <w:tcPr>
            <w:tcW w:w="411" w:type="dxa"/>
            <w:hideMark/>
          </w:tcPr>
          <w:p w14:paraId="5E88B811"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3E0A44D5"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35AAA4B1" w14:textId="77777777" w:rsidTr="004056F9">
        <w:trPr>
          <w:trHeight w:val="630"/>
        </w:trPr>
        <w:tc>
          <w:tcPr>
            <w:tcW w:w="993" w:type="dxa"/>
            <w:hideMark/>
          </w:tcPr>
          <w:p w14:paraId="27ABD611" w14:textId="77777777" w:rsidR="004056F9" w:rsidRPr="00832B01" w:rsidRDefault="00D33915" w:rsidP="004056F9">
            <w:pPr>
              <w:widowControl/>
              <w:wordWrap/>
              <w:jc w:val="left"/>
              <w:rPr>
                <w:kern w:val="0"/>
                <w:sz w:val="24"/>
                <w:szCs w:val="24"/>
              </w:rPr>
            </w:pPr>
            <w:r w:rsidRPr="00832B01">
              <w:rPr>
                <w:kern w:val="0"/>
                <w:sz w:val="24"/>
                <w:szCs w:val="24"/>
              </w:rPr>
              <w:t>17</w:t>
            </w:r>
          </w:p>
        </w:tc>
        <w:tc>
          <w:tcPr>
            <w:tcW w:w="5001" w:type="dxa"/>
            <w:hideMark/>
          </w:tcPr>
          <w:p w14:paraId="06401422" w14:textId="77777777" w:rsidR="004056F9" w:rsidRPr="00832B01" w:rsidRDefault="00D33915" w:rsidP="004056F9">
            <w:pPr>
              <w:widowControl/>
              <w:wordWrap/>
              <w:rPr>
                <w:kern w:val="0"/>
                <w:sz w:val="24"/>
                <w:szCs w:val="24"/>
              </w:rPr>
            </w:pPr>
            <w:r w:rsidRPr="00832B01">
              <w:rPr>
                <w:kern w:val="0"/>
                <w:sz w:val="24"/>
                <w:szCs w:val="24"/>
              </w:rPr>
              <w:t>Date of conversion (in case of convertible security)</w:t>
            </w:r>
          </w:p>
        </w:tc>
        <w:tc>
          <w:tcPr>
            <w:tcW w:w="411" w:type="dxa"/>
            <w:hideMark/>
          </w:tcPr>
          <w:p w14:paraId="63511A8A" w14:textId="77777777" w:rsidR="004056F9" w:rsidRPr="00832B01" w:rsidRDefault="00D33915" w:rsidP="004056F9">
            <w:pPr>
              <w:widowControl/>
              <w:wordWrap/>
              <w:rPr>
                <w:kern w:val="0"/>
                <w:sz w:val="24"/>
                <w:szCs w:val="24"/>
              </w:rPr>
            </w:pPr>
            <w:r w:rsidRPr="00832B01">
              <w:rPr>
                <w:kern w:val="0"/>
                <w:sz w:val="24"/>
                <w:szCs w:val="24"/>
              </w:rPr>
              <w:t> </w:t>
            </w:r>
          </w:p>
        </w:tc>
        <w:tc>
          <w:tcPr>
            <w:tcW w:w="4086" w:type="dxa"/>
            <w:hideMark/>
          </w:tcPr>
          <w:p w14:paraId="39741732"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2BC75195" w14:textId="77777777" w:rsidTr="004056F9">
        <w:trPr>
          <w:trHeight w:val="630"/>
        </w:trPr>
        <w:tc>
          <w:tcPr>
            <w:tcW w:w="993" w:type="dxa"/>
            <w:hideMark/>
          </w:tcPr>
          <w:p w14:paraId="6E7CF7BC" w14:textId="77777777" w:rsidR="004056F9" w:rsidRPr="00832B01" w:rsidRDefault="00D33915" w:rsidP="004056F9">
            <w:pPr>
              <w:widowControl/>
              <w:wordWrap/>
              <w:jc w:val="left"/>
              <w:rPr>
                <w:kern w:val="0"/>
                <w:sz w:val="24"/>
                <w:szCs w:val="24"/>
              </w:rPr>
            </w:pPr>
            <w:r w:rsidRPr="00832B01">
              <w:rPr>
                <w:kern w:val="0"/>
                <w:sz w:val="24"/>
                <w:szCs w:val="24"/>
              </w:rPr>
              <w:t>18</w:t>
            </w:r>
          </w:p>
        </w:tc>
        <w:tc>
          <w:tcPr>
            <w:tcW w:w="5001" w:type="dxa"/>
            <w:hideMark/>
          </w:tcPr>
          <w:p w14:paraId="4B38D48B" w14:textId="77777777" w:rsidR="004056F9" w:rsidRPr="00832B01" w:rsidRDefault="00D33915" w:rsidP="004056F9">
            <w:pPr>
              <w:widowControl/>
              <w:wordWrap/>
              <w:rPr>
                <w:kern w:val="0"/>
                <w:sz w:val="24"/>
                <w:szCs w:val="24"/>
              </w:rPr>
            </w:pPr>
            <w:r w:rsidRPr="00832B01">
              <w:rPr>
                <w:kern w:val="0"/>
                <w:sz w:val="24"/>
                <w:szCs w:val="24"/>
              </w:rPr>
              <w:t>Terms of conversion (in case of convertible security)</w:t>
            </w:r>
          </w:p>
        </w:tc>
        <w:tc>
          <w:tcPr>
            <w:tcW w:w="411" w:type="dxa"/>
            <w:hideMark/>
          </w:tcPr>
          <w:p w14:paraId="5E3EAC0A" w14:textId="77777777" w:rsidR="004056F9" w:rsidRPr="00832B01" w:rsidRDefault="00D33915" w:rsidP="004056F9">
            <w:pPr>
              <w:widowControl/>
              <w:wordWrap/>
              <w:rPr>
                <w:kern w:val="0"/>
                <w:sz w:val="24"/>
                <w:szCs w:val="24"/>
              </w:rPr>
            </w:pPr>
            <w:r w:rsidRPr="00832B01">
              <w:rPr>
                <w:kern w:val="0"/>
                <w:sz w:val="24"/>
                <w:szCs w:val="24"/>
              </w:rPr>
              <w:t> </w:t>
            </w:r>
          </w:p>
        </w:tc>
        <w:tc>
          <w:tcPr>
            <w:tcW w:w="4086" w:type="dxa"/>
            <w:hideMark/>
          </w:tcPr>
          <w:p w14:paraId="255AE9C8"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3DF89AFF" w14:textId="77777777" w:rsidTr="004056F9">
        <w:trPr>
          <w:trHeight w:val="315"/>
        </w:trPr>
        <w:tc>
          <w:tcPr>
            <w:tcW w:w="993" w:type="dxa"/>
            <w:hideMark/>
          </w:tcPr>
          <w:p w14:paraId="18919640" w14:textId="77777777" w:rsidR="004056F9" w:rsidRPr="00832B01" w:rsidRDefault="00D33915" w:rsidP="004056F9">
            <w:pPr>
              <w:widowControl/>
              <w:wordWrap/>
              <w:jc w:val="left"/>
              <w:rPr>
                <w:kern w:val="0"/>
                <w:sz w:val="24"/>
                <w:szCs w:val="24"/>
              </w:rPr>
            </w:pPr>
            <w:r w:rsidRPr="00832B01">
              <w:rPr>
                <w:kern w:val="0"/>
                <w:sz w:val="24"/>
                <w:szCs w:val="24"/>
              </w:rPr>
              <w:t>19</w:t>
            </w:r>
          </w:p>
        </w:tc>
        <w:tc>
          <w:tcPr>
            <w:tcW w:w="5001" w:type="dxa"/>
            <w:hideMark/>
          </w:tcPr>
          <w:p w14:paraId="243DD5EA" w14:textId="77777777" w:rsidR="004056F9" w:rsidRPr="00832B01" w:rsidRDefault="00D33915" w:rsidP="004056F9">
            <w:pPr>
              <w:widowControl/>
              <w:wordWrap/>
              <w:rPr>
                <w:kern w:val="0"/>
                <w:sz w:val="24"/>
                <w:szCs w:val="24"/>
              </w:rPr>
            </w:pPr>
            <w:r w:rsidRPr="00832B01">
              <w:rPr>
                <w:kern w:val="0"/>
                <w:sz w:val="24"/>
                <w:szCs w:val="24"/>
              </w:rPr>
              <w:t>Credit Rating (if any)</w:t>
            </w:r>
          </w:p>
        </w:tc>
        <w:tc>
          <w:tcPr>
            <w:tcW w:w="411" w:type="dxa"/>
            <w:hideMark/>
          </w:tcPr>
          <w:p w14:paraId="7344427A"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1CB745AC"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313130BA" w14:textId="77777777" w:rsidTr="004056F9">
        <w:trPr>
          <w:trHeight w:val="315"/>
        </w:trPr>
        <w:tc>
          <w:tcPr>
            <w:tcW w:w="993" w:type="dxa"/>
            <w:hideMark/>
          </w:tcPr>
          <w:p w14:paraId="055EF55E" w14:textId="77777777" w:rsidR="004056F9" w:rsidRPr="00832B01" w:rsidRDefault="00D33915" w:rsidP="004056F9">
            <w:pPr>
              <w:widowControl/>
              <w:wordWrap/>
              <w:jc w:val="left"/>
              <w:rPr>
                <w:kern w:val="0"/>
                <w:sz w:val="24"/>
                <w:szCs w:val="24"/>
              </w:rPr>
            </w:pPr>
            <w:r w:rsidRPr="00832B01">
              <w:rPr>
                <w:kern w:val="0"/>
                <w:sz w:val="24"/>
                <w:szCs w:val="24"/>
              </w:rPr>
              <w:t>20</w:t>
            </w:r>
          </w:p>
        </w:tc>
        <w:tc>
          <w:tcPr>
            <w:tcW w:w="5001" w:type="dxa"/>
            <w:hideMark/>
          </w:tcPr>
          <w:p w14:paraId="26F7CAA0" w14:textId="77777777" w:rsidR="004056F9" w:rsidRPr="00832B01" w:rsidRDefault="00D33915" w:rsidP="004056F9">
            <w:pPr>
              <w:widowControl/>
              <w:wordWrap/>
              <w:rPr>
                <w:kern w:val="0"/>
                <w:sz w:val="24"/>
                <w:szCs w:val="24"/>
              </w:rPr>
            </w:pPr>
            <w:r w:rsidRPr="00832B01">
              <w:rPr>
                <w:kern w:val="0"/>
                <w:sz w:val="24"/>
                <w:szCs w:val="24"/>
              </w:rPr>
              <w:t>Rating and Rating Agency</w:t>
            </w:r>
          </w:p>
        </w:tc>
        <w:tc>
          <w:tcPr>
            <w:tcW w:w="411" w:type="dxa"/>
            <w:hideMark/>
          </w:tcPr>
          <w:p w14:paraId="0B252DCD"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2C5AC480"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5478330C" w14:textId="77777777" w:rsidTr="004056F9">
        <w:trPr>
          <w:trHeight w:val="315"/>
        </w:trPr>
        <w:tc>
          <w:tcPr>
            <w:tcW w:w="993" w:type="dxa"/>
            <w:hideMark/>
          </w:tcPr>
          <w:p w14:paraId="47271B53" w14:textId="77777777" w:rsidR="004056F9" w:rsidRPr="00832B01" w:rsidRDefault="00D33915" w:rsidP="004056F9">
            <w:pPr>
              <w:widowControl/>
              <w:wordWrap/>
              <w:jc w:val="left"/>
              <w:rPr>
                <w:kern w:val="0"/>
                <w:sz w:val="24"/>
                <w:szCs w:val="24"/>
              </w:rPr>
            </w:pPr>
            <w:r w:rsidRPr="00832B01">
              <w:rPr>
                <w:kern w:val="0"/>
                <w:sz w:val="24"/>
                <w:szCs w:val="24"/>
              </w:rPr>
              <w:t>21</w:t>
            </w:r>
          </w:p>
        </w:tc>
        <w:tc>
          <w:tcPr>
            <w:tcW w:w="5001" w:type="dxa"/>
            <w:hideMark/>
          </w:tcPr>
          <w:p w14:paraId="42500B21" w14:textId="77777777" w:rsidR="004056F9" w:rsidRPr="00832B01" w:rsidRDefault="00D33915" w:rsidP="004056F9">
            <w:pPr>
              <w:widowControl/>
              <w:wordWrap/>
              <w:rPr>
                <w:kern w:val="0"/>
                <w:sz w:val="24"/>
                <w:szCs w:val="24"/>
              </w:rPr>
            </w:pPr>
            <w:r w:rsidRPr="00832B01">
              <w:rPr>
                <w:kern w:val="0"/>
                <w:sz w:val="24"/>
                <w:szCs w:val="24"/>
              </w:rPr>
              <w:t>Date of Rating letter</w:t>
            </w:r>
          </w:p>
        </w:tc>
        <w:tc>
          <w:tcPr>
            <w:tcW w:w="411" w:type="dxa"/>
            <w:hideMark/>
          </w:tcPr>
          <w:p w14:paraId="13C7D1E0"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73CB2C87"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154D92F1" w14:textId="77777777" w:rsidTr="004056F9">
        <w:trPr>
          <w:trHeight w:val="315"/>
        </w:trPr>
        <w:tc>
          <w:tcPr>
            <w:tcW w:w="993" w:type="dxa"/>
            <w:hideMark/>
          </w:tcPr>
          <w:p w14:paraId="224B44E1" w14:textId="77777777" w:rsidR="004056F9" w:rsidRPr="00832B01" w:rsidRDefault="00D33915" w:rsidP="004056F9">
            <w:pPr>
              <w:widowControl/>
              <w:wordWrap/>
              <w:jc w:val="left"/>
              <w:rPr>
                <w:kern w:val="0"/>
                <w:sz w:val="24"/>
                <w:szCs w:val="24"/>
              </w:rPr>
            </w:pPr>
            <w:r w:rsidRPr="00832B01">
              <w:rPr>
                <w:kern w:val="0"/>
                <w:sz w:val="24"/>
                <w:szCs w:val="24"/>
              </w:rPr>
              <w:t>22</w:t>
            </w:r>
          </w:p>
        </w:tc>
        <w:tc>
          <w:tcPr>
            <w:tcW w:w="5001" w:type="dxa"/>
            <w:hideMark/>
          </w:tcPr>
          <w:p w14:paraId="3C9E2655" w14:textId="77777777" w:rsidR="004056F9" w:rsidRPr="00832B01" w:rsidRDefault="00D33915" w:rsidP="004056F9">
            <w:pPr>
              <w:widowControl/>
              <w:wordWrap/>
              <w:rPr>
                <w:kern w:val="0"/>
                <w:sz w:val="24"/>
                <w:szCs w:val="24"/>
              </w:rPr>
            </w:pPr>
            <w:r w:rsidRPr="00832B01">
              <w:rPr>
                <w:kern w:val="0"/>
                <w:sz w:val="24"/>
                <w:szCs w:val="24"/>
              </w:rPr>
              <w:t>ISIN Code</w:t>
            </w:r>
          </w:p>
        </w:tc>
        <w:tc>
          <w:tcPr>
            <w:tcW w:w="411" w:type="dxa"/>
            <w:hideMark/>
          </w:tcPr>
          <w:p w14:paraId="1A31665E"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7430F5AB"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0C0BEC2E" w14:textId="77777777" w:rsidTr="004056F9">
        <w:trPr>
          <w:trHeight w:val="315"/>
        </w:trPr>
        <w:tc>
          <w:tcPr>
            <w:tcW w:w="993" w:type="dxa"/>
            <w:hideMark/>
          </w:tcPr>
          <w:p w14:paraId="5C0AD7BA" w14:textId="77777777" w:rsidR="004056F9" w:rsidRPr="00832B01" w:rsidRDefault="00D33915" w:rsidP="004056F9">
            <w:pPr>
              <w:widowControl/>
              <w:wordWrap/>
              <w:jc w:val="left"/>
              <w:rPr>
                <w:kern w:val="0"/>
                <w:sz w:val="24"/>
                <w:szCs w:val="24"/>
              </w:rPr>
            </w:pPr>
            <w:r w:rsidRPr="00832B01">
              <w:rPr>
                <w:kern w:val="0"/>
                <w:sz w:val="24"/>
                <w:szCs w:val="24"/>
              </w:rPr>
              <w:lastRenderedPageBreak/>
              <w:t>23</w:t>
            </w:r>
          </w:p>
        </w:tc>
        <w:tc>
          <w:tcPr>
            <w:tcW w:w="5001" w:type="dxa"/>
            <w:hideMark/>
          </w:tcPr>
          <w:p w14:paraId="2702F2E8" w14:textId="77777777" w:rsidR="004056F9" w:rsidRPr="00832B01" w:rsidRDefault="00D33915" w:rsidP="004056F9">
            <w:pPr>
              <w:widowControl/>
              <w:wordWrap/>
              <w:rPr>
                <w:kern w:val="0"/>
                <w:sz w:val="24"/>
                <w:szCs w:val="24"/>
              </w:rPr>
            </w:pPr>
            <w:r w:rsidRPr="00832B01">
              <w:rPr>
                <w:kern w:val="0"/>
                <w:sz w:val="24"/>
                <w:szCs w:val="24"/>
              </w:rPr>
              <w:t>Lock in details, if any (See Note 2)</w:t>
            </w:r>
          </w:p>
        </w:tc>
        <w:tc>
          <w:tcPr>
            <w:tcW w:w="411" w:type="dxa"/>
            <w:hideMark/>
          </w:tcPr>
          <w:p w14:paraId="372D7D2E"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672831D0"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253D4A41" w14:textId="77777777" w:rsidTr="004056F9">
        <w:trPr>
          <w:trHeight w:val="315"/>
        </w:trPr>
        <w:tc>
          <w:tcPr>
            <w:tcW w:w="993" w:type="dxa"/>
            <w:hideMark/>
          </w:tcPr>
          <w:p w14:paraId="40705E9A" w14:textId="77777777" w:rsidR="004056F9" w:rsidRPr="00832B01" w:rsidRDefault="00D33915" w:rsidP="004056F9">
            <w:pPr>
              <w:widowControl/>
              <w:wordWrap/>
              <w:jc w:val="left"/>
              <w:rPr>
                <w:kern w:val="0"/>
                <w:sz w:val="24"/>
                <w:szCs w:val="24"/>
              </w:rPr>
            </w:pPr>
            <w:r w:rsidRPr="00832B01">
              <w:rPr>
                <w:kern w:val="0"/>
                <w:sz w:val="24"/>
                <w:szCs w:val="24"/>
              </w:rPr>
              <w:t>24</w:t>
            </w:r>
          </w:p>
        </w:tc>
        <w:tc>
          <w:tcPr>
            <w:tcW w:w="5001" w:type="dxa"/>
            <w:hideMark/>
          </w:tcPr>
          <w:p w14:paraId="31EA1522" w14:textId="7F68B62B" w:rsidR="004056F9" w:rsidRPr="00832B01" w:rsidRDefault="00D33915" w:rsidP="004056F9">
            <w:pPr>
              <w:widowControl/>
              <w:wordWrap/>
              <w:rPr>
                <w:kern w:val="0"/>
                <w:sz w:val="24"/>
                <w:szCs w:val="24"/>
              </w:rPr>
            </w:pPr>
            <w:r w:rsidRPr="00832B01">
              <w:rPr>
                <w:kern w:val="0"/>
                <w:sz w:val="24"/>
                <w:szCs w:val="24"/>
              </w:rPr>
              <w:t>Number of securities issued in</w:t>
            </w:r>
            <w:r w:rsidR="00046050">
              <w:rPr>
                <w:kern w:val="0"/>
                <w:sz w:val="24"/>
                <w:szCs w:val="24"/>
              </w:rPr>
              <w:t>:</w:t>
            </w:r>
            <w:r w:rsidRPr="00832B01">
              <w:rPr>
                <w:kern w:val="0"/>
                <w:sz w:val="24"/>
                <w:szCs w:val="24"/>
              </w:rPr>
              <w:t xml:space="preserve"> Demat</w:t>
            </w:r>
          </w:p>
        </w:tc>
        <w:tc>
          <w:tcPr>
            <w:tcW w:w="411" w:type="dxa"/>
            <w:noWrap/>
            <w:hideMark/>
          </w:tcPr>
          <w:p w14:paraId="7C39955C"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4823ECB9"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09C2391B" w14:textId="77777777" w:rsidTr="004056F9">
        <w:trPr>
          <w:trHeight w:val="315"/>
        </w:trPr>
        <w:tc>
          <w:tcPr>
            <w:tcW w:w="993" w:type="dxa"/>
            <w:hideMark/>
          </w:tcPr>
          <w:p w14:paraId="3B56594F"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5001" w:type="dxa"/>
            <w:hideMark/>
          </w:tcPr>
          <w:p w14:paraId="7AAD004A" w14:textId="25C42A98" w:rsidR="004056F9" w:rsidRPr="00832B01" w:rsidRDefault="00046050" w:rsidP="00046050">
            <w:pPr>
              <w:widowControl/>
              <w:wordWrap/>
              <w:rPr>
                <w:kern w:val="0"/>
                <w:sz w:val="24"/>
                <w:szCs w:val="24"/>
              </w:rPr>
            </w:pPr>
            <w:r>
              <w:rPr>
                <w:kern w:val="0"/>
                <w:sz w:val="24"/>
                <w:szCs w:val="24"/>
              </w:rPr>
              <w:t xml:space="preserve">                                                   </w:t>
            </w:r>
            <w:r w:rsidR="00D33915" w:rsidRPr="00832B01">
              <w:rPr>
                <w:kern w:val="0"/>
                <w:sz w:val="24"/>
                <w:szCs w:val="24"/>
              </w:rPr>
              <w:t>Physical</w:t>
            </w:r>
          </w:p>
        </w:tc>
        <w:tc>
          <w:tcPr>
            <w:tcW w:w="411" w:type="dxa"/>
            <w:noWrap/>
            <w:hideMark/>
          </w:tcPr>
          <w:p w14:paraId="59F119DB"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1179D3E2"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0B1AE5E8" w14:textId="77777777" w:rsidTr="004056F9">
        <w:trPr>
          <w:trHeight w:val="315"/>
        </w:trPr>
        <w:tc>
          <w:tcPr>
            <w:tcW w:w="993" w:type="dxa"/>
            <w:noWrap/>
            <w:hideMark/>
          </w:tcPr>
          <w:p w14:paraId="7B157687" w14:textId="77777777" w:rsidR="004056F9" w:rsidRPr="00832B01" w:rsidRDefault="00D33915" w:rsidP="004056F9">
            <w:pPr>
              <w:widowControl/>
              <w:wordWrap/>
              <w:jc w:val="left"/>
              <w:rPr>
                <w:kern w:val="0"/>
                <w:sz w:val="24"/>
                <w:szCs w:val="24"/>
              </w:rPr>
            </w:pPr>
            <w:r w:rsidRPr="00832B01">
              <w:rPr>
                <w:kern w:val="0"/>
                <w:sz w:val="24"/>
                <w:szCs w:val="24"/>
              </w:rPr>
              <w:t>25</w:t>
            </w:r>
          </w:p>
        </w:tc>
        <w:tc>
          <w:tcPr>
            <w:tcW w:w="5001" w:type="dxa"/>
            <w:hideMark/>
          </w:tcPr>
          <w:p w14:paraId="01712251" w14:textId="77777777" w:rsidR="004056F9" w:rsidRPr="00832B01" w:rsidRDefault="00D33915" w:rsidP="004056F9">
            <w:pPr>
              <w:widowControl/>
              <w:wordWrap/>
              <w:rPr>
                <w:kern w:val="0"/>
                <w:sz w:val="24"/>
                <w:szCs w:val="24"/>
              </w:rPr>
            </w:pPr>
            <w:r w:rsidRPr="00832B01">
              <w:rPr>
                <w:kern w:val="0"/>
                <w:sz w:val="24"/>
                <w:szCs w:val="24"/>
              </w:rPr>
              <w:t>Consideration (Cash/ Other than cash/ Partly)</w:t>
            </w:r>
          </w:p>
        </w:tc>
        <w:tc>
          <w:tcPr>
            <w:tcW w:w="411" w:type="dxa"/>
            <w:hideMark/>
          </w:tcPr>
          <w:p w14:paraId="6C3E27E8"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278DEF1D"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3CCCAA2D" w14:textId="77777777" w:rsidTr="004056F9">
        <w:trPr>
          <w:trHeight w:val="315"/>
        </w:trPr>
        <w:tc>
          <w:tcPr>
            <w:tcW w:w="993" w:type="dxa"/>
            <w:hideMark/>
          </w:tcPr>
          <w:p w14:paraId="21F2BBDE" w14:textId="77777777" w:rsidR="004056F9" w:rsidRPr="00832B01" w:rsidRDefault="00D33915" w:rsidP="004056F9">
            <w:pPr>
              <w:widowControl/>
              <w:wordWrap/>
              <w:jc w:val="left"/>
              <w:rPr>
                <w:kern w:val="0"/>
                <w:sz w:val="24"/>
                <w:szCs w:val="24"/>
              </w:rPr>
            </w:pPr>
            <w:r w:rsidRPr="00832B01">
              <w:rPr>
                <w:kern w:val="0"/>
                <w:sz w:val="24"/>
                <w:szCs w:val="24"/>
              </w:rPr>
              <w:t>26</w:t>
            </w:r>
          </w:p>
        </w:tc>
        <w:tc>
          <w:tcPr>
            <w:tcW w:w="5001" w:type="dxa"/>
            <w:hideMark/>
          </w:tcPr>
          <w:p w14:paraId="781DEB2B" w14:textId="77777777" w:rsidR="004056F9" w:rsidRPr="00832B01" w:rsidRDefault="00D33915" w:rsidP="004056F9">
            <w:pPr>
              <w:widowControl/>
              <w:wordWrap/>
              <w:rPr>
                <w:kern w:val="0"/>
                <w:sz w:val="24"/>
                <w:szCs w:val="24"/>
              </w:rPr>
            </w:pPr>
            <w:r w:rsidRPr="00832B01">
              <w:rPr>
                <w:kern w:val="0"/>
                <w:sz w:val="24"/>
                <w:szCs w:val="24"/>
              </w:rPr>
              <w:t>Additional Listing fees paid</w:t>
            </w:r>
          </w:p>
        </w:tc>
        <w:tc>
          <w:tcPr>
            <w:tcW w:w="411" w:type="dxa"/>
            <w:hideMark/>
          </w:tcPr>
          <w:p w14:paraId="2ED3C151"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0CABFB19"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119498A3" w14:textId="77777777" w:rsidTr="004056F9">
        <w:trPr>
          <w:trHeight w:val="315"/>
        </w:trPr>
        <w:tc>
          <w:tcPr>
            <w:tcW w:w="993" w:type="dxa"/>
            <w:hideMark/>
          </w:tcPr>
          <w:p w14:paraId="12A94DC0" w14:textId="77777777" w:rsidR="004056F9" w:rsidRPr="00832B01" w:rsidRDefault="00D33915" w:rsidP="004056F9">
            <w:pPr>
              <w:widowControl/>
              <w:wordWrap/>
              <w:jc w:val="right"/>
              <w:rPr>
                <w:kern w:val="0"/>
                <w:sz w:val="24"/>
                <w:szCs w:val="24"/>
              </w:rPr>
            </w:pPr>
            <w:r w:rsidRPr="00832B01">
              <w:rPr>
                <w:kern w:val="0"/>
                <w:sz w:val="24"/>
                <w:szCs w:val="24"/>
              </w:rPr>
              <w:t>a)</w:t>
            </w:r>
          </w:p>
        </w:tc>
        <w:tc>
          <w:tcPr>
            <w:tcW w:w="5001" w:type="dxa"/>
            <w:hideMark/>
          </w:tcPr>
          <w:p w14:paraId="04188A95" w14:textId="77777777" w:rsidR="004056F9" w:rsidRPr="00832B01" w:rsidRDefault="00D33915" w:rsidP="004056F9">
            <w:pPr>
              <w:widowControl/>
              <w:wordWrap/>
              <w:rPr>
                <w:kern w:val="0"/>
                <w:sz w:val="24"/>
                <w:szCs w:val="24"/>
              </w:rPr>
            </w:pPr>
            <w:r w:rsidRPr="00832B01">
              <w:rPr>
                <w:kern w:val="0"/>
                <w:sz w:val="24"/>
                <w:szCs w:val="24"/>
              </w:rPr>
              <w:t>Amount (Rs.)</w:t>
            </w:r>
          </w:p>
        </w:tc>
        <w:tc>
          <w:tcPr>
            <w:tcW w:w="411" w:type="dxa"/>
            <w:hideMark/>
          </w:tcPr>
          <w:p w14:paraId="3C8922B6"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74057CE0"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52861E90" w14:textId="77777777" w:rsidTr="004056F9">
        <w:trPr>
          <w:trHeight w:val="315"/>
        </w:trPr>
        <w:tc>
          <w:tcPr>
            <w:tcW w:w="993" w:type="dxa"/>
            <w:hideMark/>
          </w:tcPr>
          <w:p w14:paraId="0CB0510D" w14:textId="77777777" w:rsidR="004056F9" w:rsidRPr="00832B01" w:rsidRDefault="00D33915" w:rsidP="004056F9">
            <w:pPr>
              <w:widowControl/>
              <w:wordWrap/>
              <w:jc w:val="right"/>
              <w:rPr>
                <w:kern w:val="0"/>
                <w:sz w:val="24"/>
                <w:szCs w:val="24"/>
              </w:rPr>
            </w:pPr>
            <w:r w:rsidRPr="00832B01">
              <w:rPr>
                <w:kern w:val="0"/>
                <w:sz w:val="24"/>
                <w:szCs w:val="24"/>
              </w:rPr>
              <w:t>b)</w:t>
            </w:r>
          </w:p>
        </w:tc>
        <w:tc>
          <w:tcPr>
            <w:tcW w:w="5001" w:type="dxa"/>
            <w:hideMark/>
          </w:tcPr>
          <w:p w14:paraId="63221D29" w14:textId="77777777" w:rsidR="004056F9" w:rsidRPr="00832B01" w:rsidRDefault="00D33915" w:rsidP="004056F9">
            <w:pPr>
              <w:widowControl/>
              <w:wordWrap/>
              <w:rPr>
                <w:kern w:val="0"/>
                <w:sz w:val="24"/>
                <w:szCs w:val="24"/>
              </w:rPr>
            </w:pPr>
            <w:r w:rsidRPr="00832B01">
              <w:rPr>
                <w:kern w:val="0"/>
                <w:sz w:val="24"/>
                <w:szCs w:val="24"/>
              </w:rPr>
              <w:t>Cheque Number</w:t>
            </w:r>
          </w:p>
        </w:tc>
        <w:tc>
          <w:tcPr>
            <w:tcW w:w="411" w:type="dxa"/>
            <w:hideMark/>
          </w:tcPr>
          <w:p w14:paraId="2EC5AC00"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70644A5F"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0F4B19FB" w14:textId="77777777" w:rsidTr="004056F9">
        <w:trPr>
          <w:trHeight w:val="315"/>
        </w:trPr>
        <w:tc>
          <w:tcPr>
            <w:tcW w:w="993" w:type="dxa"/>
            <w:hideMark/>
          </w:tcPr>
          <w:p w14:paraId="7E4F647B" w14:textId="77777777" w:rsidR="004056F9" w:rsidRPr="00832B01" w:rsidRDefault="00D33915" w:rsidP="004056F9">
            <w:pPr>
              <w:widowControl/>
              <w:wordWrap/>
              <w:jc w:val="right"/>
              <w:rPr>
                <w:kern w:val="0"/>
                <w:sz w:val="24"/>
                <w:szCs w:val="24"/>
              </w:rPr>
            </w:pPr>
            <w:r w:rsidRPr="00832B01">
              <w:rPr>
                <w:kern w:val="0"/>
                <w:sz w:val="24"/>
                <w:szCs w:val="24"/>
              </w:rPr>
              <w:t>c)</w:t>
            </w:r>
          </w:p>
        </w:tc>
        <w:tc>
          <w:tcPr>
            <w:tcW w:w="5001" w:type="dxa"/>
            <w:hideMark/>
          </w:tcPr>
          <w:p w14:paraId="46CED1A6" w14:textId="77777777" w:rsidR="004056F9" w:rsidRPr="00832B01" w:rsidRDefault="00D33915" w:rsidP="004056F9">
            <w:pPr>
              <w:widowControl/>
              <w:wordWrap/>
              <w:rPr>
                <w:kern w:val="0"/>
                <w:sz w:val="24"/>
                <w:szCs w:val="24"/>
              </w:rPr>
            </w:pPr>
            <w:r w:rsidRPr="00832B01">
              <w:rPr>
                <w:kern w:val="0"/>
                <w:sz w:val="24"/>
                <w:szCs w:val="24"/>
              </w:rPr>
              <w:t>Cheque dated</w:t>
            </w:r>
          </w:p>
        </w:tc>
        <w:tc>
          <w:tcPr>
            <w:tcW w:w="411" w:type="dxa"/>
            <w:hideMark/>
          </w:tcPr>
          <w:p w14:paraId="074D96AA"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4699A491" w14:textId="77777777" w:rsidR="004056F9" w:rsidRPr="00832B01" w:rsidRDefault="00D33915" w:rsidP="004056F9">
            <w:pPr>
              <w:widowControl/>
              <w:wordWrap/>
              <w:rPr>
                <w:kern w:val="0"/>
                <w:sz w:val="24"/>
                <w:szCs w:val="24"/>
              </w:rPr>
            </w:pPr>
            <w:r w:rsidRPr="00832B01">
              <w:rPr>
                <w:kern w:val="0"/>
                <w:sz w:val="24"/>
                <w:szCs w:val="24"/>
              </w:rPr>
              <w:t> </w:t>
            </w:r>
          </w:p>
        </w:tc>
      </w:tr>
      <w:tr w:rsidR="008A3602" w:rsidRPr="00832B01" w14:paraId="67EAB36E" w14:textId="77777777" w:rsidTr="004056F9">
        <w:trPr>
          <w:trHeight w:val="315"/>
        </w:trPr>
        <w:tc>
          <w:tcPr>
            <w:tcW w:w="993" w:type="dxa"/>
            <w:hideMark/>
          </w:tcPr>
          <w:p w14:paraId="4F307AB7" w14:textId="77777777" w:rsidR="004056F9" w:rsidRPr="00832B01" w:rsidRDefault="00D33915" w:rsidP="004056F9">
            <w:pPr>
              <w:widowControl/>
              <w:wordWrap/>
              <w:jc w:val="right"/>
              <w:rPr>
                <w:kern w:val="0"/>
                <w:sz w:val="24"/>
                <w:szCs w:val="24"/>
              </w:rPr>
            </w:pPr>
            <w:r w:rsidRPr="00832B01">
              <w:rPr>
                <w:kern w:val="0"/>
                <w:sz w:val="24"/>
                <w:szCs w:val="24"/>
              </w:rPr>
              <w:t>d)</w:t>
            </w:r>
          </w:p>
        </w:tc>
        <w:tc>
          <w:tcPr>
            <w:tcW w:w="5001" w:type="dxa"/>
            <w:hideMark/>
          </w:tcPr>
          <w:p w14:paraId="11E091BB" w14:textId="77777777" w:rsidR="004056F9" w:rsidRPr="00832B01" w:rsidRDefault="00D33915" w:rsidP="004056F9">
            <w:pPr>
              <w:widowControl/>
              <w:wordWrap/>
              <w:rPr>
                <w:kern w:val="0"/>
                <w:sz w:val="24"/>
                <w:szCs w:val="24"/>
              </w:rPr>
            </w:pPr>
            <w:r w:rsidRPr="00832B01">
              <w:rPr>
                <w:kern w:val="0"/>
                <w:sz w:val="24"/>
                <w:szCs w:val="24"/>
              </w:rPr>
              <w:t>Drawn on</w:t>
            </w:r>
          </w:p>
        </w:tc>
        <w:tc>
          <w:tcPr>
            <w:tcW w:w="411" w:type="dxa"/>
            <w:hideMark/>
          </w:tcPr>
          <w:p w14:paraId="6F435ED7" w14:textId="77777777" w:rsidR="004056F9" w:rsidRPr="00832B01" w:rsidRDefault="00D33915" w:rsidP="004056F9">
            <w:pPr>
              <w:widowControl/>
              <w:wordWrap/>
              <w:jc w:val="left"/>
              <w:rPr>
                <w:kern w:val="0"/>
                <w:sz w:val="24"/>
                <w:szCs w:val="24"/>
              </w:rPr>
            </w:pPr>
            <w:r w:rsidRPr="00832B01">
              <w:rPr>
                <w:kern w:val="0"/>
                <w:sz w:val="24"/>
                <w:szCs w:val="24"/>
              </w:rPr>
              <w:t> </w:t>
            </w:r>
          </w:p>
        </w:tc>
        <w:tc>
          <w:tcPr>
            <w:tcW w:w="4086" w:type="dxa"/>
            <w:hideMark/>
          </w:tcPr>
          <w:p w14:paraId="069A48E2" w14:textId="77777777" w:rsidR="004056F9" w:rsidRPr="00832B01" w:rsidRDefault="00D33915" w:rsidP="004056F9">
            <w:pPr>
              <w:widowControl/>
              <w:wordWrap/>
              <w:rPr>
                <w:kern w:val="0"/>
                <w:sz w:val="24"/>
                <w:szCs w:val="24"/>
              </w:rPr>
            </w:pPr>
            <w:r w:rsidRPr="00832B01">
              <w:rPr>
                <w:kern w:val="0"/>
                <w:sz w:val="24"/>
                <w:szCs w:val="24"/>
              </w:rPr>
              <w:t> </w:t>
            </w:r>
          </w:p>
        </w:tc>
      </w:tr>
    </w:tbl>
    <w:p w14:paraId="31F27F0B" w14:textId="77777777" w:rsidR="004056F9" w:rsidRPr="00832B01" w:rsidRDefault="004056F9" w:rsidP="00A34C7B">
      <w:pPr>
        <w:rPr>
          <w:bCs/>
          <w:sz w:val="24"/>
          <w:szCs w:val="24"/>
        </w:rPr>
      </w:pPr>
    </w:p>
    <w:p w14:paraId="3F009B0B" w14:textId="77777777" w:rsidR="004056F9" w:rsidRPr="00832B01" w:rsidRDefault="00D33915" w:rsidP="004056F9">
      <w:pPr>
        <w:rPr>
          <w:b/>
          <w:bCs/>
          <w:kern w:val="0"/>
          <w:sz w:val="24"/>
          <w:szCs w:val="24"/>
        </w:rPr>
      </w:pPr>
      <w:r w:rsidRPr="00832B01">
        <w:rPr>
          <w:b/>
          <w:bCs/>
          <w:kern w:val="0"/>
          <w:sz w:val="24"/>
          <w:szCs w:val="24"/>
        </w:rPr>
        <w:t>Note:</w:t>
      </w:r>
    </w:p>
    <w:p w14:paraId="1548CADE" w14:textId="77777777" w:rsidR="004056F9" w:rsidRPr="00832B01" w:rsidRDefault="004056F9" w:rsidP="004056F9">
      <w:pPr>
        <w:rPr>
          <w:b/>
          <w:bCs/>
          <w:sz w:val="24"/>
          <w:szCs w:val="24"/>
        </w:rPr>
      </w:pPr>
    </w:p>
    <w:p w14:paraId="249B6045" w14:textId="77777777" w:rsidR="004056F9" w:rsidRPr="00832B01" w:rsidRDefault="00D33915" w:rsidP="00D33915">
      <w:pPr>
        <w:pStyle w:val="ListParagraph"/>
        <w:numPr>
          <w:ilvl w:val="0"/>
          <w:numId w:val="4"/>
        </w:numPr>
        <w:rPr>
          <w:bCs/>
          <w:sz w:val="24"/>
          <w:szCs w:val="24"/>
        </w:rPr>
      </w:pPr>
      <w:r w:rsidRPr="00832B01">
        <w:rPr>
          <w:kern w:val="0"/>
          <w:sz w:val="24"/>
          <w:szCs w:val="24"/>
        </w:rPr>
        <w:t xml:space="preserve">In case of multiple dates of allotment, please provide an annexure as follows: </w:t>
      </w:r>
    </w:p>
    <w:p w14:paraId="77C904B0" w14:textId="77777777" w:rsidR="004056F9" w:rsidRPr="00832B01" w:rsidRDefault="00D33915" w:rsidP="004056F9">
      <w:pPr>
        <w:pStyle w:val="ListParagraph"/>
        <w:ind w:left="360"/>
        <w:rPr>
          <w:kern w:val="0"/>
          <w:sz w:val="24"/>
          <w:szCs w:val="24"/>
        </w:rPr>
      </w:pPr>
      <w:r w:rsidRPr="00832B01">
        <w:rPr>
          <w:kern w:val="0"/>
          <w:sz w:val="24"/>
          <w:szCs w:val="24"/>
        </w:rPr>
        <w:t>(a) Date of allotment;</w:t>
      </w:r>
    </w:p>
    <w:p w14:paraId="75C5DB08" w14:textId="77777777" w:rsidR="004056F9" w:rsidRPr="00832B01" w:rsidRDefault="00D33915" w:rsidP="004056F9">
      <w:pPr>
        <w:pStyle w:val="ListParagraph"/>
        <w:ind w:left="360"/>
        <w:rPr>
          <w:kern w:val="0"/>
          <w:sz w:val="24"/>
          <w:szCs w:val="24"/>
        </w:rPr>
      </w:pPr>
      <w:r w:rsidRPr="00832B01">
        <w:rPr>
          <w:kern w:val="0"/>
          <w:sz w:val="24"/>
          <w:szCs w:val="24"/>
        </w:rPr>
        <w:t>(b) Number of securities;</w:t>
      </w:r>
    </w:p>
    <w:p w14:paraId="4270AEED" w14:textId="77777777" w:rsidR="004056F9" w:rsidRPr="00832B01" w:rsidRDefault="00D33915" w:rsidP="004056F9">
      <w:pPr>
        <w:pStyle w:val="ListParagraph"/>
        <w:ind w:left="360"/>
        <w:rPr>
          <w:kern w:val="0"/>
          <w:sz w:val="24"/>
          <w:szCs w:val="24"/>
        </w:rPr>
      </w:pPr>
      <w:r w:rsidRPr="00832B01">
        <w:rPr>
          <w:kern w:val="0"/>
          <w:sz w:val="24"/>
          <w:szCs w:val="24"/>
        </w:rPr>
        <w:t>(c)  Issue price;</w:t>
      </w:r>
    </w:p>
    <w:p w14:paraId="77F39F06" w14:textId="77777777" w:rsidR="004056F9" w:rsidRPr="00832B01" w:rsidRDefault="00D33915" w:rsidP="004056F9">
      <w:pPr>
        <w:pStyle w:val="ListParagraph"/>
        <w:ind w:left="360"/>
        <w:rPr>
          <w:kern w:val="0"/>
          <w:sz w:val="24"/>
          <w:szCs w:val="24"/>
        </w:rPr>
      </w:pPr>
      <w:r w:rsidRPr="00832B01">
        <w:rPr>
          <w:kern w:val="0"/>
          <w:sz w:val="24"/>
          <w:szCs w:val="24"/>
        </w:rPr>
        <w:t xml:space="preserve">(d) Distinctive number range from; and </w:t>
      </w:r>
    </w:p>
    <w:p w14:paraId="58289CB8" w14:textId="77777777" w:rsidR="004056F9" w:rsidRPr="00832B01" w:rsidRDefault="00D33915" w:rsidP="004056F9">
      <w:pPr>
        <w:pStyle w:val="ListParagraph"/>
        <w:ind w:left="360"/>
        <w:rPr>
          <w:bCs/>
          <w:sz w:val="24"/>
          <w:szCs w:val="24"/>
        </w:rPr>
      </w:pPr>
      <w:r w:rsidRPr="00832B01">
        <w:rPr>
          <w:kern w:val="0"/>
          <w:sz w:val="24"/>
          <w:szCs w:val="24"/>
        </w:rPr>
        <w:t>(e) Distinctive number range to (the same shall be provided in soft copy form in MS-Excel also).</w:t>
      </w:r>
    </w:p>
    <w:p w14:paraId="29111C48" w14:textId="77777777" w:rsidR="004056F9" w:rsidRPr="00832B01" w:rsidRDefault="00D33915" w:rsidP="00D33915">
      <w:pPr>
        <w:pStyle w:val="ListParagraph"/>
        <w:numPr>
          <w:ilvl w:val="0"/>
          <w:numId w:val="4"/>
        </w:numPr>
        <w:rPr>
          <w:bCs/>
          <w:sz w:val="24"/>
          <w:szCs w:val="24"/>
        </w:rPr>
      </w:pPr>
      <w:r w:rsidRPr="00832B01">
        <w:rPr>
          <w:kern w:val="0"/>
          <w:sz w:val="24"/>
          <w:szCs w:val="24"/>
        </w:rPr>
        <w:t>Please provide a reconciliation statement to support the explanation of difference if any between the last distinctive number and the total issue size.</w:t>
      </w:r>
    </w:p>
    <w:p w14:paraId="1076BD0B" w14:textId="77777777" w:rsidR="004056F9" w:rsidRPr="00832B01" w:rsidRDefault="00D33915" w:rsidP="004056F9">
      <w:pPr>
        <w:widowControl/>
        <w:wordWrap/>
        <w:jc w:val="left"/>
        <w:rPr>
          <w:bCs/>
          <w:sz w:val="24"/>
          <w:szCs w:val="24"/>
        </w:rPr>
      </w:pPr>
      <w:r w:rsidRPr="00832B01">
        <w:rPr>
          <w:bCs/>
          <w:sz w:val="24"/>
          <w:szCs w:val="24"/>
        </w:rPr>
        <w:br w:type="page"/>
      </w:r>
    </w:p>
    <w:p w14:paraId="680704F8" w14:textId="634FAB6F" w:rsidR="00C51455" w:rsidRDefault="00C51455" w:rsidP="004056F9">
      <w:pPr>
        <w:widowControl/>
        <w:wordWrap/>
        <w:jc w:val="right"/>
        <w:rPr>
          <w:b/>
          <w:sz w:val="24"/>
          <w:szCs w:val="24"/>
        </w:rPr>
      </w:pPr>
      <w:r>
        <w:rPr>
          <w:b/>
          <w:sz w:val="24"/>
          <w:szCs w:val="24"/>
        </w:rPr>
        <w:lastRenderedPageBreak/>
        <w:t>Annexure III</w:t>
      </w:r>
    </w:p>
    <w:p w14:paraId="36115F84" w14:textId="77777777" w:rsidR="00C51455" w:rsidRDefault="00C51455" w:rsidP="004056F9">
      <w:pPr>
        <w:widowControl/>
        <w:wordWrap/>
        <w:jc w:val="right"/>
        <w:rPr>
          <w:b/>
          <w:sz w:val="24"/>
          <w:szCs w:val="24"/>
        </w:rPr>
      </w:pPr>
    </w:p>
    <w:p w14:paraId="73D53DE3" w14:textId="1AABB61C" w:rsidR="00C51455" w:rsidRDefault="00C51455" w:rsidP="00C51455">
      <w:pPr>
        <w:widowControl/>
        <w:wordWrap/>
        <w:jc w:val="center"/>
        <w:rPr>
          <w:b/>
          <w:sz w:val="24"/>
          <w:szCs w:val="24"/>
        </w:rPr>
      </w:pPr>
      <w:r>
        <w:rPr>
          <w:b/>
          <w:sz w:val="24"/>
          <w:szCs w:val="24"/>
        </w:rPr>
        <w:t>Compliance Status of Exchange’s Observation Letter</w:t>
      </w:r>
    </w:p>
    <w:p w14:paraId="764AFCE0" w14:textId="77777777" w:rsidR="00C51455" w:rsidRDefault="00C51455" w:rsidP="00C51455">
      <w:pPr>
        <w:widowControl/>
        <w:wordWrap/>
        <w:jc w:val="center"/>
        <w:rPr>
          <w:b/>
          <w:sz w:val="24"/>
          <w:szCs w:val="24"/>
        </w:rPr>
      </w:pPr>
    </w:p>
    <w:p w14:paraId="21CDD323" w14:textId="77777777" w:rsidR="00C51455" w:rsidRDefault="00C51455" w:rsidP="00C51455">
      <w:pPr>
        <w:widowControl/>
        <w:wordWrap/>
        <w:jc w:val="center"/>
        <w:rPr>
          <w:b/>
          <w:sz w:val="24"/>
          <w:szCs w:val="24"/>
        </w:rPr>
      </w:pPr>
    </w:p>
    <w:tbl>
      <w:tblPr>
        <w:tblW w:w="10080" w:type="dxa"/>
        <w:tblLook w:val="04A0" w:firstRow="1" w:lastRow="0" w:firstColumn="1" w:lastColumn="0" w:noHBand="0" w:noVBand="1"/>
      </w:tblPr>
      <w:tblGrid>
        <w:gridCol w:w="820"/>
        <w:gridCol w:w="2400"/>
        <w:gridCol w:w="5680"/>
        <w:gridCol w:w="1180"/>
      </w:tblGrid>
      <w:tr w:rsidR="00C51455" w:rsidRPr="00C51455" w14:paraId="4354C029" w14:textId="77777777" w:rsidTr="00C51455">
        <w:trPr>
          <w:trHeight w:val="315"/>
        </w:trPr>
        <w:tc>
          <w:tcPr>
            <w:tcW w:w="820" w:type="dxa"/>
            <w:tcBorders>
              <w:top w:val="single" w:sz="4" w:space="0" w:color="auto"/>
              <w:left w:val="single" w:sz="4" w:space="0" w:color="auto"/>
              <w:bottom w:val="single" w:sz="4" w:space="0" w:color="auto"/>
              <w:right w:val="single" w:sz="4" w:space="0" w:color="auto"/>
            </w:tcBorders>
            <w:hideMark/>
          </w:tcPr>
          <w:p w14:paraId="7975A402" w14:textId="77777777" w:rsidR="00C51455" w:rsidRPr="00C51455" w:rsidRDefault="00C51455" w:rsidP="00C51455">
            <w:pPr>
              <w:widowControl/>
              <w:wordWrap/>
              <w:jc w:val="left"/>
              <w:rPr>
                <w:b/>
                <w:bCs/>
                <w:kern w:val="0"/>
                <w:sz w:val="24"/>
                <w:szCs w:val="24"/>
              </w:rPr>
            </w:pPr>
            <w:r w:rsidRPr="00C51455">
              <w:rPr>
                <w:b/>
                <w:bCs/>
                <w:kern w:val="0"/>
                <w:sz w:val="24"/>
                <w:szCs w:val="24"/>
              </w:rPr>
              <w:t>Sr. No.</w:t>
            </w:r>
          </w:p>
        </w:tc>
        <w:tc>
          <w:tcPr>
            <w:tcW w:w="2400" w:type="dxa"/>
            <w:tcBorders>
              <w:top w:val="single" w:sz="4" w:space="0" w:color="auto"/>
              <w:left w:val="nil"/>
              <w:bottom w:val="single" w:sz="4" w:space="0" w:color="auto"/>
              <w:right w:val="single" w:sz="4" w:space="0" w:color="auto"/>
            </w:tcBorders>
            <w:hideMark/>
          </w:tcPr>
          <w:p w14:paraId="3121D504" w14:textId="77777777" w:rsidR="00C51455" w:rsidRPr="00C51455" w:rsidRDefault="00C51455" w:rsidP="00C51455">
            <w:pPr>
              <w:widowControl/>
              <w:wordWrap/>
              <w:jc w:val="center"/>
              <w:rPr>
                <w:b/>
                <w:bCs/>
                <w:kern w:val="0"/>
                <w:sz w:val="24"/>
                <w:szCs w:val="24"/>
              </w:rPr>
            </w:pPr>
            <w:r w:rsidRPr="00C51455">
              <w:rPr>
                <w:b/>
                <w:bCs/>
                <w:kern w:val="0"/>
                <w:sz w:val="24"/>
                <w:szCs w:val="24"/>
              </w:rPr>
              <w:t>Particulars</w:t>
            </w:r>
          </w:p>
        </w:tc>
        <w:tc>
          <w:tcPr>
            <w:tcW w:w="5680" w:type="dxa"/>
            <w:tcBorders>
              <w:top w:val="single" w:sz="4" w:space="0" w:color="auto"/>
              <w:left w:val="nil"/>
              <w:bottom w:val="single" w:sz="4" w:space="0" w:color="auto"/>
              <w:right w:val="single" w:sz="4" w:space="0" w:color="auto"/>
            </w:tcBorders>
            <w:hideMark/>
          </w:tcPr>
          <w:p w14:paraId="79F5D0B1" w14:textId="77777777" w:rsidR="00C51455" w:rsidRPr="00C51455" w:rsidRDefault="00C51455" w:rsidP="00C51455">
            <w:pPr>
              <w:widowControl/>
              <w:wordWrap/>
              <w:jc w:val="center"/>
              <w:rPr>
                <w:b/>
                <w:bCs/>
                <w:kern w:val="0"/>
                <w:sz w:val="24"/>
                <w:szCs w:val="24"/>
              </w:rPr>
            </w:pPr>
            <w:r w:rsidRPr="00C51455">
              <w:rPr>
                <w:b/>
                <w:bCs/>
                <w:kern w:val="0"/>
                <w:sz w:val="24"/>
                <w:szCs w:val="24"/>
              </w:rPr>
              <w:t xml:space="preserve">Compliance Status (Y/N) </w:t>
            </w:r>
          </w:p>
        </w:tc>
        <w:tc>
          <w:tcPr>
            <w:tcW w:w="1180" w:type="dxa"/>
            <w:tcBorders>
              <w:top w:val="single" w:sz="4" w:space="0" w:color="auto"/>
              <w:left w:val="nil"/>
              <w:bottom w:val="single" w:sz="4" w:space="0" w:color="auto"/>
              <w:right w:val="single" w:sz="4" w:space="0" w:color="auto"/>
            </w:tcBorders>
            <w:hideMark/>
          </w:tcPr>
          <w:p w14:paraId="66541920" w14:textId="77777777" w:rsidR="00C51455" w:rsidRPr="00C51455" w:rsidRDefault="00C51455" w:rsidP="00C51455">
            <w:pPr>
              <w:widowControl/>
              <w:wordWrap/>
              <w:jc w:val="center"/>
              <w:rPr>
                <w:b/>
                <w:bCs/>
                <w:kern w:val="0"/>
                <w:sz w:val="24"/>
                <w:szCs w:val="24"/>
              </w:rPr>
            </w:pPr>
            <w:r w:rsidRPr="00C51455">
              <w:rPr>
                <w:b/>
                <w:bCs/>
                <w:kern w:val="0"/>
                <w:sz w:val="24"/>
                <w:szCs w:val="24"/>
              </w:rPr>
              <w:t>Remarks</w:t>
            </w:r>
          </w:p>
        </w:tc>
      </w:tr>
      <w:tr w:rsidR="00C51455" w:rsidRPr="00C51455" w14:paraId="5DF9D610"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255CAF13"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6FB53EFF"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173EA756"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59A65AE5"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5249271C"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5495F99B"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18958853"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3B9BA9E6"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5DD1BCE9"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4C06358C"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5B6E4FA9"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31F2F537"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50B60B42"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72DAB95E"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2373C18E"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25411301"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4C82CA5B"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5099D95A"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393438CC"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08D0740B"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2AD51717"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4BE3912A"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7444E0DB"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11732148"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3961754A"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400075E8"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6CB809B0"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6B589EEB"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41D5927C"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39C3718A"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6ADD7458"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4CC5335A"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444FE660"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4845D32E"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689455A5"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19E78F34"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636D9016"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7D3D7FCB"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3B5C8CDA"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6662AC8E"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1DA67B9A"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16E08290"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3DFD89F5"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42A245F5"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5F75C998"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7282BAA5"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1C3F3DD6"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4133F1D1"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00D0A5D0"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59425B55"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44C3AC6E"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21BABF98"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1454F693"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1A841C67"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68A48D7A"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61B6A365"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36A73987"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4856AFBB"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40A081E9"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5FFF9CBA"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0BD46641"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6E63726C"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78299CE1"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6F74697C"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7AA3205A"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6C2C6DF3"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7F82F012"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5D40D8D9"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1BCBF5D8"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1D874F80"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5F1D286F"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7CA52162"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65FE9E7E"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74132535"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1D446AAA"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6B01B50B"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3B8B5524"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6B4E2084"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2F424B02"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44FC3DE2"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64BCB48D"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3667794A"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3AA4CD39"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5F61C62B"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r w:rsidR="00C51455" w:rsidRPr="00C51455" w14:paraId="28D53ABB" w14:textId="77777777" w:rsidTr="00C51455">
        <w:trPr>
          <w:trHeight w:val="300"/>
        </w:trPr>
        <w:tc>
          <w:tcPr>
            <w:tcW w:w="820" w:type="dxa"/>
            <w:tcBorders>
              <w:top w:val="nil"/>
              <w:left w:val="single" w:sz="4" w:space="0" w:color="auto"/>
              <w:bottom w:val="single" w:sz="4" w:space="0" w:color="auto"/>
              <w:right w:val="single" w:sz="4" w:space="0" w:color="auto"/>
            </w:tcBorders>
            <w:noWrap/>
            <w:vAlign w:val="bottom"/>
            <w:hideMark/>
          </w:tcPr>
          <w:p w14:paraId="1BDECDE9"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2400" w:type="dxa"/>
            <w:tcBorders>
              <w:top w:val="nil"/>
              <w:left w:val="nil"/>
              <w:bottom w:val="single" w:sz="4" w:space="0" w:color="auto"/>
              <w:right w:val="single" w:sz="4" w:space="0" w:color="auto"/>
            </w:tcBorders>
            <w:noWrap/>
            <w:vAlign w:val="bottom"/>
            <w:hideMark/>
          </w:tcPr>
          <w:p w14:paraId="4D8E3012"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5680" w:type="dxa"/>
            <w:tcBorders>
              <w:top w:val="nil"/>
              <w:left w:val="nil"/>
              <w:bottom w:val="single" w:sz="4" w:space="0" w:color="auto"/>
              <w:right w:val="single" w:sz="4" w:space="0" w:color="auto"/>
            </w:tcBorders>
            <w:noWrap/>
            <w:vAlign w:val="bottom"/>
            <w:hideMark/>
          </w:tcPr>
          <w:p w14:paraId="62D706DE"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c>
          <w:tcPr>
            <w:tcW w:w="1180" w:type="dxa"/>
            <w:tcBorders>
              <w:top w:val="nil"/>
              <w:left w:val="nil"/>
              <w:bottom w:val="single" w:sz="4" w:space="0" w:color="auto"/>
              <w:right w:val="single" w:sz="4" w:space="0" w:color="auto"/>
            </w:tcBorders>
            <w:noWrap/>
            <w:vAlign w:val="bottom"/>
            <w:hideMark/>
          </w:tcPr>
          <w:p w14:paraId="6E2F54CD" w14:textId="77777777" w:rsidR="00C51455" w:rsidRPr="00C51455" w:rsidRDefault="00C51455" w:rsidP="00C51455">
            <w:pPr>
              <w:widowControl/>
              <w:wordWrap/>
              <w:jc w:val="left"/>
              <w:rPr>
                <w:rFonts w:ascii="Calibri" w:hAnsi="Calibri" w:cs="Calibri"/>
                <w:color w:val="000000"/>
                <w:kern w:val="0"/>
                <w:sz w:val="22"/>
                <w:szCs w:val="22"/>
              </w:rPr>
            </w:pPr>
            <w:r w:rsidRPr="00C51455">
              <w:rPr>
                <w:rFonts w:ascii="Calibri" w:hAnsi="Calibri" w:cs="Calibri"/>
                <w:color w:val="000000"/>
                <w:kern w:val="0"/>
                <w:sz w:val="22"/>
                <w:szCs w:val="22"/>
              </w:rPr>
              <w:t> </w:t>
            </w:r>
          </w:p>
        </w:tc>
      </w:tr>
    </w:tbl>
    <w:p w14:paraId="0AE33091" w14:textId="34D18F63" w:rsidR="00C51455" w:rsidRDefault="00C51455" w:rsidP="00C51455">
      <w:pPr>
        <w:widowControl/>
        <w:wordWrap/>
        <w:jc w:val="center"/>
        <w:rPr>
          <w:b/>
          <w:sz w:val="24"/>
          <w:szCs w:val="24"/>
        </w:rPr>
      </w:pPr>
    </w:p>
    <w:p w14:paraId="6676A6FF" w14:textId="77777777" w:rsidR="00C51455" w:rsidRDefault="00C51455">
      <w:pPr>
        <w:widowControl/>
        <w:wordWrap/>
        <w:jc w:val="left"/>
        <w:rPr>
          <w:b/>
          <w:sz w:val="24"/>
          <w:szCs w:val="24"/>
        </w:rPr>
      </w:pPr>
      <w:r>
        <w:rPr>
          <w:b/>
          <w:sz w:val="24"/>
          <w:szCs w:val="24"/>
        </w:rPr>
        <w:br w:type="page"/>
      </w:r>
    </w:p>
    <w:p w14:paraId="74E5F414" w14:textId="77777777" w:rsidR="00C51455" w:rsidRDefault="00C51455" w:rsidP="00C51455">
      <w:pPr>
        <w:widowControl/>
        <w:wordWrap/>
        <w:jc w:val="center"/>
        <w:rPr>
          <w:b/>
          <w:sz w:val="24"/>
          <w:szCs w:val="24"/>
        </w:rPr>
      </w:pPr>
    </w:p>
    <w:p w14:paraId="363EFC07" w14:textId="6AA4C7DB" w:rsidR="004056F9" w:rsidRPr="00832B01" w:rsidRDefault="00D33915" w:rsidP="004056F9">
      <w:pPr>
        <w:widowControl/>
        <w:wordWrap/>
        <w:jc w:val="right"/>
        <w:rPr>
          <w:b/>
          <w:sz w:val="24"/>
          <w:szCs w:val="24"/>
        </w:rPr>
      </w:pPr>
      <w:r w:rsidRPr="00832B01">
        <w:rPr>
          <w:b/>
          <w:sz w:val="24"/>
          <w:szCs w:val="24"/>
        </w:rPr>
        <w:t>Annexure I</w:t>
      </w:r>
      <w:r w:rsidR="00C20011">
        <w:rPr>
          <w:b/>
          <w:sz w:val="24"/>
          <w:szCs w:val="24"/>
        </w:rPr>
        <w:t>V</w:t>
      </w:r>
    </w:p>
    <w:p w14:paraId="295778C1" w14:textId="77777777" w:rsidR="004056F9" w:rsidRPr="00832B01" w:rsidRDefault="004056F9" w:rsidP="004056F9">
      <w:pPr>
        <w:widowControl/>
        <w:wordWrap/>
        <w:jc w:val="right"/>
        <w:rPr>
          <w:b/>
          <w:sz w:val="24"/>
          <w:szCs w:val="24"/>
        </w:rPr>
      </w:pPr>
    </w:p>
    <w:p w14:paraId="1BC04049" w14:textId="77777777" w:rsidR="004056F9" w:rsidRPr="00832B01" w:rsidRDefault="00D33915" w:rsidP="004056F9">
      <w:pPr>
        <w:widowControl/>
        <w:wordWrap/>
        <w:rPr>
          <w:b/>
          <w:sz w:val="24"/>
          <w:szCs w:val="24"/>
        </w:rPr>
      </w:pPr>
      <w:r w:rsidRPr="00832B01">
        <w:rPr>
          <w:b/>
          <w:sz w:val="24"/>
          <w:szCs w:val="24"/>
        </w:rPr>
        <w:t>Format of the confirmation to be submitted by the company:</w:t>
      </w:r>
    </w:p>
    <w:p w14:paraId="396EDE87" w14:textId="77777777" w:rsidR="004056F9" w:rsidRPr="00832B01" w:rsidRDefault="004056F9" w:rsidP="004056F9">
      <w:pPr>
        <w:widowControl/>
        <w:wordWrap/>
        <w:rPr>
          <w:bCs/>
          <w:sz w:val="24"/>
          <w:szCs w:val="24"/>
        </w:rPr>
      </w:pPr>
    </w:p>
    <w:p w14:paraId="6D5BA8BF" w14:textId="77777777" w:rsidR="004056F9" w:rsidRPr="001A57A9" w:rsidRDefault="004056F9" w:rsidP="004056F9">
      <w:pPr>
        <w:widowControl/>
        <w:wordWrap/>
        <w:rPr>
          <w:b/>
          <w:sz w:val="24"/>
          <w:szCs w:val="24"/>
        </w:rPr>
      </w:pPr>
    </w:p>
    <w:p w14:paraId="7065A111" w14:textId="77777777" w:rsidR="004056F9" w:rsidRPr="00832B01" w:rsidRDefault="00D33915" w:rsidP="004056F9">
      <w:pPr>
        <w:widowControl/>
        <w:wordWrap/>
        <w:rPr>
          <w:bCs/>
          <w:sz w:val="24"/>
          <w:szCs w:val="24"/>
        </w:rPr>
      </w:pPr>
      <w:r w:rsidRPr="001A57A9">
        <w:rPr>
          <w:b/>
          <w:sz w:val="24"/>
          <w:szCs w:val="24"/>
        </w:rPr>
        <w:t>Sub: Listing of _____________ equity shares of Rs.__ issued pursuant to the scheme of amalgamation/ arrangement/ reduction in capital of the company</w:t>
      </w:r>
      <w:r w:rsidRPr="00832B01">
        <w:rPr>
          <w:bCs/>
          <w:sz w:val="24"/>
          <w:szCs w:val="24"/>
        </w:rPr>
        <w:t>.</w:t>
      </w:r>
    </w:p>
    <w:p w14:paraId="05E108C8" w14:textId="77777777" w:rsidR="004056F9" w:rsidRPr="00832B01" w:rsidRDefault="004056F9" w:rsidP="004056F9">
      <w:pPr>
        <w:widowControl/>
        <w:wordWrap/>
        <w:rPr>
          <w:bCs/>
          <w:sz w:val="24"/>
          <w:szCs w:val="24"/>
        </w:rPr>
      </w:pPr>
    </w:p>
    <w:p w14:paraId="358DC1E0" w14:textId="77777777" w:rsidR="00F309F3" w:rsidRDefault="00F309F3" w:rsidP="004056F9">
      <w:pPr>
        <w:widowControl/>
        <w:wordWrap/>
        <w:rPr>
          <w:bCs/>
          <w:sz w:val="24"/>
          <w:szCs w:val="24"/>
        </w:rPr>
      </w:pPr>
    </w:p>
    <w:p w14:paraId="251AA106" w14:textId="600B88D8" w:rsidR="004056F9" w:rsidRDefault="00D33915" w:rsidP="004056F9">
      <w:pPr>
        <w:widowControl/>
        <w:wordWrap/>
        <w:rPr>
          <w:bCs/>
          <w:sz w:val="24"/>
          <w:szCs w:val="24"/>
        </w:rPr>
      </w:pPr>
      <w:r w:rsidRPr="00832B01">
        <w:rPr>
          <w:bCs/>
          <w:sz w:val="24"/>
          <w:szCs w:val="24"/>
        </w:rPr>
        <w:t>In connection with above application for listing of ___________ equity shares we hereby to confirm and certify that:</w:t>
      </w:r>
    </w:p>
    <w:p w14:paraId="1387DD5B" w14:textId="77777777" w:rsidR="001A57A9" w:rsidRPr="00832B01" w:rsidRDefault="001A57A9" w:rsidP="004056F9">
      <w:pPr>
        <w:widowControl/>
        <w:wordWrap/>
        <w:rPr>
          <w:bCs/>
          <w:sz w:val="24"/>
          <w:szCs w:val="24"/>
        </w:rPr>
      </w:pPr>
    </w:p>
    <w:p w14:paraId="09A017C8" w14:textId="77777777" w:rsidR="004056F9" w:rsidRPr="00832B01" w:rsidRDefault="00D33915" w:rsidP="00D33915">
      <w:pPr>
        <w:pStyle w:val="ListParagraph"/>
        <w:widowControl/>
        <w:numPr>
          <w:ilvl w:val="0"/>
          <w:numId w:val="5"/>
        </w:numPr>
        <w:wordWrap/>
        <w:ind w:left="360"/>
        <w:rPr>
          <w:bCs/>
          <w:sz w:val="24"/>
          <w:szCs w:val="24"/>
        </w:rPr>
      </w:pPr>
      <w:r w:rsidRPr="00832B01">
        <w:rPr>
          <w:bCs/>
          <w:sz w:val="24"/>
          <w:szCs w:val="24"/>
        </w:rPr>
        <w:t>The documents filed by the Company with the Exchange are same/similar/identical in all respect which have been filed by the Company with Registrar of Companies/SEBI/Reserve Bank of India/FIPB in respect of allotment of _____________ equity shares of Rs.___ issued to the shareholders of _______________ pursuant to the scheme of amalgamation/arrangement sanction by the Hon’ble High Court/NCLT of ______________vide its order dated ___________.</w:t>
      </w:r>
    </w:p>
    <w:p w14:paraId="5DBD1AC3" w14:textId="77777777" w:rsidR="004056F9" w:rsidRPr="00832B01" w:rsidRDefault="004056F9" w:rsidP="004056F9">
      <w:pPr>
        <w:widowControl/>
        <w:wordWrap/>
        <w:rPr>
          <w:bCs/>
          <w:sz w:val="24"/>
          <w:szCs w:val="24"/>
        </w:rPr>
      </w:pPr>
    </w:p>
    <w:p w14:paraId="3AB89324" w14:textId="77777777" w:rsidR="004056F9" w:rsidRPr="00832B01" w:rsidRDefault="00D33915" w:rsidP="00D33915">
      <w:pPr>
        <w:pStyle w:val="ListParagraph"/>
        <w:widowControl/>
        <w:numPr>
          <w:ilvl w:val="0"/>
          <w:numId w:val="5"/>
        </w:numPr>
        <w:wordWrap/>
        <w:ind w:left="360"/>
        <w:rPr>
          <w:bCs/>
          <w:sz w:val="24"/>
          <w:szCs w:val="24"/>
        </w:rPr>
      </w:pPr>
      <w:r w:rsidRPr="00832B01">
        <w:rPr>
          <w:bCs/>
          <w:sz w:val="24"/>
          <w:szCs w:val="24"/>
        </w:rPr>
        <w:t xml:space="preserve">The copy of the order of Hon. High Court/NCLT/BIFR has been filed by the Company with the Registrar of Companies within the stipulated period. </w:t>
      </w:r>
    </w:p>
    <w:p w14:paraId="55F19FEC" w14:textId="77777777" w:rsidR="004056F9" w:rsidRPr="00832B01" w:rsidRDefault="004056F9" w:rsidP="004056F9">
      <w:pPr>
        <w:widowControl/>
        <w:wordWrap/>
        <w:rPr>
          <w:bCs/>
          <w:sz w:val="24"/>
          <w:szCs w:val="24"/>
        </w:rPr>
      </w:pPr>
    </w:p>
    <w:p w14:paraId="31910464" w14:textId="2B013258" w:rsidR="004056F9" w:rsidRPr="00832B01" w:rsidRDefault="00D33915" w:rsidP="00D33915">
      <w:pPr>
        <w:pStyle w:val="ListParagraph"/>
        <w:widowControl/>
        <w:numPr>
          <w:ilvl w:val="0"/>
          <w:numId w:val="5"/>
        </w:numPr>
        <w:wordWrap/>
        <w:ind w:left="360"/>
        <w:rPr>
          <w:bCs/>
          <w:sz w:val="24"/>
          <w:szCs w:val="24"/>
        </w:rPr>
      </w:pPr>
      <w:r w:rsidRPr="00832B01">
        <w:rPr>
          <w:bCs/>
          <w:sz w:val="24"/>
          <w:szCs w:val="24"/>
        </w:rPr>
        <w:t xml:space="preserve">The scheme of amalgamation / arrangement approved by Hon’ble High Court/NCLT of ______________ does not in any way violate or override or circumscribe the provisions of the SEBI Act, 1992, the Securities Contracts (Regulation) Act, 1956, the Depositories Act, 1996, the Companies Act, 1956 / 2013, the rules, regulations and guidelines made under these Acts, and the provisions of the Listing Regulations or the requirements of </w:t>
      </w:r>
      <w:r w:rsidR="0030689B" w:rsidRPr="00832B01">
        <w:rPr>
          <w:bCs/>
          <w:sz w:val="24"/>
          <w:szCs w:val="24"/>
        </w:rPr>
        <w:t>B</w:t>
      </w:r>
      <w:r w:rsidRPr="00832B01">
        <w:rPr>
          <w:bCs/>
          <w:sz w:val="24"/>
          <w:szCs w:val="24"/>
        </w:rPr>
        <w:t>SE Limited.</w:t>
      </w:r>
    </w:p>
    <w:p w14:paraId="23623A22" w14:textId="77777777" w:rsidR="004056F9" w:rsidRPr="00832B01" w:rsidRDefault="004056F9" w:rsidP="004056F9">
      <w:pPr>
        <w:widowControl/>
        <w:wordWrap/>
        <w:rPr>
          <w:bCs/>
          <w:sz w:val="24"/>
          <w:szCs w:val="24"/>
        </w:rPr>
      </w:pPr>
    </w:p>
    <w:p w14:paraId="0A5D00F9" w14:textId="18BA82E8" w:rsidR="004056F9" w:rsidRPr="00832B01" w:rsidRDefault="00D33915" w:rsidP="00D33915">
      <w:pPr>
        <w:pStyle w:val="ListParagraph"/>
        <w:widowControl/>
        <w:numPr>
          <w:ilvl w:val="0"/>
          <w:numId w:val="5"/>
        </w:numPr>
        <w:wordWrap/>
        <w:ind w:left="360"/>
        <w:rPr>
          <w:bCs/>
          <w:sz w:val="24"/>
          <w:szCs w:val="24"/>
        </w:rPr>
      </w:pPr>
      <w:r w:rsidRPr="00832B01">
        <w:rPr>
          <w:bCs/>
          <w:sz w:val="24"/>
          <w:szCs w:val="24"/>
        </w:rPr>
        <w:t>The company has fully complied with all the requirements specified in the SEBI circular dated</w:t>
      </w:r>
      <w:r w:rsidR="00C0511A">
        <w:rPr>
          <w:bCs/>
          <w:sz w:val="24"/>
          <w:szCs w:val="24"/>
        </w:rPr>
        <w:t xml:space="preserve"> June 20, 2023,</w:t>
      </w:r>
      <w:r w:rsidRPr="00832B01">
        <w:rPr>
          <w:bCs/>
          <w:sz w:val="24"/>
          <w:szCs w:val="24"/>
        </w:rPr>
        <w:t xml:space="preserve"> and the observation letter(s) issued by the Stock Exchange(s) </w:t>
      </w:r>
    </w:p>
    <w:p w14:paraId="2CFB0309" w14:textId="77777777" w:rsidR="004056F9" w:rsidRPr="00832B01" w:rsidRDefault="004056F9" w:rsidP="004056F9">
      <w:pPr>
        <w:widowControl/>
        <w:wordWrap/>
        <w:rPr>
          <w:bCs/>
          <w:sz w:val="24"/>
          <w:szCs w:val="24"/>
        </w:rPr>
      </w:pPr>
    </w:p>
    <w:p w14:paraId="34B03B0D" w14:textId="77777777" w:rsidR="004056F9" w:rsidRPr="00832B01" w:rsidRDefault="00D33915" w:rsidP="00D33915">
      <w:pPr>
        <w:pStyle w:val="ListParagraph"/>
        <w:widowControl/>
        <w:numPr>
          <w:ilvl w:val="0"/>
          <w:numId w:val="5"/>
        </w:numPr>
        <w:wordWrap/>
        <w:ind w:left="360"/>
        <w:rPr>
          <w:bCs/>
          <w:sz w:val="24"/>
          <w:szCs w:val="24"/>
        </w:rPr>
      </w:pPr>
      <w:r w:rsidRPr="00832B01">
        <w:rPr>
          <w:bCs/>
          <w:sz w:val="24"/>
          <w:szCs w:val="24"/>
        </w:rPr>
        <w:t>All the necessary legal and statutory formalities for giving effect to the scheme of amalgamation/ arrangement have been complied with and that the new equity shares issued on amalgamation/ arrangement etc. are eligible for listing. The Company/its Board of Directors are fully responsible for issue/allotment of such shares and in the event the issue of shares being held invalid/irregular or the allotment void, it shall redress the investors grievance suitably.</w:t>
      </w:r>
    </w:p>
    <w:p w14:paraId="67D61FD6" w14:textId="77777777" w:rsidR="004056F9" w:rsidRPr="00832B01" w:rsidRDefault="004056F9" w:rsidP="004056F9">
      <w:pPr>
        <w:widowControl/>
        <w:wordWrap/>
        <w:rPr>
          <w:bCs/>
          <w:sz w:val="24"/>
          <w:szCs w:val="24"/>
        </w:rPr>
      </w:pPr>
    </w:p>
    <w:p w14:paraId="1C9044D6" w14:textId="77777777" w:rsidR="004056F9" w:rsidRPr="00832B01" w:rsidRDefault="00D33915" w:rsidP="00D33915">
      <w:pPr>
        <w:pStyle w:val="ListParagraph"/>
        <w:widowControl/>
        <w:numPr>
          <w:ilvl w:val="0"/>
          <w:numId w:val="5"/>
        </w:numPr>
        <w:wordWrap/>
        <w:ind w:left="360"/>
        <w:rPr>
          <w:bCs/>
          <w:sz w:val="24"/>
          <w:szCs w:val="24"/>
        </w:rPr>
      </w:pPr>
      <w:r w:rsidRPr="00832B01">
        <w:rPr>
          <w:bCs/>
          <w:sz w:val="24"/>
          <w:szCs w:val="24"/>
        </w:rPr>
        <w:t>The Company takes the full responsibility and liability of any investors’ complaints that may arise on account of issuance of the new share certificates without calling back the old share certificates from the shareholders and the Exchange will not be held responsible/ liable for such action.</w:t>
      </w:r>
    </w:p>
    <w:p w14:paraId="65AD9564" w14:textId="77777777" w:rsidR="004056F9" w:rsidRPr="00832B01" w:rsidRDefault="004056F9" w:rsidP="004056F9">
      <w:pPr>
        <w:widowControl/>
        <w:wordWrap/>
        <w:rPr>
          <w:bCs/>
          <w:sz w:val="24"/>
          <w:szCs w:val="24"/>
        </w:rPr>
      </w:pPr>
    </w:p>
    <w:p w14:paraId="4F48FA63" w14:textId="77777777" w:rsidR="004056F9" w:rsidRPr="00832B01" w:rsidRDefault="00D33915" w:rsidP="00D33915">
      <w:pPr>
        <w:pStyle w:val="ListParagraph"/>
        <w:widowControl/>
        <w:numPr>
          <w:ilvl w:val="0"/>
          <w:numId w:val="5"/>
        </w:numPr>
        <w:wordWrap/>
        <w:ind w:left="360"/>
        <w:rPr>
          <w:bCs/>
          <w:sz w:val="24"/>
          <w:szCs w:val="24"/>
        </w:rPr>
      </w:pPr>
      <w:r w:rsidRPr="00832B01">
        <w:rPr>
          <w:bCs/>
          <w:sz w:val="24"/>
          <w:szCs w:val="24"/>
        </w:rPr>
        <w:t xml:space="preserve">The new equity shares issued pursuant to the scheme of amalgamation/ arrangement ranks pari passu in all respect including dividend entitlement with the existing equity shares of the Company.  </w:t>
      </w:r>
    </w:p>
    <w:p w14:paraId="3DBA98BB" w14:textId="77777777" w:rsidR="004056F9" w:rsidRPr="00832B01" w:rsidRDefault="004056F9" w:rsidP="004056F9">
      <w:pPr>
        <w:widowControl/>
        <w:wordWrap/>
        <w:rPr>
          <w:bCs/>
          <w:sz w:val="24"/>
          <w:szCs w:val="24"/>
        </w:rPr>
      </w:pPr>
    </w:p>
    <w:p w14:paraId="3A8225EF" w14:textId="128C0CEC" w:rsidR="004056F9" w:rsidRPr="00832B01" w:rsidRDefault="00D33915" w:rsidP="00D33915">
      <w:pPr>
        <w:pStyle w:val="ListParagraph"/>
        <w:widowControl/>
        <w:numPr>
          <w:ilvl w:val="0"/>
          <w:numId w:val="5"/>
        </w:numPr>
        <w:wordWrap/>
        <w:ind w:left="360"/>
        <w:rPr>
          <w:bCs/>
          <w:sz w:val="24"/>
          <w:szCs w:val="24"/>
        </w:rPr>
      </w:pPr>
      <w:r w:rsidRPr="00832B01">
        <w:rPr>
          <w:bCs/>
          <w:sz w:val="24"/>
          <w:szCs w:val="24"/>
        </w:rPr>
        <w:t>The company or its promoters or whole-time directors are not in violation of the provisions of Regulation 24 of the SEBI Delisting Regulations, 2009</w:t>
      </w:r>
      <w:r w:rsidR="00C0511A">
        <w:rPr>
          <w:bCs/>
          <w:sz w:val="24"/>
          <w:szCs w:val="24"/>
        </w:rPr>
        <w:t>.</w:t>
      </w:r>
    </w:p>
    <w:p w14:paraId="2DF62029" w14:textId="77777777" w:rsidR="004056F9" w:rsidRPr="00832B01" w:rsidRDefault="004056F9" w:rsidP="004056F9">
      <w:pPr>
        <w:widowControl/>
        <w:wordWrap/>
        <w:rPr>
          <w:bCs/>
          <w:sz w:val="24"/>
          <w:szCs w:val="24"/>
        </w:rPr>
      </w:pPr>
    </w:p>
    <w:p w14:paraId="563C92AB" w14:textId="652C6699" w:rsidR="004056F9" w:rsidRPr="00FB5B46" w:rsidRDefault="00D33915" w:rsidP="00D33915">
      <w:pPr>
        <w:pStyle w:val="ListParagraph"/>
        <w:widowControl/>
        <w:numPr>
          <w:ilvl w:val="0"/>
          <w:numId w:val="5"/>
        </w:numPr>
        <w:wordWrap/>
        <w:ind w:left="360"/>
        <w:rPr>
          <w:bCs/>
          <w:sz w:val="24"/>
          <w:szCs w:val="24"/>
        </w:rPr>
      </w:pPr>
      <w:r w:rsidRPr="00FB5B46">
        <w:rPr>
          <w:bCs/>
          <w:sz w:val="24"/>
          <w:szCs w:val="24"/>
        </w:rPr>
        <w:t>We hereby confirm that the company, its promoters, its directors are not in violation of the restrictions imposed by SEBI under SEBI circular no. SEBI/HO/ MRD/DSA/CIR/P/2017/92 dated August 01, 2017.</w:t>
      </w:r>
    </w:p>
    <w:p w14:paraId="6CD398CA" w14:textId="77777777" w:rsidR="004056F9" w:rsidRPr="00832B01" w:rsidRDefault="004056F9" w:rsidP="004056F9">
      <w:pPr>
        <w:widowControl/>
        <w:wordWrap/>
        <w:rPr>
          <w:bCs/>
          <w:sz w:val="24"/>
          <w:szCs w:val="24"/>
        </w:rPr>
      </w:pPr>
    </w:p>
    <w:p w14:paraId="0C996217" w14:textId="77777777" w:rsidR="004056F9" w:rsidRPr="00832B01" w:rsidRDefault="004056F9" w:rsidP="004056F9">
      <w:pPr>
        <w:widowControl/>
        <w:wordWrap/>
        <w:rPr>
          <w:bCs/>
          <w:sz w:val="24"/>
          <w:szCs w:val="24"/>
        </w:rPr>
      </w:pPr>
    </w:p>
    <w:p w14:paraId="7354C4A0" w14:textId="77777777" w:rsidR="004056F9" w:rsidRPr="00832B01" w:rsidRDefault="00D33915" w:rsidP="004056F9">
      <w:pPr>
        <w:widowControl/>
        <w:wordWrap/>
        <w:rPr>
          <w:bCs/>
          <w:sz w:val="24"/>
          <w:szCs w:val="24"/>
        </w:rPr>
      </w:pPr>
      <w:r w:rsidRPr="00832B01">
        <w:rPr>
          <w:bCs/>
          <w:sz w:val="24"/>
          <w:szCs w:val="24"/>
        </w:rPr>
        <w:t>_____________________</w:t>
      </w:r>
    </w:p>
    <w:p w14:paraId="385C2F7B" w14:textId="2B6B7FAD" w:rsidR="004056F9" w:rsidRDefault="00D33915" w:rsidP="004056F9">
      <w:pPr>
        <w:widowControl/>
        <w:wordWrap/>
        <w:rPr>
          <w:bCs/>
          <w:sz w:val="24"/>
          <w:szCs w:val="24"/>
        </w:rPr>
      </w:pPr>
      <w:r w:rsidRPr="00832B01">
        <w:rPr>
          <w:bCs/>
          <w:sz w:val="24"/>
          <w:szCs w:val="24"/>
        </w:rPr>
        <w:t>Date:</w:t>
      </w:r>
      <w:r w:rsidR="00046050">
        <w:rPr>
          <w:bCs/>
          <w:sz w:val="24"/>
          <w:szCs w:val="24"/>
        </w:rPr>
        <w:tab/>
      </w:r>
      <w:r w:rsidR="00046050">
        <w:rPr>
          <w:bCs/>
          <w:sz w:val="24"/>
          <w:szCs w:val="24"/>
        </w:rPr>
        <w:tab/>
      </w:r>
      <w:r w:rsidR="00046050">
        <w:rPr>
          <w:bCs/>
          <w:sz w:val="24"/>
          <w:szCs w:val="24"/>
        </w:rPr>
        <w:tab/>
      </w:r>
      <w:r w:rsidR="00046050">
        <w:rPr>
          <w:bCs/>
          <w:sz w:val="24"/>
          <w:szCs w:val="24"/>
        </w:rPr>
        <w:tab/>
      </w:r>
      <w:r w:rsidR="00046050">
        <w:rPr>
          <w:bCs/>
          <w:sz w:val="24"/>
          <w:szCs w:val="24"/>
        </w:rPr>
        <w:tab/>
      </w:r>
      <w:r w:rsidR="00046050">
        <w:rPr>
          <w:bCs/>
          <w:sz w:val="24"/>
          <w:szCs w:val="24"/>
        </w:rPr>
        <w:tab/>
      </w:r>
      <w:r w:rsidR="00046050">
        <w:rPr>
          <w:bCs/>
          <w:sz w:val="24"/>
          <w:szCs w:val="24"/>
        </w:rPr>
        <w:tab/>
      </w:r>
      <w:r w:rsidR="00046050">
        <w:rPr>
          <w:bCs/>
          <w:sz w:val="24"/>
          <w:szCs w:val="24"/>
        </w:rPr>
        <w:tab/>
        <w:t xml:space="preserve">        </w:t>
      </w:r>
      <w:r w:rsidRPr="00832B01">
        <w:rPr>
          <w:bCs/>
          <w:sz w:val="24"/>
          <w:szCs w:val="24"/>
        </w:rPr>
        <w:t>Managing Director/Company Secretary</w:t>
      </w:r>
    </w:p>
    <w:p w14:paraId="7AB65E08" w14:textId="77777777" w:rsidR="00C20011" w:rsidRDefault="00C20011" w:rsidP="004056F9">
      <w:pPr>
        <w:widowControl/>
        <w:wordWrap/>
        <w:rPr>
          <w:bCs/>
          <w:sz w:val="24"/>
          <w:szCs w:val="24"/>
        </w:rPr>
      </w:pPr>
    </w:p>
    <w:p w14:paraId="25EEE08C" w14:textId="77777777" w:rsidR="00C20011" w:rsidRDefault="00C20011" w:rsidP="00C20011">
      <w:pPr>
        <w:widowControl/>
        <w:wordWrap/>
        <w:jc w:val="right"/>
        <w:rPr>
          <w:bCs/>
          <w:sz w:val="24"/>
          <w:szCs w:val="24"/>
        </w:rPr>
      </w:pPr>
    </w:p>
    <w:p w14:paraId="6F2F7215" w14:textId="77777777" w:rsidR="00046050" w:rsidRDefault="00046050" w:rsidP="00C20011">
      <w:pPr>
        <w:widowControl/>
        <w:wordWrap/>
        <w:jc w:val="right"/>
        <w:rPr>
          <w:b/>
          <w:sz w:val="24"/>
          <w:szCs w:val="24"/>
        </w:rPr>
      </w:pPr>
    </w:p>
    <w:p w14:paraId="32834323" w14:textId="77777777" w:rsidR="00046050" w:rsidRDefault="00046050" w:rsidP="00C20011">
      <w:pPr>
        <w:widowControl/>
        <w:wordWrap/>
        <w:jc w:val="right"/>
        <w:rPr>
          <w:b/>
          <w:sz w:val="24"/>
          <w:szCs w:val="24"/>
        </w:rPr>
      </w:pPr>
    </w:p>
    <w:p w14:paraId="7CBE7451" w14:textId="0A38723D" w:rsidR="00C20011" w:rsidRDefault="00C20011" w:rsidP="00C20011">
      <w:pPr>
        <w:widowControl/>
        <w:wordWrap/>
        <w:jc w:val="right"/>
        <w:rPr>
          <w:b/>
          <w:sz w:val="24"/>
          <w:szCs w:val="24"/>
        </w:rPr>
      </w:pPr>
      <w:r>
        <w:rPr>
          <w:b/>
          <w:sz w:val="24"/>
          <w:szCs w:val="24"/>
        </w:rPr>
        <w:t>Annexure V</w:t>
      </w:r>
    </w:p>
    <w:p w14:paraId="2B75B2AB" w14:textId="77777777" w:rsidR="00046050" w:rsidRDefault="00046050" w:rsidP="00C20011">
      <w:pPr>
        <w:widowControl/>
        <w:wordWrap/>
        <w:jc w:val="right"/>
        <w:rPr>
          <w:b/>
          <w:sz w:val="24"/>
          <w:szCs w:val="24"/>
        </w:rPr>
      </w:pPr>
    </w:p>
    <w:p w14:paraId="10662AB8" w14:textId="3A818F70" w:rsidR="00C20011" w:rsidRDefault="00C20011" w:rsidP="00C20011">
      <w:pPr>
        <w:widowControl/>
        <w:wordWrap/>
        <w:jc w:val="left"/>
        <w:rPr>
          <w:b/>
          <w:sz w:val="24"/>
          <w:szCs w:val="24"/>
        </w:rPr>
      </w:pPr>
      <w:r w:rsidRPr="00832B01">
        <w:rPr>
          <w:b/>
          <w:bCs/>
          <w:kern w:val="0"/>
          <w:sz w:val="24"/>
          <w:szCs w:val="24"/>
        </w:rPr>
        <w:t>Brief particulars of the transferor companies:</w:t>
      </w:r>
    </w:p>
    <w:p w14:paraId="2A010395" w14:textId="77777777" w:rsidR="00C20011" w:rsidRDefault="00C20011" w:rsidP="00C20011">
      <w:pPr>
        <w:widowControl/>
        <w:wordWrap/>
        <w:jc w:val="right"/>
        <w:rPr>
          <w:b/>
          <w:sz w:val="24"/>
          <w:szCs w:val="24"/>
        </w:rPr>
      </w:pPr>
    </w:p>
    <w:p w14:paraId="25C0DA3E" w14:textId="77777777" w:rsidR="00C20011" w:rsidRDefault="00C20011" w:rsidP="00C20011">
      <w:pPr>
        <w:widowControl/>
        <w:wordWrap/>
        <w:jc w:val="right"/>
        <w:rPr>
          <w:b/>
          <w:sz w:val="24"/>
          <w:szCs w:val="24"/>
        </w:rPr>
      </w:pPr>
    </w:p>
    <w:tbl>
      <w:tblPr>
        <w:tblW w:w="10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5320"/>
        <w:gridCol w:w="4060"/>
      </w:tblGrid>
      <w:tr w:rsidR="00C20011" w:rsidRPr="00832B01" w14:paraId="426D7A71" w14:textId="77777777" w:rsidTr="00C20011">
        <w:trPr>
          <w:trHeight w:val="315"/>
        </w:trPr>
        <w:tc>
          <w:tcPr>
            <w:tcW w:w="1000" w:type="dxa"/>
            <w:vAlign w:val="center"/>
            <w:hideMark/>
          </w:tcPr>
          <w:p w14:paraId="4C5901DF" w14:textId="77777777" w:rsidR="00C20011" w:rsidRPr="00832B01" w:rsidRDefault="00C20011" w:rsidP="00CB100B">
            <w:pPr>
              <w:widowControl/>
              <w:wordWrap/>
              <w:jc w:val="center"/>
              <w:rPr>
                <w:b/>
                <w:bCs/>
                <w:kern w:val="0"/>
                <w:sz w:val="24"/>
                <w:szCs w:val="24"/>
              </w:rPr>
            </w:pPr>
            <w:r w:rsidRPr="00832B01">
              <w:rPr>
                <w:b/>
                <w:bCs/>
                <w:kern w:val="0"/>
                <w:sz w:val="24"/>
                <w:szCs w:val="24"/>
              </w:rPr>
              <w:t>Sr. No.</w:t>
            </w:r>
          </w:p>
        </w:tc>
        <w:tc>
          <w:tcPr>
            <w:tcW w:w="9380" w:type="dxa"/>
            <w:gridSpan w:val="2"/>
            <w:vAlign w:val="center"/>
            <w:hideMark/>
          </w:tcPr>
          <w:p w14:paraId="0DA9B410" w14:textId="77777777" w:rsidR="00C20011" w:rsidRPr="00832B01" w:rsidRDefault="00C20011" w:rsidP="00CB100B">
            <w:pPr>
              <w:widowControl/>
              <w:wordWrap/>
              <w:jc w:val="center"/>
              <w:rPr>
                <w:b/>
                <w:bCs/>
                <w:kern w:val="0"/>
                <w:sz w:val="24"/>
                <w:szCs w:val="24"/>
              </w:rPr>
            </w:pPr>
            <w:r w:rsidRPr="00832B01">
              <w:rPr>
                <w:b/>
                <w:bCs/>
                <w:kern w:val="0"/>
                <w:sz w:val="24"/>
                <w:szCs w:val="24"/>
              </w:rPr>
              <w:t>Particulars</w:t>
            </w:r>
          </w:p>
        </w:tc>
      </w:tr>
      <w:tr w:rsidR="00C20011" w:rsidRPr="00832B01" w14:paraId="2B8345F6" w14:textId="77777777" w:rsidTr="00C20011">
        <w:trPr>
          <w:trHeight w:val="315"/>
        </w:trPr>
        <w:tc>
          <w:tcPr>
            <w:tcW w:w="1000" w:type="dxa"/>
            <w:vAlign w:val="center"/>
            <w:hideMark/>
          </w:tcPr>
          <w:p w14:paraId="7CFF1677" w14:textId="77777777" w:rsidR="00C20011" w:rsidRPr="00832B01" w:rsidRDefault="00C20011" w:rsidP="00CB100B">
            <w:pPr>
              <w:widowControl/>
              <w:wordWrap/>
              <w:jc w:val="center"/>
              <w:rPr>
                <w:kern w:val="0"/>
                <w:sz w:val="24"/>
                <w:szCs w:val="24"/>
              </w:rPr>
            </w:pPr>
            <w:r w:rsidRPr="00832B01">
              <w:rPr>
                <w:kern w:val="0"/>
                <w:sz w:val="24"/>
                <w:szCs w:val="24"/>
              </w:rPr>
              <w:t>1</w:t>
            </w:r>
          </w:p>
        </w:tc>
        <w:tc>
          <w:tcPr>
            <w:tcW w:w="5320" w:type="dxa"/>
            <w:vAlign w:val="center"/>
            <w:hideMark/>
          </w:tcPr>
          <w:p w14:paraId="610DD621" w14:textId="77777777" w:rsidR="00C20011" w:rsidRPr="00832B01" w:rsidRDefault="00C20011" w:rsidP="00640FDD">
            <w:pPr>
              <w:widowControl/>
              <w:wordWrap/>
              <w:rPr>
                <w:kern w:val="0"/>
                <w:sz w:val="24"/>
                <w:szCs w:val="24"/>
              </w:rPr>
            </w:pPr>
            <w:r w:rsidRPr="00832B01">
              <w:rPr>
                <w:kern w:val="0"/>
                <w:sz w:val="24"/>
                <w:szCs w:val="24"/>
              </w:rPr>
              <w:t>Name/s of the Transferor Companies</w:t>
            </w:r>
          </w:p>
        </w:tc>
        <w:tc>
          <w:tcPr>
            <w:tcW w:w="4060" w:type="dxa"/>
            <w:vAlign w:val="center"/>
            <w:hideMark/>
          </w:tcPr>
          <w:p w14:paraId="6ADC966A" w14:textId="77777777" w:rsidR="00C20011" w:rsidRPr="00832B01" w:rsidRDefault="00C20011" w:rsidP="00CB100B">
            <w:pPr>
              <w:widowControl/>
              <w:wordWrap/>
              <w:jc w:val="left"/>
              <w:rPr>
                <w:kern w:val="0"/>
                <w:sz w:val="24"/>
                <w:szCs w:val="24"/>
              </w:rPr>
            </w:pPr>
            <w:r w:rsidRPr="00832B01">
              <w:rPr>
                <w:kern w:val="0"/>
                <w:sz w:val="24"/>
                <w:szCs w:val="24"/>
              </w:rPr>
              <w:t> </w:t>
            </w:r>
          </w:p>
        </w:tc>
      </w:tr>
      <w:tr w:rsidR="00C20011" w:rsidRPr="00832B01" w14:paraId="4C8BC708" w14:textId="77777777" w:rsidTr="00C20011">
        <w:trPr>
          <w:trHeight w:val="915"/>
        </w:trPr>
        <w:tc>
          <w:tcPr>
            <w:tcW w:w="1000" w:type="dxa"/>
            <w:vAlign w:val="center"/>
            <w:hideMark/>
          </w:tcPr>
          <w:p w14:paraId="661FC61B" w14:textId="77777777" w:rsidR="00C20011" w:rsidRPr="00832B01" w:rsidRDefault="00C20011" w:rsidP="00CB100B">
            <w:pPr>
              <w:widowControl/>
              <w:wordWrap/>
              <w:jc w:val="center"/>
              <w:rPr>
                <w:kern w:val="0"/>
                <w:sz w:val="24"/>
                <w:szCs w:val="24"/>
              </w:rPr>
            </w:pPr>
            <w:r w:rsidRPr="00832B01">
              <w:rPr>
                <w:kern w:val="0"/>
                <w:sz w:val="24"/>
                <w:szCs w:val="24"/>
              </w:rPr>
              <w:t>2</w:t>
            </w:r>
          </w:p>
        </w:tc>
        <w:tc>
          <w:tcPr>
            <w:tcW w:w="5320" w:type="dxa"/>
            <w:vAlign w:val="center"/>
            <w:hideMark/>
          </w:tcPr>
          <w:p w14:paraId="6BFFEE8B" w14:textId="11025C32" w:rsidR="00C20011" w:rsidRPr="00832B01" w:rsidRDefault="00C20011" w:rsidP="00640FDD">
            <w:pPr>
              <w:widowControl/>
              <w:wordWrap/>
              <w:rPr>
                <w:kern w:val="0"/>
                <w:sz w:val="24"/>
                <w:szCs w:val="24"/>
              </w:rPr>
            </w:pPr>
            <w:r w:rsidRPr="00832B01">
              <w:rPr>
                <w:kern w:val="0"/>
                <w:sz w:val="24"/>
                <w:szCs w:val="24"/>
              </w:rPr>
              <w:t>Issued and paid-up capital</w:t>
            </w:r>
          </w:p>
        </w:tc>
        <w:tc>
          <w:tcPr>
            <w:tcW w:w="4060" w:type="dxa"/>
            <w:vAlign w:val="center"/>
            <w:hideMark/>
          </w:tcPr>
          <w:p w14:paraId="546F4A8C" w14:textId="77777777" w:rsidR="00C20011" w:rsidRPr="00832B01" w:rsidRDefault="00C20011" w:rsidP="00640FDD">
            <w:pPr>
              <w:widowControl/>
              <w:wordWrap/>
              <w:rPr>
                <w:kern w:val="0"/>
                <w:sz w:val="24"/>
                <w:szCs w:val="24"/>
              </w:rPr>
            </w:pPr>
            <w:r w:rsidRPr="00832B01">
              <w:rPr>
                <w:kern w:val="0"/>
                <w:sz w:val="24"/>
                <w:szCs w:val="24"/>
              </w:rPr>
              <w:t>Rs._____ crores consisting of ____________  equity shares of face Value of Rs.____ each fully paid.</w:t>
            </w:r>
          </w:p>
        </w:tc>
      </w:tr>
      <w:tr w:rsidR="00C20011" w:rsidRPr="00832B01" w14:paraId="71BDE246" w14:textId="77777777" w:rsidTr="00C20011">
        <w:trPr>
          <w:trHeight w:val="615"/>
        </w:trPr>
        <w:tc>
          <w:tcPr>
            <w:tcW w:w="1000" w:type="dxa"/>
            <w:vAlign w:val="center"/>
            <w:hideMark/>
          </w:tcPr>
          <w:p w14:paraId="295F6682" w14:textId="77777777" w:rsidR="00C20011" w:rsidRPr="00832B01" w:rsidRDefault="00C20011" w:rsidP="00CB100B">
            <w:pPr>
              <w:widowControl/>
              <w:wordWrap/>
              <w:jc w:val="center"/>
              <w:rPr>
                <w:kern w:val="0"/>
                <w:sz w:val="24"/>
                <w:szCs w:val="24"/>
              </w:rPr>
            </w:pPr>
            <w:r w:rsidRPr="00832B01">
              <w:rPr>
                <w:kern w:val="0"/>
                <w:sz w:val="24"/>
                <w:szCs w:val="24"/>
              </w:rPr>
              <w:t>3</w:t>
            </w:r>
          </w:p>
        </w:tc>
        <w:tc>
          <w:tcPr>
            <w:tcW w:w="5320" w:type="dxa"/>
            <w:vAlign w:val="center"/>
            <w:hideMark/>
          </w:tcPr>
          <w:p w14:paraId="4BEC5295" w14:textId="77777777" w:rsidR="00C20011" w:rsidRPr="00832B01" w:rsidRDefault="00C20011" w:rsidP="00640FDD">
            <w:pPr>
              <w:widowControl/>
              <w:wordWrap/>
              <w:rPr>
                <w:kern w:val="0"/>
                <w:sz w:val="24"/>
                <w:szCs w:val="24"/>
              </w:rPr>
            </w:pPr>
            <w:r w:rsidRPr="00832B01">
              <w:rPr>
                <w:kern w:val="0"/>
                <w:sz w:val="24"/>
                <w:szCs w:val="24"/>
              </w:rPr>
              <w:t>Details of cancellation of shares of transferor company on account of cross holding.</w:t>
            </w:r>
          </w:p>
        </w:tc>
        <w:tc>
          <w:tcPr>
            <w:tcW w:w="4060" w:type="dxa"/>
            <w:vAlign w:val="center"/>
            <w:hideMark/>
          </w:tcPr>
          <w:p w14:paraId="4428F14D" w14:textId="77777777" w:rsidR="00C20011" w:rsidRPr="00832B01" w:rsidRDefault="00C20011" w:rsidP="00640FDD">
            <w:pPr>
              <w:widowControl/>
              <w:wordWrap/>
              <w:rPr>
                <w:kern w:val="0"/>
                <w:sz w:val="24"/>
                <w:szCs w:val="24"/>
              </w:rPr>
            </w:pPr>
            <w:r w:rsidRPr="00832B01">
              <w:rPr>
                <w:kern w:val="0"/>
                <w:sz w:val="24"/>
                <w:szCs w:val="24"/>
              </w:rPr>
              <w:t xml:space="preserve">____________ equity shares shall be cancelled </w:t>
            </w:r>
          </w:p>
        </w:tc>
      </w:tr>
      <w:tr w:rsidR="00C20011" w:rsidRPr="00832B01" w14:paraId="646662EC" w14:textId="77777777" w:rsidTr="00C20011">
        <w:trPr>
          <w:trHeight w:val="615"/>
        </w:trPr>
        <w:tc>
          <w:tcPr>
            <w:tcW w:w="1000" w:type="dxa"/>
            <w:vAlign w:val="center"/>
            <w:hideMark/>
          </w:tcPr>
          <w:p w14:paraId="1C9E8653" w14:textId="77777777" w:rsidR="00C20011" w:rsidRPr="00832B01" w:rsidRDefault="00C20011" w:rsidP="00CB100B">
            <w:pPr>
              <w:widowControl/>
              <w:wordWrap/>
              <w:jc w:val="center"/>
              <w:rPr>
                <w:kern w:val="0"/>
                <w:sz w:val="24"/>
                <w:szCs w:val="24"/>
              </w:rPr>
            </w:pPr>
            <w:r w:rsidRPr="00832B01">
              <w:rPr>
                <w:kern w:val="0"/>
                <w:sz w:val="24"/>
                <w:szCs w:val="24"/>
              </w:rPr>
              <w:t>4</w:t>
            </w:r>
          </w:p>
        </w:tc>
        <w:tc>
          <w:tcPr>
            <w:tcW w:w="5320" w:type="dxa"/>
            <w:vAlign w:val="center"/>
            <w:hideMark/>
          </w:tcPr>
          <w:p w14:paraId="0893F167" w14:textId="77777777" w:rsidR="00C20011" w:rsidRPr="00832B01" w:rsidRDefault="00C20011" w:rsidP="00640FDD">
            <w:pPr>
              <w:widowControl/>
              <w:wordWrap/>
              <w:rPr>
                <w:kern w:val="0"/>
                <w:sz w:val="24"/>
                <w:szCs w:val="24"/>
              </w:rPr>
            </w:pPr>
            <w:r w:rsidRPr="00832B01">
              <w:rPr>
                <w:kern w:val="0"/>
                <w:sz w:val="24"/>
                <w:szCs w:val="24"/>
              </w:rPr>
              <w:t>If cross holding is not cancelled, treatment of such cross holding and shares issued against such cross holding.</w:t>
            </w:r>
          </w:p>
        </w:tc>
        <w:tc>
          <w:tcPr>
            <w:tcW w:w="4060" w:type="dxa"/>
            <w:vAlign w:val="center"/>
            <w:hideMark/>
          </w:tcPr>
          <w:p w14:paraId="2EA0A854" w14:textId="77777777" w:rsidR="00C20011" w:rsidRPr="00832B01" w:rsidRDefault="00C20011" w:rsidP="00CB100B">
            <w:pPr>
              <w:widowControl/>
              <w:wordWrap/>
              <w:jc w:val="left"/>
              <w:rPr>
                <w:kern w:val="0"/>
                <w:sz w:val="24"/>
                <w:szCs w:val="24"/>
              </w:rPr>
            </w:pPr>
            <w:r w:rsidRPr="00832B01">
              <w:rPr>
                <w:kern w:val="0"/>
                <w:sz w:val="24"/>
                <w:szCs w:val="24"/>
              </w:rPr>
              <w:t> </w:t>
            </w:r>
          </w:p>
        </w:tc>
      </w:tr>
      <w:tr w:rsidR="00C20011" w:rsidRPr="00832B01" w14:paraId="2B989276" w14:textId="77777777" w:rsidTr="00C20011">
        <w:trPr>
          <w:trHeight w:val="615"/>
        </w:trPr>
        <w:tc>
          <w:tcPr>
            <w:tcW w:w="1000" w:type="dxa"/>
            <w:vAlign w:val="center"/>
            <w:hideMark/>
          </w:tcPr>
          <w:p w14:paraId="46EDF1B8" w14:textId="77777777" w:rsidR="00C20011" w:rsidRPr="00832B01" w:rsidRDefault="00C20011" w:rsidP="00CB100B">
            <w:pPr>
              <w:widowControl/>
              <w:wordWrap/>
              <w:jc w:val="center"/>
              <w:rPr>
                <w:kern w:val="0"/>
                <w:sz w:val="24"/>
                <w:szCs w:val="24"/>
              </w:rPr>
            </w:pPr>
            <w:r w:rsidRPr="00832B01">
              <w:rPr>
                <w:kern w:val="0"/>
                <w:sz w:val="24"/>
                <w:szCs w:val="24"/>
              </w:rPr>
              <w:t>5</w:t>
            </w:r>
          </w:p>
        </w:tc>
        <w:tc>
          <w:tcPr>
            <w:tcW w:w="5320" w:type="dxa"/>
            <w:vAlign w:val="center"/>
            <w:hideMark/>
          </w:tcPr>
          <w:p w14:paraId="315EEE98" w14:textId="77777777" w:rsidR="00C20011" w:rsidRPr="00832B01" w:rsidRDefault="00C20011" w:rsidP="00640FDD">
            <w:pPr>
              <w:widowControl/>
              <w:wordWrap/>
              <w:rPr>
                <w:kern w:val="0"/>
                <w:sz w:val="24"/>
                <w:szCs w:val="24"/>
              </w:rPr>
            </w:pPr>
            <w:r w:rsidRPr="00832B01">
              <w:rPr>
                <w:kern w:val="0"/>
                <w:sz w:val="24"/>
                <w:szCs w:val="24"/>
              </w:rPr>
              <w:t>Name of the stock exchange, in case if the transferor companies were listed</w:t>
            </w:r>
          </w:p>
        </w:tc>
        <w:tc>
          <w:tcPr>
            <w:tcW w:w="4060" w:type="dxa"/>
            <w:vAlign w:val="center"/>
            <w:hideMark/>
          </w:tcPr>
          <w:p w14:paraId="21F41363" w14:textId="77777777" w:rsidR="00C20011" w:rsidRPr="00832B01" w:rsidRDefault="00C20011" w:rsidP="00CB100B">
            <w:pPr>
              <w:widowControl/>
              <w:wordWrap/>
              <w:jc w:val="left"/>
              <w:rPr>
                <w:kern w:val="0"/>
                <w:sz w:val="24"/>
                <w:szCs w:val="24"/>
              </w:rPr>
            </w:pPr>
            <w:r w:rsidRPr="00832B01">
              <w:rPr>
                <w:kern w:val="0"/>
                <w:sz w:val="24"/>
                <w:szCs w:val="24"/>
              </w:rPr>
              <w:t> </w:t>
            </w:r>
          </w:p>
        </w:tc>
      </w:tr>
      <w:tr w:rsidR="00C20011" w:rsidRPr="00832B01" w14:paraId="2CE3837A" w14:textId="77777777" w:rsidTr="00C20011">
        <w:trPr>
          <w:trHeight w:val="615"/>
        </w:trPr>
        <w:tc>
          <w:tcPr>
            <w:tcW w:w="1000" w:type="dxa"/>
            <w:vAlign w:val="center"/>
            <w:hideMark/>
          </w:tcPr>
          <w:p w14:paraId="17377603" w14:textId="77777777" w:rsidR="00C20011" w:rsidRPr="00832B01" w:rsidRDefault="00C20011" w:rsidP="00CB100B">
            <w:pPr>
              <w:widowControl/>
              <w:wordWrap/>
              <w:jc w:val="center"/>
              <w:rPr>
                <w:kern w:val="0"/>
                <w:sz w:val="24"/>
                <w:szCs w:val="24"/>
              </w:rPr>
            </w:pPr>
            <w:r w:rsidRPr="00832B01">
              <w:rPr>
                <w:kern w:val="0"/>
                <w:sz w:val="24"/>
                <w:szCs w:val="24"/>
              </w:rPr>
              <w:t>6</w:t>
            </w:r>
          </w:p>
        </w:tc>
        <w:tc>
          <w:tcPr>
            <w:tcW w:w="5320" w:type="dxa"/>
            <w:vAlign w:val="center"/>
            <w:hideMark/>
          </w:tcPr>
          <w:p w14:paraId="45B70CF5" w14:textId="77777777" w:rsidR="00C20011" w:rsidRPr="00832B01" w:rsidRDefault="00C20011" w:rsidP="00640FDD">
            <w:pPr>
              <w:widowControl/>
              <w:wordWrap/>
              <w:rPr>
                <w:kern w:val="0"/>
                <w:sz w:val="24"/>
                <w:szCs w:val="24"/>
              </w:rPr>
            </w:pPr>
            <w:r w:rsidRPr="00832B01">
              <w:rPr>
                <w:kern w:val="0"/>
                <w:sz w:val="24"/>
                <w:szCs w:val="24"/>
              </w:rPr>
              <w:t>Whether entire capital of the transferor company was listed.  If not listed reasons for the same.</w:t>
            </w:r>
          </w:p>
        </w:tc>
        <w:tc>
          <w:tcPr>
            <w:tcW w:w="4060" w:type="dxa"/>
            <w:vAlign w:val="center"/>
            <w:hideMark/>
          </w:tcPr>
          <w:p w14:paraId="1A78F1DE" w14:textId="77777777" w:rsidR="00C20011" w:rsidRPr="00832B01" w:rsidRDefault="00C20011" w:rsidP="00CB100B">
            <w:pPr>
              <w:widowControl/>
              <w:wordWrap/>
              <w:jc w:val="left"/>
              <w:rPr>
                <w:kern w:val="0"/>
                <w:sz w:val="24"/>
                <w:szCs w:val="24"/>
              </w:rPr>
            </w:pPr>
            <w:r w:rsidRPr="00832B01">
              <w:rPr>
                <w:kern w:val="0"/>
                <w:sz w:val="24"/>
                <w:szCs w:val="24"/>
              </w:rPr>
              <w:t> </w:t>
            </w:r>
          </w:p>
        </w:tc>
      </w:tr>
      <w:tr w:rsidR="00C20011" w:rsidRPr="00832B01" w14:paraId="72D15BB4" w14:textId="77777777" w:rsidTr="00C20011">
        <w:trPr>
          <w:trHeight w:val="315"/>
        </w:trPr>
        <w:tc>
          <w:tcPr>
            <w:tcW w:w="1000" w:type="dxa"/>
            <w:vMerge w:val="restart"/>
            <w:vAlign w:val="center"/>
            <w:hideMark/>
          </w:tcPr>
          <w:p w14:paraId="2F37B125" w14:textId="77777777" w:rsidR="00C20011" w:rsidRPr="00832B01" w:rsidRDefault="00C20011" w:rsidP="00CB100B">
            <w:pPr>
              <w:widowControl/>
              <w:wordWrap/>
              <w:jc w:val="center"/>
              <w:rPr>
                <w:kern w:val="0"/>
                <w:sz w:val="24"/>
                <w:szCs w:val="24"/>
              </w:rPr>
            </w:pPr>
            <w:r w:rsidRPr="00832B01">
              <w:rPr>
                <w:kern w:val="0"/>
                <w:sz w:val="24"/>
                <w:szCs w:val="24"/>
              </w:rPr>
              <w:t>7</w:t>
            </w:r>
          </w:p>
        </w:tc>
        <w:tc>
          <w:tcPr>
            <w:tcW w:w="5320" w:type="dxa"/>
            <w:vAlign w:val="center"/>
            <w:hideMark/>
          </w:tcPr>
          <w:p w14:paraId="06939968" w14:textId="77777777" w:rsidR="00C20011" w:rsidRPr="00832B01" w:rsidRDefault="00C20011" w:rsidP="00640FDD">
            <w:pPr>
              <w:widowControl/>
              <w:wordWrap/>
              <w:rPr>
                <w:kern w:val="0"/>
                <w:sz w:val="24"/>
                <w:szCs w:val="24"/>
              </w:rPr>
            </w:pPr>
            <w:r w:rsidRPr="00832B01">
              <w:rPr>
                <w:kern w:val="0"/>
                <w:sz w:val="24"/>
                <w:szCs w:val="24"/>
              </w:rPr>
              <w:t>Details of non-transferable shares in existence, if any.</w:t>
            </w:r>
          </w:p>
        </w:tc>
        <w:tc>
          <w:tcPr>
            <w:tcW w:w="4060" w:type="dxa"/>
            <w:vAlign w:val="center"/>
            <w:hideMark/>
          </w:tcPr>
          <w:p w14:paraId="6770F0C3" w14:textId="77777777" w:rsidR="00C20011" w:rsidRPr="00832B01" w:rsidRDefault="00C20011" w:rsidP="00CB100B">
            <w:pPr>
              <w:widowControl/>
              <w:wordWrap/>
              <w:jc w:val="left"/>
              <w:rPr>
                <w:kern w:val="0"/>
                <w:sz w:val="24"/>
                <w:szCs w:val="24"/>
              </w:rPr>
            </w:pPr>
            <w:r w:rsidRPr="00832B01">
              <w:rPr>
                <w:kern w:val="0"/>
                <w:sz w:val="24"/>
                <w:szCs w:val="24"/>
              </w:rPr>
              <w:t> </w:t>
            </w:r>
          </w:p>
        </w:tc>
      </w:tr>
      <w:tr w:rsidR="00C20011" w:rsidRPr="00832B01" w14:paraId="3198BE00" w14:textId="77777777" w:rsidTr="00C20011">
        <w:trPr>
          <w:trHeight w:val="315"/>
        </w:trPr>
        <w:tc>
          <w:tcPr>
            <w:tcW w:w="1000" w:type="dxa"/>
            <w:vMerge/>
            <w:vAlign w:val="center"/>
            <w:hideMark/>
          </w:tcPr>
          <w:p w14:paraId="64B7F3B0" w14:textId="77777777" w:rsidR="00C20011" w:rsidRPr="00832B01" w:rsidRDefault="00C20011" w:rsidP="00CB100B">
            <w:pPr>
              <w:widowControl/>
              <w:wordWrap/>
              <w:jc w:val="left"/>
              <w:rPr>
                <w:kern w:val="0"/>
                <w:sz w:val="24"/>
                <w:szCs w:val="24"/>
              </w:rPr>
            </w:pPr>
          </w:p>
        </w:tc>
        <w:tc>
          <w:tcPr>
            <w:tcW w:w="5320" w:type="dxa"/>
            <w:vAlign w:val="center"/>
            <w:hideMark/>
          </w:tcPr>
          <w:p w14:paraId="000C84FA" w14:textId="77777777" w:rsidR="00C20011" w:rsidRPr="00832B01" w:rsidRDefault="00C20011" w:rsidP="00640FDD">
            <w:pPr>
              <w:widowControl/>
              <w:wordWrap/>
              <w:rPr>
                <w:kern w:val="0"/>
                <w:sz w:val="24"/>
                <w:szCs w:val="24"/>
              </w:rPr>
            </w:pPr>
            <w:r w:rsidRPr="00832B01">
              <w:rPr>
                <w:kern w:val="0"/>
                <w:sz w:val="24"/>
                <w:szCs w:val="24"/>
              </w:rPr>
              <w:t>No. of shares</w:t>
            </w:r>
          </w:p>
        </w:tc>
        <w:tc>
          <w:tcPr>
            <w:tcW w:w="4060" w:type="dxa"/>
            <w:vAlign w:val="center"/>
            <w:hideMark/>
          </w:tcPr>
          <w:p w14:paraId="7B561CB8" w14:textId="77777777" w:rsidR="00C20011" w:rsidRPr="00832B01" w:rsidRDefault="00C20011" w:rsidP="00CB100B">
            <w:pPr>
              <w:widowControl/>
              <w:wordWrap/>
              <w:jc w:val="left"/>
              <w:rPr>
                <w:kern w:val="0"/>
                <w:sz w:val="24"/>
                <w:szCs w:val="24"/>
              </w:rPr>
            </w:pPr>
            <w:r w:rsidRPr="00832B01">
              <w:rPr>
                <w:kern w:val="0"/>
                <w:sz w:val="24"/>
                <w:szCs w:val="24"/>
              </w:rPr>
              <w:t> </w:t>
            </w:r>
          </w:p>
        </w:tc>
      </w:tr>
      <w:tr w:rsidR="00C20011" w:rsidRPr="00832B01" w14:paraId="1927A970" w14:textId="77777777" w:rsidTr="00C20011">
        <w:trPr>
          <w:trHeight w:val="315"/>
        </w:trPr>
        <w:tc>
          <w:tcPr>
            <w:tcW w:w="1000" w:type="dxa"/>
            <w:vMerge/>
            <w:vAlign w:val="center"/>
            <w:hideMark/>
          </w:tcPr>
          <w:p w14:paraId="4BBDD08E" w14:textId="77777777" w:rsidR="00C20011" w:rsidRPr="00832B01" w:rsidRDefault="00C20011" w:rsidP="00CB100B">
            <w:pPr>
              <w:widowControl/>
              <w:wordWrap/>
              <w:jc w:val="left"/>
              <w:rPr>
                <w:kern w:val="0"/>
                <w:sz w:val="24"/>
                <w:szCs w:val="24"/>
              </w:rPr>
            </w:pPr>
          </w:p>
        </w:tc>
        <w:tc>
          <w:tcPr>
            <w:tcW w:w="5320" w:type="dxa"/>
            <w:vAlign w:val="center"/>
            <w:hideMark/>
          </w:tcPr>
          <w:p w14:paraId="4BF6A729" w14:textId="77777777" w:rsidR="00C20011" w:rsidRPr="00832B01" w:rsidRDefault="00C20011" w:rsidP="00640FDD">
            <w:pPr>
              <w:widowControl/>
              <w:wordWrap/>
              <w:rPr>
                <w:kern w:val="0"/>
                <w:sz w:val="24"/>
                <w:szCs w:val="24"/>
              </w:rPr>
            </w:pPr>
            <w:r w:rsidRPr="00832B01">
              <w:rPr>
                <w:kern w:val="0"/>
                <w:sz w:val="24"/>
                <w:szCs w:val="24"/>
              </w:rPr>
              <w:t>Distinctive nos.</w:t>
            </w:r>
          </w:p>
        </w:tc>
        <w:tc>
          <w:tcPr>
            <w:tcW w:w="4060" w:type="dxa"/>
            <w:vAlign w:val="center"/>
            <w:hideMark/>
          </w:tcPr>
          <w:p w14:paraId="5077A5FD" w14:textId="77777777" w:rsidR="00C20011" w:rsidRPr="00832B01" w:rsidRDefault="00C20011" w:rsidP="00CB100B">
            <w:pPr>
              <w:widowControl/>
              <w:wordWrap/>
              <w:jc w:val="left"/>
              <w:rPr>
                <w:kern w:val="0"/>
                <w:sz w:val="24"/>
                <w:szCs w:val="24"/>
              </w:rPr>
            </w:pPr>
            <w:r w:rsidRPr="00832B01">
              <w:rPr>
                <w:kern w:val="0"/>
                <w:sz w:val="24"/>
                <w:szCs w:val="24"/>
              </w:rPr>
              <w:t> </w:t>
            </w:r>
          </w:p>
        </w:tc>
      </w:tr>
      <w:tr w:rsidR="00C20011" w:rsidRPr="00832B01" w14:paraId="329916CE" w14:textId="77777777" w:rsidTr="00C20011">
        <w:trPr>
          <w:trHeight w:val="315"/>
        </w:trPr>
        <w:tc>
          <w:tcPr>
            <w:tcW w:w="1000" w:type="dxa"/>
            <w:vMerge/>
            <w:vAlign w:val="center"/>
            <w:hideMark/>
          </w:tcPr>
          <w:p w14:paraId="219BEEF4" w14:textId="77777777" w:rsidR="00C20011" w:rsidRPr="00832B01" w:rsidRDefault="00C20011" w:rsidP="00CB100B">
            <w:pPr>
              <w:widowControl/>
              <w:wordWrap/>
              <w:jc w:val="left"/>
              <w:rPr>
                <w:kern w:val="0"/>
                <w:sz w:val="24"/>
                <w:szCs w:val="24"/>
              </w:rPr>
            </w:pPr>
          </w:p>
        </w:tc>
        <w:tc>
          <w:tcPr>
            <w:tcW w:w="5320" w:type="dxa"/>
            <w:vAlign w:val="center"/>
            <w:hideMark/>
          </w:tcPr>
          <w:p w14:paraId="762AC221" w14:textId="77777777" w:rsidR="00C20011" w:rsidRPr="00832B01" w:rsidRDefault="00C20011" w:rsidP="00640FDD">
            <w:pPr>
              <w:widowControl/>
              <w:wordWrap/>
              <w:rPr>
                <w:kern w:val="0"/>
                <w:sz w:val="24"/>
                <w:szCs w:val="24"/>
              </w:rPr>
            </w:pPr>
            <w:r w:rsidRPr="00832B01">
              <w:rPr>
                <w:kern w:val="0"/>
                <w:sz w:val="24"/>
                <w:szCs w:val="24"/>
              </w:rPr>
              <w:t>Period upto which under lock-in</w:t>
            </w:r>
          </w:p>
        </w:tc>
        <w:tc>
          <w:tcPr>
            <w:tcW w:w="4060" w:type="dxa"/>
            <w:vAlign w:val="center"/>
            <w:hideMark/>
          </w:tcPr>
          <w:p w14:paraId="616674BB" w14:textId="77777777" w:rsidR="00C20011" w:rsidRPr="00832B01" w:rsidRDefault="00C20011" w:rsidP="00CB100B">
            <w:pPr>
              <w:widowControl/>
              <w:wordWrap/>
              <w:jc w:val="left"/>
              <w:rPr>
                <w:kern w:val="0"/>
                <w:sz w:val="24"/>
                <w:szCs w:val="24"/>
              </w:rPr>
            </w:pPr>
            <w:r w:rsidRPr="00832B01">
              <w:rPr>
                <w:kern w:val="0"/>
                <w:sz w:val="24"/>
                <w:szCs w:val="24"/>
              </w:rPr>
              <w:t> </w:t>
            </w:r>
          </w:p>
        </w:tc>
      </w:tr>
      <w:tr w:rsidR="00C20011" w:rsidRPr="00832B01" w14:paraId="7F1ABD11" w14:textId="77777777" w:rsidTr="00C20011">
        <w:trPr>
          <w:trHeight w:val="315"/>
        </w:trPr>
        <w:tc>
          <w:tcPr>
            <w:tcW w:w="1000" w:type="dxa"/>
            <w:vAlign w:val="center"/>
            <w:hideMark/>
          </w:tcPr>
          <w:p w14:paraId="360CB3C1" w14:textId="77777777" w:rsidR="00C20011" w:rsidRPr="00832B01" w:rsidRDefault="00C20011" w:rsidP="00CB100B">
            <w:pPr>
              <w:widowControl/>
              <w:wordWrap/>
              <w:jc w:val="center"/>
              <w:rPr>
                <w:kern w:val="0"/>
                <w:sz w:val="24"/>
                <w:szCs w:val="24"/>
              </w:rPr>
            </w:pPr>
            <w:r w:rsidRPr="00832B01">
              <w:rPr>
                <w:kern w:val="0"/>
                <w:sz w:val="24"/>
                <w:szCs w:val="24"/>
              </w:rPr>
              <w:t>8</w:t>
            </w:r>
          </w:p>
        </w:tc>
        <w:tc>
          <w:tcPr>
            <w:tcW w:w="5320" w:type="dxa"/>
            <w:vAlign w:val="center"/>
            <w:hideMark/>
          </w:tcPr>
          <w:p w14:paraId="2058C191" w14:textId="77777777" w:rsidR="00C20011" w:rsidRPr="00832B01" w:rsidRDefault="00C20011" w:rsidP="00640FDD">
            <w:pPr>
              <w:widowControl/>
              <w:wordWrap/>
              <w:rPr>
                <w:kern w:val="0"/>
                <w:sz w:val="24"/>
                <w:szCs w:val="24"/>
              </w:rPr>
            </w:pPr>
            <w:r w:rsidRPr="00832B01">
              <w:rPr>
                <w:kern w:val="0"/>
                <w:sz w:val="24"/>
                <w:szCs w:val="24"/>
              </w:rPr>
              <w:t xml:space="preserve">No. of shareholders </w:t>
            </w:r>
          </w:p>
        </w:tc>
        <w:tc>
          <w:tcPr>
            <w:tcW w:w="4060" w:type="dxa"/>
            <w:vAlign w:val="center"/>
            <w:hideMark/>
          </w:tcPr>
          <w:p w14:paraId="080691F9" w14:textId="77777777" w:rsidR="00C20011" w:rsidRPr="00832B01" w:rsidRDefault="00C20011" w:rsidP="00CB100B">
            <w:pPr>
              <w:widowControl/>
              <w:wordWrap/>
              <w:jc w:val="left"/>
              <w:rPr>
                <w:kern w:val="0"/>
                <w:sz w:val="24"/>
                <w:szCs w:val="24"/>
              </w:rPr>
            </w:pPr>
            <w:r w:rsidRPr="00832B01">
              <w:rPr>
                <w:kern w:val="0"/>
                <w:sz w:val="24"/>
                <w:szCs w:val="24"/>
              </w:rPr>
              <w:t> </w:t>
            </w:r>
          </w:p>
        </w:tc>
      </w:tr>
    </w:tbl>
    <w:p w14:paraId="1826FEEA" w14:textId="77777777" w:rsidR="00C20011" w:rsidRDefault="00C20011" w:rsidP="00C20011">
      <w:pPr>
        <w:widowControl/>
        <w:wordWrap/>
        <w:jc w:val="center"/>
        <w:rPr>
          <w:b/>
          <w:sz w:val="24"/>
          <w:szCs w:val="24"/>
        </w:rPr>
      </w:pPr>
    </w:p>
    <w:p w14:paraId="560AF17B" w14:textId="318142C2" w:rsidR="00C20011" w:rsidRDefault="00C20011" w:rsidP="00C20011">
      <w:pPr>
        <w:widowControl/>
        <w:wordWrap/>
        <w:jc w:val="center"/>
        <w:rPr>
          <w:b/>
          <w:sz w:val="24"/>
          <w:szCs w:val="24"/>
        </w:rPr>
      </w:pPr>
    </w:p>
    <w:p w14:paraId="6F359C93" w14:textId="77777777" w:rsidR="00F0610F" w:rsidRDefault="00F0610F" w:rsidP="00C20011">
      <w:pPr>
        <w:widowControl/>
        <w:wordWrap/>
        <w:jc w:val="center"/>
        <w:rPr>
          <w:b/>
          <w:sz w:val="24"/>
          <w:szCs w:val="24"/>
        </w:rPr>
      </w:pPr>
    </w:p>
    <w:p w14:paraId="6E7F48DA" w14:textId="77777777" w:rsidR="00F0610F" w:rsidRDefault="00F0610F" w:rsidP="00C20011">
      <w:pPr>
        <w:widowControl/>
        <w:wordWrap/>
        <w:jc w:val="center"/>
        <w:rPr>
          <w:b/>
          <w:sz w:val="24"/>
          <w:szCs w:val="24"/>
        </w:rPr>
      </w:pPr>
    </w:p>
    <w:p w14:paraId="2D92DF08" w14:textId="77777777" w:rsidR="00F0610F" w:rsidRDefault="00F0610F" w:rsidP="00C20011">
      <w:pPr>
        <w:widowControl/>
        <w:wordWrap/>
        <w:jc w:val="center"/>
        <w:rPr>
          <w:b/>
          <w:sz w:val="24"/>
          <w:szCs w:val="24"/>
        </w:rPr>
      </w:pPr>
    </w:p>
    <w:p w14:paraId="1A8D4041" w14:textId="77777777" w:rsidR="00F0610F" w:rsidRDefault="00F0610F" w:rsidP="00C20011">
      <w:pPr>
        <w:widowControl/>
        <w:wordWrap/>
        <w:jc w:val="center"/>
        <w:rPr>
          <w:b/>
          <w:sz w:val="24"/>
          <w:szCs w:val="24"/>
        </w:rPr>
      </w:pPr>
    </w:p>
    <w:p w14:paraId="780F99FF" w14:textId="241ACE01" w:rsidR="00217C08" w:rsidRPr="00F0610F" w:rsidRDefault="00F0610F" w:rsidP="00217C08">
      <w:pPr>
        <w:widowControl/>
        <w:wordWrap/>
        <w:jc w:val="left"/>
        <w:rPr>
          <w:b/>
          <w:sz w:val="24"/>
          <w:szCs w:val="24"/>
        </w:rPr>
      </w:pPr>
      <w:r w:rsidRPr="00F0610F">
        <w:rPr>
          <w:b/>
          <w:sz w:val="24"/>
          <w:szCs w:val="24"/>
        </w:rPr>
        <w:t>Date:</w:t>
      </w:r>
      <w:r w:rsidRPr="00F0610F">
        <w:rPr>
          <w:b/>
          <w:sz w:val="24"/>
          <w:szCs w:val="24"/>
        </w:rPr>
        <w:tab/>
      </w:r>
      <w:r w:rsidRPr="00F0610F">
        <w:rPr>
          <w:b/>
          <w:sz w:val="24"/>
          <w:szCs w:val="24"/>
        </w:rPr>
        <w:tab/>
      </w:r>
      <w:r w:rsidRPr="00F0610F">
        <w:rPr>
          <w:b/>
          <w:sz w:val="24"/>
          <w:szCs w:val="24"/>
        </w:rPr>
        <w:tab/>
      </w:r>
      <w:r w:rsidRPr="00F0610F">
        <w:rPr>
          <w:b/>
          <w:sz w:val="24"/>
          <w:szCs w:val="24"/>
        </w:rPr>
        <w:tab/>
      </w:r>
      <w:r w:rsidRPr="00F0610F">
        <w:rPr>
          <w:b/>
          <w:sz w:val="24"/>
          <w:szCs w:val="24"/>
        </w:rPr>
        <w:tab/>
      </w:r>
      <w:r w:rsidRPr="00F0610F">
        <w:rPr>
          <w:b/>
          <w:sz w:val="24"/>
          <w:szCs w:val="24"/>
        </w:rPr>
        <w:tab/>
      </w:r>
      <w:r w:rsidRPr="00F0610F">
        <w:rPr>
          <w:b/>
          <w:sz w:val="24"/>
          <w:szCs w:val="24"/>
        </w:rPr>
        <w:tab/>
      </w:r>
      <w:r>
        <w:rPr>
          <w:b/>
          <w:sz w:val="24"/>
          <w:szCs w:val="24"/>
        </w:rPr>
        <w:t xml:space="preserve">              </w:t>
      </w:r>
      <w:r w:rsidRPr="00F0610F">
        <w:rPr>
          <w:b/>
          <w:sz w:val="24"/>
          <w:szCs w:val="24"/>
        </w:rPr>
        <w:t>Managing Director/ Company Secretary</w:t>
      </w:r>
      <w:r w:rsidR="00C20011" w:rsidRPr="00F0610F">
        <w:rPr>
          <w:b/>
          <w:sz w:val="24"/>
          <w:szCs w:val="24"/>
        </w:rPr>
        <w:br w:type="page"/>
      </w:r>
    </w:p>
    <w:sectPr w:rsidR="00217C08" w:rsidRPr="00F0610F" w:rsidSect="00C12E7D">
      <w:headerReference w:type="even" r:id="rId15"/>
      <w:headerReference w:type="first" r:id="rId16"/>
      <w:footerReference w:type="first" r:id="rId17"/>
      <w:endnotePr>
        <w:numFmt w:val="decimal"/>
      </w:endnotePr>
      <w:pgSz w:w="12240" w:h="17280" w:code="1"/>
      <w:pgMar w:top="851" w:right="758" w:bottom="720"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A7F02" w14:textId="77777777" w:rsidR="00E81DD2" w:rsidRDefault="00E81DD2">
      <w:r>
        <w:separator/>
      </w:r>
    </w:p>
  </w:endnote>
  <w:endnote w:type="continuationSeparator" w:id="0">
    <w:p w14:paraId="7161D96B" w14:textId="77777777" w:rsidR="00E81DD2" w:rsidRDefault="00E81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56A6" w14:textId="77777777" w:rsidR="00F14358" w:rsidRDefault="00D33915">
    <w:pPr>
      <w:pStyle w:val="Footer"/>
    </w:pPr>
    <w:r>
      <w:rPr>
        <w:noProof/>
      </w:rPr>
      <mc:AlternateContent>
        <mc:Choice Requires="wps">
          <w:drawing>
            <wp:anchor distT="0" distB="0" distL="0" distR="0" simplePos="0" relativeHeight="251658240" behindDoc="0" locked="0" layoutInCell="1" allowOverlap="1" wp14:anchorId="2EB3AD12" wp14:editId="3E0369B9">
              <wp:simplePos x="0" y="0"/>
              <wp:positionH relativeFrom="page">
                <wp:align>center</wp:align>
              </wp:positionH>
              <wp:positionV relativeFrom="page">
                <wp:align>bottom</wp:align>
              </wp:positionV>
              <wp:extent cx="949960" cy="345440"/>
              <wp:effectExtent l="0" t="0" r="2540" b="0"/>
              <wp:wrapNone/>
              <wp:docPr id="1241343482" name="Text Box 3"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49960" cy="345440"/>
                      </a:xfrm>
                      <a:prstGeom prst="rect">
                        <a:avLst/>
                      </a:prstGeom>
                      <a:noFill/>
                      <a:ln>
                        <a:noFill/>
                      </a:ln>
                    </wps:spPr>
                    <wps:txbx>
                      <w:txbxContent>
                        <w:p w14:paraId="0DAF2A42" w14:textId="77777777" w:rsidR="00D17BD4" w:rsidRPr="00D17BD4" w:rsidRDefault="00D33915" w:rsidP="00D17BD4">
                          <w:pPr>
                            <w:rPr>
                              <w:rFonts w:ascii="Aptos" w:eastAsia="Aptos" w:hAnsi="Aptos" w:cs="Aptos"/>
                              <w:noProof/>
                              <w:color w:val="008000"/>
                            </w:rPr>
                          </w:pPr>
                          <w:r w:rsidRPr="00D17BD4">
                            <w:rPr>
                              <w:rFonts w:ascii="Aptos" w:eastAsia="Aptos" w:hAnsi="Aptos" w:cs="Aptos"/>
                              <w:noProof/>
                              <w:color w:val="008000"/>
                            </w:rPr>
                            <w:t>Non-Confidential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B3AD12" id="_x0000_t202" coordsize="21600,21600" o:spt="202" path="m,l,21600r21600,l21600,xe">
              <v:stroke joinstyle="miter"/>
              <v:path gradientshapeok="t" o:connecttype="rect"/>
            </v:shapetype>
            <v:shape id="_x0000_s1028" type="#_x0000_t202" alt="Non-Confidential" style="position:absolute;left:0;text-align:left;margin-left:0;margin-top:0;width:74.8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" filled="f" stroked="f">
              <v:textbox style="mso-fit-shape-to-text:t" inset="0,0,0,15pt">
                <w:txbxContent>
                  <w:p w14:paraId="0DAF2A42" w14:textId="77777777" w:rsidR="00D17BD4" w:rsidRPr="00D17BD4" w:rsidRDefault="00D33915" w:rsidP="00D17BD4">
                    <w:pPr>
                      <w:rPr>
                        <w:rFonts w:ascii="Aptos" w:eastAsia="Aptos" w:hAnsi="Aptos" w:cs="Aptos"/>
                        <w:noProof/>
                        <w:color w:val="008000"/>
                      </w:rPr>
                    </w:pPr>
                    <w:r w:rsidRPr="00D17BD4">
                      <w:rPr>
                        <w:rFonts w:ascii="Aptos" w:eastAsia="Aptos" w:hAnsi="Aptos" w:cs="Aptos"/>
                        <w:noProof/>
                        <w:color w:val="008000"/>
                      </w:rPr>
                      <w:t>Non-Confidential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282E9" w14:textId="77777777" w:rsidR="00E81DD2" w:rsidRDefault="00E81DD2">
      <w:r>
        <w:separator/>
      </w:r>
    </w:p>
  </w:footnote>
  <w:footnote w:type="continuationSeparator" w:id="0">
    <w:p w14:paraId="6CF8BA2B" w14:textId="77777777" w:rsidR="00E81DD2" w:rsidRDefault="00E81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1A362" w14:textId="332A7822" w:rsidR="009F63B8" w:rsidRDefault="009F63B8">
    <w:pPr>
      <w:pStyle w:val="Header"/>
    </w:pPr>
    <w:r>
      <w:rPr>
        <w:noProof/>
      </w:rPr>
      <mc:AlternateContent>
        <mc:Choice Requires="wps">
          <w:drawing>
            <wp:anchor distT="0" distB="0" distL="0" distR="0" simplePos="0" relativeHeight="251660288" behindDoc="0" locked="0" layoutInCell="1" allowOverlap="1" wp14:anchorId="7F4F77C1" wp14:editId="45963754">
              <wp:simplePos x="901700" y="457200"/>
              <wp:positionH relativeFrom="page">
                <wp:align>left</wp:align>
              </wp:positionH>
              <wp:positionV relativeFrom="page">
                <wp:align>top</wp:align>
              </wp:positionV>
              <wp:extent cx="930275" cy="345440"/>
              <wp:effectExtent l="0" t="0" r="3175" b="16510"/>
              <wp:wrapNone/>
              <wp:docPr id="536687042" name="Text Box 3"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275" cy="345440"/>
                      </a:xfrm>
                      <a:prstGeom prst="rect">
                        <a:avLst/>
                      </a:prstGeom>
                      <a:noFill/>
                      <a:ln>
                        <a:noFill/>
                      </a:ln>
                    </wps:spPr>
                    <wps:txbx>
                      <w:txbxContent>
                        <w:p w14:paraId="7DBF24AC" w14:textId="28EEE2EE" w:rsidR="009F63B8" w:rsidRPr="009F63B8" w:rsidRDefault="009F63B8" w:rsidP="009F63B8">
                          <w:pPr>
                            <w:rPr>
                              <w:rFonts w:ascii="Aptos" w:eastAsia="Aptos" w:hAnsi="Aptos" w:cs="Aptos"/>
                              <w:noProof/>
                              <w:color w:val="000000"/>
                            </w:rPr>
                          </w:pPr>
                          <w:r w:rsidRPr="009F63B8">
                            <w:rPr>
                              <w:rFonts w:ascii="Aptos" w:eastAsia="Aptos" w:hAnsi="Aptos" w:cs="Aptos"/>
                              <w:noProof/>
                              <w:color w:val="00000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4F77C1" id="_x0000_t202" coordsize="21600,21600" o:spt="202" path="m,l,21600r21600,l21600,xe">
              <v:stroke joinstyle="miter"/>
              <v:path gradientshapeok="t" o:connecttype="rect"/>
            </v:shapetype>
            <v:shape id="Text Box 3" o:spid="_x0000_s1026" type="#_x0000_t202" alt="Confidential" style="position:absolute;left:0;text-align:left;margin-left:0;margin-top:0;width:73.2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" filled="f" stroked="f">
              <v:textbox style="mso-fit-shape-to-text:t" inset="20pt,15pt,0,0">
                <w:txbxContent>
                  <w:p w14:paraId="7DBF24AC" w14:textId="28EEE2EE" w:rsidR="009F63B8" w:rsidRPr="009F63B8" w:rsidRDefault="009F63B8" w:rsidP="009F63B8">
                    <w:pPr>
                      <w:rPr>
                        <w:rFonts w:ascii="Aptos" w:eastAsia="Aptos" w:hAnsi="Aptos" w:cs="Aptos"/>
                        <w:noProof/>
                        <w:color w:val="000000"/>
                      </w:rPr>
                    </w:pPr>
                    <w:r w:rsidRPr="009F63B8">
                      <w:rPr>
                        <w:rFonts w:ascii="Aptos" w:eastAsia="Aptos" w:hAnsi="Aptos" w:cs="Aptos"/>
                        <w:noProof/>
                        <w:color w:val="00000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B180B" w14:textId="672AFD28" w:rsidR="009F63B8" w:rsidRDefault="009F63B8">
    <w:pPr>
      <w:pStyle w:val="Header"/>
    </w:pPr>
    <w:r>
      <w:rPr>
        <w:noProof/>
      </w:rPr>
      <mc:AlternateContent>
        <mc:Choice Requires="wps">
          <w:drawing>
            <wp:anchor distT="0" distB="0" distL="0" distR="0" simplePos="0" relativeHeight="251659264" behindDoc="0" locked="0" layoutInCell="1" allowOverlap="1" wp14:anchorId="773ED287" wp14:editId="02078EEB">
              <wp:simplePos x="635" y="635"/>
              <wp:positionH relativeFrom="page">
                <wp:align>left</wp:align>
              </wp:positionH>
              <wp:positionV relativeFrom="page">
                <wp:align>top</wp:align>
              </wp:positionV>
              <wp:extent cx="930275" cy="345440"/>
              <wp:effectExtent l="0" t="0" r="3175" b="16510"/>
              <wp:wrapNone/>
              <wp:docPr id="1163709201" name="Text Box 2"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275" cy="345440"/>
                      </a:xfrm>
                      <a:prstGeom prst="rect">
                        <a:avLst/>
                      </a:prstGeom>
                      <a:noFill/>
                      <a:ln>
                        <a:noFill/>
                      </a:ln>
                    </wps:spPr>
                    <wps:txbx>
                      <w:txbxContent>
                        <w:p w14:paraId="7A0CD8C2" w14:textId="59E477A5" w:rsidR="009F63B8" w:rsidRPr="009F63B8" w:rsidRDefault="009F63B8" w:rsidP="009F63B8">
                          <w:pPr>
                            <w:rPr>
                              <w:rFonts w:ascii="Aptos" w:eastAsia="Aptos" w:hAnsi="Aptos" w:cs="Aptos"/>
                              <w:noProof/>
                              <w:color w:val="000000"/>
                            </w:rPr>
                          </w:pPr>
                          <w:r w:rsidRPr="009F63B8">
                            <w:rPr>
                              <w:rFonts w:ascii="Aptos" w:eastAsia="Aptos" w:hAnsi="Aptos" w:cs="Aptos"/>
                              <w:noProof/>
                              <w:color w:val="00000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73ED287" id="_x0000_t202" coordsize="21600,21600" o:spt="202" path="m,l,21600r21600,l21600,xe">
              <v:stroke joinstyle="miter"/>
              <v:path gradientshapeok="t" o:connecttype="rect"/>
            </v:shapetype>
            <v:shape id="Text Box 2" o:spid="_x0000_s1027" type="#_x0000_t202" alt="Confidential" style="position:absolute;left:0;text-align:left;margin-left:0;margin-top:0;width:73.2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" filled="f" stroked="f">
              <v:textbox style="mso-fit-shape-to-text:t" inset="20pt,15pt,0,0">
                <w:txbxContent>
                  <w:p w14:paraId="7A0CD8C2" w14:textId="59E477A5" w:rsidR="009F63B8" w:rsidRPr="009F63B8" w:rsidRDefault="009F63B8" w:rsidP="009F63B8">
                    <w:pPr>
                      <w:rPr>
                        <w:rFonts w:ascii="Aptos" w:eastAsia="Aptos" w:hAnsi="Aptos" w:cs="Aptos"/>
                        <w:noProof/>
                        <w:color w:val="000000"/>
                      </w:rPr>
                    </w:pPr>
                    <w:r w:rsidRPr="009F63B8">
                      <w:rPr>
                        <w:rFonts w:ascii="Aptos" w:eastAsia="Aptos" w:hAnsi="Aptos" w:cs="Aptos"/>
                        <w:noProof/>
                        <w:color w:val="000000"/>
                      </w:rPr>
                      <w:t>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B15E2"/>
    <w:multiLevelType w:val="hybridMultilevel"/>
    <w:tmpl w:val="C1F2D5CC"/>
    <w:lvl w:ilvl="0" w:tplc="C4EACFD6">
      <w:start w:val="1"/>
      <w:numFmt w:val="decimal"/>
      <w:lvlText w:val="%1."/>
      <w:lvlJc w:val="left"/>
      <w:pPr>
        <w:ind w:left="720" w:hanging="360"/>
      </w:pPr>
      <w:rPr>
        <w:rFonts w:hint="default"/>
        <w:b w:val="0"/>
        <w:bCs/>
      </w:rPr>
    </w:lvl>
    <w:lvl w:ilvl="1" w:tplc="F70AE5B4" w:tentative="1">
      <w:start w:val="1"/>
      <w:numFmt w:val="lowerLetter"/>
      <w:lvlText w:val="%2."/>
      <w:lvlJc w:val="left"/>
      <w:pPr>
        <w:ind w:left="1440" w:hanging="360"/>
      </w:pPr>
    </w:lvl>
    <w:lvl w:ilvl="2" w:tplc="B3A66B4A" w:tentative="1">
      <w:start w:val="1"/>
      <w:numFmt w:val="lowerRoman"/>
      <w:lvlText w:val="%3."/>
      <w:lvlJc w:val="right"/>
      <w:pPr>
        <w:ind w:left="2160" w:hanging="180"/>
      </w:pPr>
    </w:lvl>
    <w:lvl w:ilvl="3" w:tplc="94D8BCCE" w:tentative="1">
      <w:start w:val="1"/>
      <w:numFmt w:val="decimal"/>
      <w:lvlText w:val="%4."/>
      <w:lvlJc w:val="left"/>
      <w:pPr>
        <w:ind w:left="2880" w:hanging="360"/>
      </w:pPr>
    </w:lvl>
    <w:lvl w:ilvl="4" w:tplc="BAFCF0B2" w:tentative="1">
      <w:start w:val="1"/>
      <w:numFmt w:val="lowerLetter"/>
      <w:lvlText w:val="%5."/>
      <w:lvlJc w:val="left"/>
      <w:pPr>
        <w:ind w:left="3600" w:hanging="360"/>
      </w:pPr>
    </w:lvl>
    <w:lvl w:ilvl="5" w:tplc="7D9A0E0A" w:tentative="1">
      <w:start w:val="1"/>
      <w:numFmt w:val="lowerRoman"/>
      <w:lvlText w:val="%6."/>
      <w:lvlJc w:val="right"/>
      <w:pPr>
        <w:ind w:left="4320" w:hanging="180"/>
      </w:pPr>
    </w:lvl>
    <w:lvl w:ilvl="6" w:tplc="DB804746" w:tentative="1">
      <w:start w:val="1"/>
      <w:numFmt w:val="decimal"/>
      <w:lvlText w:val="%7."/>
      <w:lvlJc w:val="left"/>
      <w:pPr>
        <w:ind w:left="5040" w:hanging="360"/>
      </w:pPr>
    </w:lvl>
    <w:lvl w:ilvl="7" w:tplc="BBAC3E46" w:tentative="1">
      <w:start w:val="1"/>
      <w:numFmt w:val="lowerLetter"/>
      <w:lvlText w:val="%8."/>
      <w:lvlJc w:val="left"/>
      <w:pPr>
        <w:ind w:left="5760" w:hanging="360"/>
      </w:pPr>
    </w:lvl>
    <w:lvl w:ilvl="8" w:tplc="7BC46F86" w:tentative="1">
      <w:start w:val="1"/>
      <w:numFmt w:val="lowerRoman"/>
      <w:lvlText w:val="%9."/>
      <w:lvlJc w:val="right"/>
      <w:pPr>
        <w:ind w:left="6480" w:hanging="180"/>
      </w:pPr>
    </w:lvl>
  </w:abstractNum>
  <w:abstractNum w:abstractNumId="1" w15:restartNumberingAfterBreak="0">
    <w:nsid w:val="191C0BBF"/>
    <w:multiLevelType w:val="hybridMultilevel"/>
    <w:tmpl w:val="B9B2696C"/>
    <w:lvl w:ilvl="0" w:tplc="BEFAF81C">
      <w:start w:val="1"/>
      <w:numFmt w:val="bullet"/>
      <w:lvlText w:val=""/>
      <w:lvlJc w:val="left"/>
      <w:pPr>
        <w:ind w:left="360" w:hanging="360"/>
      </w:pPr>
      <w:rPr>
        <w:rFonts w:ascii="Symbol" w:hAnsi="Symbol" w:hint="default"/>
      </w:rPr>
    </w:lvl>
    <w:lvl w:ilvl="1" w:tplc="E86035DC" w:tentative="1">
      <w:start w:val="1"/>
      <w:numFmt w:val="bullet"/>
      <w:lvlText w:val="o"/>
      <w:lvlJc w:val="left"/>
      <w:pPr>
        <w:ind w:left="1080" w:hanging="360"/>
      </w:pPr>
      <w:rPr>
        <w:rFonts w:ascii="Courier New" w:hAnsi="Courier New" w:cs="Courier New" w:hint="default"/>
      </w:rPr>
    </w:lvl>
    <w:lvl w:ilvl="2" w:tplc="A4028886" w:tentative="1">
      <w:start w:val="1"/>
      <w:numFmt w:val="bullet"/>
      <w:lvlText w:val=""/>
      <w:lvlJc w:val="left"/>
      <w:pPr>
        <w:ind w:left="1800" w:hanging="360"/>
      </w:pPr>
      <w:rPr>
        <w:rFonts w:ascii="Wingdings" w:hAnsi="Wingdings" w:hint="default"/>
      </w:rPr>
    </w:lvl>
    <w:lvl w:ilvl="3" w:tplc="F45C31A8" w:tentative="1">
      <w:start w:val="1"/>
      <w:numFmt w:val="bullet"/>
      <w:lvlText w:val=""/>
      <w:lvlJc w:val="left"/>
      <w:pPr>
        <w:ind w:left="2520" w:hanging="360"/>
      </w:pPr>
      <w:rPr>
        <w:rFonts w:ascii="Symbol" w:hAnsi="Symbol" w:hint="default"/>
      </w:rPr>
    </w:lvl>
    <w:lvl w:ilvl="4" w:tplc="62D2AD40" w:tentative="1">
      <w:start w:val="1"/>
      <w:numFmt w:val="bullet"/>
      <w:lvlText w:val="o"/>
      <w:lvlJc w:val="left"/>
      <w:pPr>
        <w:ind w:left="3240" w:hanging="360"/>
      </w:pPr>
      <w:rPr>
        <w:rFonts w:ascii="Courier New" w:hAnsi="Courier New" w:cs="Courier New" w:hint="default"/>
      </w:rPr>
    </w:lvl>
    <w:lvl w:ilvl="5" w:tplc="F9AE459E" w:tentative="1">
      <w:start w:val="1"/>
      <w:numFmt w:val="bullet"/>
      <w:lvlText w:val=""/>
      <w:lvlJc w:val="left"/>
      <w:pPr>
        <w:ind w:left="3960" w:hanging="360"/>
      </w:pPr>
      <w:rPr>
        <w:rFonts w:ascii="Wingdings" w:hAnsi="Wingdings" w:hint="default"/>
      </w:rPr>
    </w:lvl>
    <w:lvl w:ilvl="6" w:tplc="35F0BB38" w:tentative="1">
      <w:start w:val="1"/>
      <w:numFmt w:val="bullet"/>
      <w:lvlText w:val=""/>
      <w:lvlJc w:val="left"/>
      <w:pPr>
        <w:ind w:left="4680" w:hanging="360"/>
      </w:pPr>
      <w:rPr>
        <w:rFonts w:ascii="Symbol" w:hAnsi="Symbol" w:hint="default"/>
      </w:rPr>
    </w:lvl>
    <w:lvl w:ilvl="7" w:tplc="F8544D88" w:tentative="1">
      <w:start w:val="1"/>
      <w:numFmt w:val="bullet"/>
      <w:lvlText w:val="o"/>
      <w:lvlJc w:val="left"/>
      <w:pPr>
        <w:ind w:left="5400" w:hanging="360"/>
      </w:pPr>
      <w:rPr>
        <w:rFonts w:ascii="Courier New" w:hAnsi="Courier New" w:cs="Courier New" w:hint="default"/>
      </w:rPr>
    </w:lvl>
    <w:lvl w:ilvl="8" w:tplc="B31E2120" w:tentative="1">
      <w:start w:val="1"/>
      <w:numFmt w:val="bullet"/>
      <w:lvlText w:val=""/>
      <w:lvlJc w:val="left"/>
      <w:pPr>
        <w:ind w:left="6120" w:hanging="360"/>
      </w:pPr>
      <w:rPr>
        <w:rFonts w:ascii="Wingdings" w:hAnsi="Wingdings" w:hint="default"/>
      </w:rPr>
    </w:lvl>
  </w:abstractNum>
  <w:abstractNum w:abstractNumId="2" w15:restartNumberingAfterBreak="0">
    <w:nsid w:val="27616E6E"/>
    <w:multiLevelType w:val="hybridMultilevel"/>
    <w:tmpl w:val="1458D30C"/>
    <w:lvl w:ilvl="0" w:tplc="40090001">
      <w:start w:val="1"/>
      <w:numFmt w:val="bullet"/>
      <w:lvlText w:val=""/>
      <w:lvlJc w:val="left"/>
      <w:pPr>
        <w:ind w:left="1080" w:hanging="360"/>
      </w:pPr>
      <w:rPr>
        <w:rFonts w:ascii="Symbol" w:hAnsi="Symbol" w:hint="default"/>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 w15:restartNumberingAfterBreak="0">
    <w:nsid w:val="48551C89"/>
    <w:multiLevelType w:val="hybridMultilevel"/>
    <w:tmpl w:val="D366949C"/>
    <w:lvl w:ilvl="0" w:tplc="40021E1A">
      <w:start w:val="1"/>
      <w:numFmt w:val="lowerLetter"/>
      <w:lvlText w:val="%1."/>
      <w:lvlJc w:val="left"/>
      <w:pPr>
        <w:ind w:left="720" w:hanging="360"/>
      </w:pPr>
    </w:lvl>
    <w:lvl w:ilvl="1" w:tplc="1FE62A54" w:tentative="1">
      <w:start w:val="1"/>
      <w:numFmt w:val="lowerLetter"/>
      <w:lvlText w:val="%2."/>
      <w:lvlJc w:val="left"/>
      <w:pPr>
        <w:ind w:left="1440" w:hanging="360"/>
      </w:pPr>
    </w:lvl>
    <w:lvl w:ilvl="2" w:tplc="3AA077F4" w:tentative="1">
      <w:start w:val="1"/>
      <w:numFmt w:val="lowerRoman"/>
      <w:lvlText w:val="%3."/>
      <w:lvlJc w:val="right"/>
      <w:pPr>
        <w:ind w:left="2160" w:hanging="180"/>
      </w:pPr>
    </w:lvl>
    <w:lvl w:ilvl="3" w:tplc="6B0ACA60" w:tentative="1">
      <w:start w:val="1"/>
      <w:numFmt w:val="decimal"/>
      <w:lvlText w:val="%4."/>
      <w:lvlJc w:val="left"/>
      <w:pPr>
        <w:ind w:left="2880" w:hanging="360"/>
      </w:pPr>
    </w:lvl>
    <w:lvl w:ilvl="4" w:tplc="7CB818DE" w:tentative="1">
      <w:start w:val="1"/>
      <w:numFmt w:val="lowerLetter"/>
      <w:lvlText w:val="%5."/>
      <w:lvlJc w:val="left"/>
      <w:pPr>
        <w:ind w:left="3600" w:hanging="360"/>
      </w:pPr>
    </w:lvl>
    <w:lvl w:ilvl="5" w:tplc="57A0F9A2" w:tentative="1">
      <w:start w:val="1"/>
      <w:numFmt w:val="lowerRoman"/>
      <w:lvlText w:val="%6."/>
      <w:lvlJc w:val="right"/>
      <w:pPr>
        <w:ind w:left="4320" w:hanging="180"/>
      </w:pPr>
    </w:lvl>
    <w:lvl w:ilvl="6" w:tplc="6E4E1826" w:tentative="1">
      <w:start w:val="1"/>
      <w:numFmt w:val="decimal"/>
      <w:lvlText w:val="%7."/>
      <w:lvlJc w:val="left"/>
      <w:pPr>
        <w:ind w:left="5040" w:hanging="360"/>
      </w:pPr>
    </w:lvl>
    <w:lvl w:ilvl="7" w:tplc="A7C27276" w:tentative="1">
      <w:start w:val="1"/>
      <w:numFmt w:val="lowerLetter"/>
      <w:lvlText w:val="%8."/>
      <w:lvlJc w:val="left"/>
      <w:pPr>
        <w:ind w:left="5760" w:hanging="360"/>
      </w:pPr>
    </w:lvl>
    <w:lvl w:ilvl="8" w:tplc="89226CC8" w:tentative="1">
      <w:start w:val="1"/>
      <w:numFmt w:val="lowerRoman"/>
      <w:lvlText w:val="%9."/>
      <w:lvlJc w:val="right"/>
      <w:pPr>
        <w:ind w:left="6480" w:hanging="180"/>
      </w:pPr>
    </w:lvl>
  </w:abstractNum>
  <w:abstractNum w:abstractNumId="4" w15:restartNumberingAfterBreak="0">
    <w:nsid w:val="5AE00085"/>
    <w:multiLevelType w:val="hybridMultilevel"/>
    <w:tmpl w:val="18860C06"/>
    <w:lvl w:ilvl="0" w:tplc="40706120">
      <w:start w:val="1"/>
      <w:numFmt w:val="decimal"/>
      <w:lvlText w:val="%1."/>
      <w:lvlJc w:val="left"/>
      <w:pPr>
        <w:ind w:left="360" w:hanging="360"/>
      </w:pPr>
      <w:rPr>
        <w:rFonts w:hint="default"/>
        <w:b w:val="0"/>
        <w:bCs/>
      </w:rPr>
    </w:lvl>
    <w:lvl w:ilvl="1" w:tplc="8730DABE" w:tentative="1">
      <w:start w:val="1"/>
      <w:numFmt w:val="lowerLetter"/>
      <w:lvlText w:val="%2."/>
      <w:lvlJc w:val="left"/>
      <w:pPr>
        <w:ind w:left="1080" w:hanging="360"/>
      </w:pPr>
    </w:lvl>
    <w:lvl w:ilvl="2" w:tplc="271A73AA" w:tentative="1">
      <w:start w:val="1"/>
      <w:numFmt w:val="lowerRoman"/>
      <w:lvlText w:val="%3."/>
      <w:lvlJc w:val="right"/>
      <w:pPr>
        <w:ind w:left="1800" w:hanging="180"/>
      </w:pPr>
    </w:lvl>
    <w:lvl w:ilvl="3" w:tplc="B8B0BB72" w:tentative="1">
      <w:start w:val="1"/>
      <w:numFmt w:val="decimal"/>
      <w:lvlText w:val="%4."/>
      <w:lvlJc w:val="left"/>
      <w:pPr>
        <w:ind w:left="2520" w:hanging="360"/>
      </w:pPr>
    </w:lvl>
    <w:lvl w:ilvl="4" w:tplc="74D0F046" w:tentative="1">
      <w:start w:val="1"/>
      <w:numFmt w:val="lowerLetter"/>
      <w:lvlText w:val="%5."/>
      <w:lvlJc w:val="left"/>
      <w:pPr>
        <w:ind w:left="3240" w:hanging="360"/>
      </w:pPr>
    </w:lvl>
    <w:lvl w:ilvl="5" w:tplc="66E84008" w:tentative="1">
      <w:start w:val="1"/>
      <w:numFmt w:val="lowerRoman"/>
      <w:lvlText w:val="%6."/>
      <w:lvlJc w:val="right"/>
      <w:pPr>
        <w:ind w:left="3960" w:hanging="180"/>
      </w:pPr>
    </w:lvl>
    <w:lvl w:ilvl="6" w:tplc="DAD01836" w:tentative="1">
      <w:start w:val="1"/>
      <w:numFmt w:val="decimal"/>
      <w:lvlText w:val="%7."/>
      <w:lvlJc w:val="left"/>
      <w:pPr>
        <w:ind w:left="4680" w:hanging="360"/>
      </w:pPr>
    </w:lvl>
    <w:lvl w:ilvl="7" w:tplc="2ED633AC" w:tentative="1">
      <w:start w:val="1"/>
      <w:numFmt w:val="lowerLetter"/>
      <w:lvlText w:val="%8."/>
      <w:lvlJc w:val="left"/>
      <w:pPr>
        <w:ind w:left="5400" w:hanging="360"/>
      </w:pPr>
    </w:lvl>
    <w:lvl w:ilvl="8" w:tplc="95E2A5DA" w:tentative="1">
      <w:start w:val="1"/>
      <w:numFmt w:val="lowerRoman"/>
      <w:lvlText w:val="%9."/>
      <w:lvlJc w:val="right"/>
      <w:pPr>
        <w:ind w:left="6120" w:hanging="180"/>
      </w:pPr>
    </w:lvl>
  </w:abstractNum>
  <w:abstractNum w:abstractNumId="5" w15:restartNumberingAfterBreak="0">
    <w:nsid w:val="60491AB3"/>
    <w:multiLevelType w:val="hybridMultilevel"/>
    <w:tmpl w:val="19ECDF4C"/>
    <w:lvl w:ilvl="0" w:tplc="41469BD6">
      <w:start w:val="1"/>
      <w:numFmt w:val="bullet"/>
      <w:lvlText w:val=""/>
      <w:lvlJc w:val="left"/>
      <w:pPr>
        <w:ind w:left="360" w:hanging="360"/>
      </w:pPr>
      <w:rPr>
        <w:rFonts w:ascii="Symbol" w:hAnsi="Symbol" w:hint="default"/>
      </w:rPr>
    </w:lvl>
    <w:lvl w:ilvl="1" w:tplc="072A5690" w:tentative="1">
      <w:start w:val="1"/>
      <w:numFmt w:val="bullet"/>
      <w:lvlText w:val="o"/>
      <w:lvlJc w:val="left"/>
      <w:pPr>
        <w:ind w:left="1080" w:hanging="360"/>
      </w:pPr>
      <w:rPr>
        <w:rFonts w:ascii="Courier New" w:hAnsi="Courier New" w:cs="Courier New" w:hint="default"/>
      </w:rPr>
    </w:lvl>
    <w:lvl w:ilvl="2" w:tplc="3CE2011E" w:tentative="1">
      <w:start w:val="1"/>
      <w:numFmt w:val="bullet"/>
      <w:lvlText w:val=""/>
      <w:lvlJc w:val="left"/>
      <w:pPr>
        <w:ind w:left="1800" w:hanging="360"/>
      </w:pPr>
      <w:rPr>
        <w:rFonts w:ascii="Wingdings" w:hAnsi="Wingdings" w:hint="default"/>
      </w:rPr>
    </w:lvl>
    <w:lvl w:ilvl="3" w:tplc="225469EA" w:tentative="1">
      <w:start w:val="1"/>
      <w:numFmt w:val="bullet"/>
      <w:lvlText w:val=""/>
      <w:lvlJc w:val="left"/>
      <w:pPr>
        <w:ind w:left="2520" w:hanging="360"/>
      </w:pPr>
      <w:rPr>
        <w:rFonts w:ascii="Symbol" w:hAnsi="Symbol" w:hint="default"/>
      </w:rPr>
    </w:lvl>
    <w:lvl w:ilvl="4" w:tplc="9D7E6006" w:tentative="1">
      <w:start w:val="1"/>
      <w:numFmt w:val="bullet"/>
      <w:lvlText w:val="o"/>
      <w:lvlJc w:val="left"/>
      <w:pPr>
        <w:ind w:left="3240" w:hanging="360"/>
      </w:pPr>
      <w:rPr>
        <w:rFonts w:ascii="Courier New" w:hAnsi="Courier New" w:cs="Courier New" w:hint="default"/>
      </w:rPr>
    </w:lvl>
    <w:lvl w:ilvl="5" w:tplc="51B0658C" w:tentative="1">
      <w:start w:val="1"/>
      <w:numFmt w:val="bullet"/>
      <w:lvlText w:val=""/>
      <w:lvlJc w:val="left"/>
      <w:pPr>
        <w:ind w:left="3960" w:hanging="360"/>
      </w:pPr>
      <w:rPr>
        <w:rFonts w:ascii="Wingdings" w:hAnsi="Wingdings" w:hint="default"/>
      </w:rPr>
    </w:lvl>
    <w:lvl w:ilvl="6" w:tplc="03CC079E" w:tentative="1">
      <w:start w:val="1"/>
      <w:numFmt w:val="bullet"/>
      <w:lvlText w:val=""/>
      <w:lvlJc w:val="left"/>
      <w:pPr>
        <w:ind w:left="4680" w:hanging="360"/>
      </w:pPr>
      <w:rPr>
        <w:rFonts w:ascii="Symbol" w:hAnsi="Symbol" w:hint="default"/>
      </w:rPr>
    </w:lvl>
    <w:lvl w:ilvl="7" w:tplc="AB58C9D4" w:tentative="1">
      <w:start w:val="1"/>
      <w:numFmt w:val="bullet"/>
      <w:lvlText w:val="o"/>
      <w:lvlJc w:val="left"/>
      <w:pPr>
        <w:ind w:left="5400" w:hanging="360"/>
      </w:pPr>
      <w:rPr>
        <w:rFonts w:ascii="Courier New" w:hAnsi="Courier New" w:cs="Courier New" w:hint="default"/>
      </w:rPr>
    </w:lvl>
    <w:lvl w:ilvl="8" w:tplc="5E6E001A" w:tentative="1">
      <w:start w:val="1"/>
      <w:numFmt w:val="bullet"/>
      <w:lvlText w:val=""/>
      <w:lvlJc w:val="left"/>
      <w:pPr>
        <w:ind w:left="6120" w:hanging="360"/>
      </w:pPr>
      <w:rPr>
        <w:rFonts w:ascii="Wingdings" w:hAnsi="Wingdings" w:hint="default"/>
      </w:rPr>
    </w:lvl>
  </w:abstractNum>
  <w:abstractNum w:abstractNumId="6" w15:restartNumberingAfterBreak="0">
    <w:nsid w:val="609F0B27"/>
    <w:multiLevelType w:val="hybridMultilevel"/>
    <w:tmpl w:val="B89817EC"/>
    <w:lvl w:ilvl="0" w:tplc="71A07FC2">
      <w:start w:val="1"/>
      <w:numFmt w:val="lowerRoman"/>
      <w:lvlText w:val="%1."/>
      <w:lvlJc w:val="left"/>
      <w:pPr>
        <w:ind w:left="1440" w:hanging="720"/>
      </w:pPr>
      <w:rPr>
        <w:rFonts w:hint="default"/>
      </w:rPr>
    </w:lvl>
    <w:lvl w:ilvl="1" w:tplc="CEDA24E2" w:tentative="1">
      <w:start w:val="1"/>
      <w:numFmt w:val="lowerLetter"/>
      <w:lvlText w:val="%2."/>
      <w:lvlJc w:val="left"/>
      <w:pPr>
        <w:ind w:left="1800" w:hanging="360"/>
      </w:pPr>
    </w:lvl>
    <w:lvl w:ilvl="2" w:tplc="5BFEB810" w:tentative="1">
      <w:start w:val="1"/>
      <w:numFmt w:val="lowerRoman"/>
      <w:lvlText w:val="%3."/>
      <w:lvlJc w:val="right"/>
      <w:pPr>
        <w:ind w:left="2520" w:hanging="180"/>
      </w:pPr>
    </w:lvl>
    <w:lvl w:ilvl="3" w:tplc="D55268F6" w:tentative="1">
      <w:start w:val="1"/>
      <w:numFmt w:val="decimal"/>
      <w:lvlText w:val="%4."/>
      <w:lvlJc w:val="left"/>
      <w:pPr>
        <w:ind w:left="3240" w:hanging="360"/>
      </w:pPr>
    </w:lvl>
    <w:lvl w:ilvl="4" w:tplc="2F427562" w:tentative="1">
      <w:start w:val="1"/>
      <w:numFmt w:val="lowerLetter"/>
      <w:lvlText w:val="%5."/>
      <w:lvlJc w:val="left"/>
      <w:pPr>
        <w:ind w:left="3960" w:hanging="360"/>
      </w:pPr>
    </w:lvl>
    <w:lvl w:ilvl="5" w:tplc="9B5EE562" w:tentative="1">
      <w:start w:val="1"/>
      <w:numFmt w:val="lowerRoman"/>
      <w:lvlText w:val="%6."/>
      <w:lvlJc w:val="right"/>
      <w:pPr>
        <w:ind w:left="4680" w:hanging="180"/>
      </w:pPr>
    </w:lvl>
    <w:lvl w:ilvl="6" w:tplc="9DC63632" w:tentative="1">
      <w:start w:val="1"/>
      <w:numFmt w:val="decimal"/>
      <w:lvlText w:val="%7."/>
      <w:lvlJc w:val="left"/>
      <w:pPr>
        <w:ind w:left="5400" w:hanging="360"/>
      </w:pPr>
    </w:lvl>
    <w:lvl w:ilvl="7" w:tplc="8724D5EC" w:tentative="1">
      <w:start w:val="1"/>
      <w:numFmt w:val="lowerLetter"/>
      <w:lvlText w:val="%8."/>
      <w:lvlJc w:val="left"/>
      <w:pPr>
        <w:ind w:left="6120" w:hanging="360"/>
      </w:pPr>
    </w:lvl>
    <w:lvl w:ilvl="8" w:tplc="71B0EF82" w:tentative="1">
      <w:start w:val="1"/>
      <w:numFmt w:val="lowerRoman"/>
      <w:lvlText w:val="%9."/>
      <w:lvlJc w:val="right"/>
      <w:pPr>
        <w:ind w:left="6840" w:hanging="180"/>
      </w:pPr>
    </w:lvl>
  </w:abstractNum>
  <w:abstractNum w:abstractNumId="7" w15:restartNumberingAfterBreak="0">
    <w:nsid w:val="658D1EB1"/>
    <w:multiLevelType w:val="hybridMultilevel"/>
    <w:tmpl w:val="18860C06"/>
    <w:lvl w:ilvl="0" w:tplc="3B6CF036">
      <w:start w:val="1"/>
      <w:numFmt w:val="decimal"/>
      <w:lvlText w:val="%1."/>
      <w:lvlJc w:val="left"/>
      <w:pPr>
        <w:ind w:left="360" w:hanging="360"/>
      </w:pPr>
      <w:rPr>
        <w:rFonts w:hint="default"/>
        <w:b w:val="0"/>
        <w:bCs/>
      </w:rPr>
    </w:lvl>
    <w:lvl w:ilvl="1" w:tplc="F970E282" w:tentative="1">
      <w:start w:val="1"/>
      <w:numFmt w:val="lowerLetter"/>
      <w:lvlText w:val="%2."/>
      <w:lvlJc w:val="left"/>
      <w:pPr>
        <w:ind w:left="1080" w:hanging="360"/>
      </w:pPr>
    </w:lvl>
    <w:lvl w:ilvl="2" w:tplc="0F4AFBB6" w:tentative="1">
      <w:start w:val="1"/>
      <w:numFmt w:val="lowerRoman"/>
      <w:lvlText w:val="%3."/>
      <w:lvlJc w:val="right"/>
      <w:pPr>
        <w:ind w:left="1800" w:hanging="180"/>
      </w:pPr>
    </w:lvl>
    <w:lvl w:ilvl="3" w:tplc="3816108C" w:tentative="1">
      <w:start w:val="1"/>
      <w:numFmt w:val="decimal"/>
      <w:lvlText w:val="%4."/>
      <w:lvlJc w:val="left"/>
      <w:pPr>
        <w:ind w:left="2520" w:hanging="360"/>
      </w:pPr>
    </w:lvl>
    <w:lvl w:ilvl="4" w:tplc="0804CC04" w:tentative="1">
      <w:start w:val="1"/>
      <w:numFmt w:val="lowerLetter"/>
      <w:lvlText w:val="%5."/>
      <w:lvlJc w:val="left"/>
      <w:pPr>
        <w:ind w:left="3240" w:hanging="360"/>
      </w:pPr>
    </w:lvl>
    <w:lvl w:ilvl="5" w:tplc="47E6BDFC" w:tentative="1">
      <w:start w:val="1"/>
      <w:numFmt w:val="lowerRoman"/>
      <w:lvlText w:val="%6."/>
      <w:lvlJc w:val="right"/>
      <w:pPr>
        <w:ind w:left="3960" w:hanging="180"/>
      </w:pPr>
    </w:lvl>
    <w:lvl w:ilvl="6" w:tplc="FBE8A5D8" w:tentative="1">
      <w:start w:val="1"/>
      <w:numFmt w:val="decimal"/>
      <w:lvlText w:val="%7."/>
      <w:lvlJc w:val="left"/>
      <w:pPr>
        <w:ind w:left="4680" w:hanging="360"/>
      </w:pPr>
    </w:lvl>
    <w:lvl w:ilvl="7" w:tplc="F426025E" w:tentative="1">
      <w:start w:val="1"/>
      <w:numFmt w:val="lowerLetter"/>
      <w:lvlText w:val="%8."/>
      <w:lvlJc w:val="left"/>
      <w:pPr>
        <w:ind w:left="5400" w:hanging="360"/>
      </w:pPr>
    </w:lvl>
    <w:lvl w:ilvl="8" w:tplc="4FEA4BB6" w:tentative="1">
      <w:start w:val="1"/>
      <w:numFmt w:val="lowerRoman"/>
      <w:lvlText w:val="%9."/>
      <w:lvlJc w:val="right"/>
      <w:pPr>
        <w:ind w:left="6120" w:hanging="180"/>
      </w:pPr>
    </w:lvl>
  </w:abstractNum>
  <w:num w:numId="1" w16cid:durableId="235751400">
    <w:abstractNumId w:val="5"/>
  </w:num>
  <w:num w:numId="2" w16cid:durableId="1137069145">
    <w:abstractNumId w:val="0"/>
  </w:num>
  <w:num w:numId="3" w16cid:durableId="1530801210">
    <w:abstractNumId w:val="4"/>
  </w:num>
  <w:num w:numId="4" w16cid:durableId="680664586">
    <w:abstractNumId w:val="7"/>
  </w:num>
  <w:num w:numId="5" w16cid:durableId="557282960">
    <w:abstractNumId w:val="3"/>
  </w:num>
  <w:num w:numId="6" w16cid:durableId="1775708579">
    <w:abstractNumId w:val="1"/>
  </w:num>
  <w:num w:numId="7" w16cid:durableId="542598111">
    <w:abstractNumId w:val="6"/>
  </w:num>
  <w:num w:numId="8" w16cid:durableId="128758651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A89"/>
    <w:rsid w:val="000045D4"/>
    <w:rsid w:val="000050F6"/>
    <w:rsid w:val="00025CF8"/>
    <w:rsid w:val="00027410"/>
    <w:rsid w:val="00032E1A"/>
    <w:rsid w:val="00033D2E"/>
    <w:rsid w:val="00040AAC"/>
    <w:rsid w:val="00040F1F"/>
    <w:rsid w:val="00042E2A"/>
    <w:rsid w:val="000443EA"/>
    <w:rsid w:val="00044E03"/>
    <w:rsid w:val="00046050"/>
    <w:rsid w:val="000557BC"/>
    <w:rsid w:val="000624F5"/>
    <w:rsid w:val="00062563"/>
    <w:rsid w:val="000666BA"/>
    <w:rsid w:val="000748D5"/>
    <w:rsid w:val="00074EC8"/>
    <w:rsid w:val="00081282"/>
    <w:rsid w:val="00083D00"/>
    <w:rsid w:val="00085ADA"/>
    <w:rsid w:val="00086498"/>
    <w:rsid w:val="00090EEE"/>
    <w:rsid w:val="0009445D"/>
    <w:rsid w:val="00095169"/>
    <w:rsid w:val="00095268"/>
    <w:rsid w:val="000A2139"/>
    <w:rsid w:val="000A58A4"/>
    <w:rsid w:val="000A595E"/>
    <w:rsid w:val="000B0A37"/>
    <w:rsid w:val="000B150E"/>
    <w:rsid w:val="000B3E86"/>
    <w:rsid w:val="000D246D"/>
    <w:rsid w:val="000D3F8B"/>
    <w:rsid w:val="000D5A1A"/>
    <w:rsid w:val="000E2644"/>
    <w:rsid w:val="000E7943"/>
    <w:rsid w:val="000F1804"/>
    <w:rsid w:val="000F55BD"/>
    <w:rsid w:val="000F5EBC"/>
    <w:rsid w:val="00106B87"/>
    <w:rsid w:val="00106CEB"/>
    <w:rsid w:val="0011099F"/>
    <w:rsid w:val="00120F16"/>
    <w:rsid w:val="001251C7"/>
    <w:rsid w:val="00126051"/>
    <w:rsid w:val="00127FA2"/>
    <w:rsid w:val="00131896"/>
    <w:rsid w:val="00134545"/>
    <w:rsid w:val="0014023C"/>
    <w:rsid w:val="00140BD1"/>
    <w:rsid w:val="001460F0"/>
    <w:rsid w:val="00154766"/>
    <w:rsid w:val="00162F11"/>
    <w:rsid w:val="00167A89"/>
    <w:rsid w:val="00187CC8"/>
    <w:rsid w:val="00190518"/>
    <w:rsid w:val="001907D4"/>
    <w:rsid w:val="00191CD3"/>
    <w:rsid w:val="00192485"/>
    <w:rsid w:val="0019353C"/>
    <w:rsid w:val="00195E67"/>
    <w:rsid w:val="00197BC6"/>
    <w:rsid w:val="001A14DF"/>
    <w:rsid w:val="001A4B95"/>
    <w:rsid w:val="001A57A9"/>
    <w:rsid w:val="001B0B5F"/>
    <w:rsid w:val="001B1C36"/>
    <w:rsid w:val="001B1D48"/>
    <w:rsid w:val="001B3E86"/>
    <w:rsid w:val="001C6948"/>
    <w:rsid w:val="001D415F"/>
    <w:rsid w:val="00205890"/>
    <w:rsid w:val="00205B26"/>
    <w:rsid w:val="0021193F"/>
    <w:rsid w:val="002120AA"/>
    <w:rsid w:val="00213494"/>
    <w:rsid w:val="00213FA8"/>
    <w:rsid w:val="00217C08"/>
    <w:rsid w:val="00226E1B"/>
    <w:rsid w:val="00227CF9"/>
    <w:rsid w:val="0023233A"/>
    <w:rsid w:val="00234D6F"/>
    <w:rsid w:val="00240381"/>
    <w:rsid w:val="00243623"/>
    <w:rsid w:val="002443AE"/>
    <w:rsid w:val="00252765"/>
    <w:rsid w:val="00253515"/>
    <w:rsid w:val="0026495C"/>
    <w:rsid w:val="00271984"/>
    <w:rsid w:val="0027725B"/>
    <w:rsid w:val="002936F0"/>
    <w:rsid w:val="00296197"/>
    <w:rsid w:val="002A2148"/>
    <w:rsid w:val="002A259B"/>
    <w:rsid w:val="002A7873"/>
    <w:rsid w:val="002B2EFF"/>
    <w:rsid w:val="002D3E4B"/>
    <w:rsid w:val="002E3D7C"/>
    <w:rsid w:val="002F4915"/>
    <w:rsid w:val="002F5022"/>
    <w:rsid w:val="002F51E9"/>
    <w:rsid w:val="003009DC"/>
    <w:rsid w:val="003040FD"/>
    <w:rsid w:val="0030689B"/>
    <w:rsid w:val="00327F1F"/>
    <w:rsid w:val="0033360F"/>
    <w:rsid w:val="0033479B"/>
    <w:rsid w:val="00334867"/>
    <w:rsid w:val="00334CF6"/>
    <w:rsid w:val="00335365"/>
    <w:rsid w:val="00342A11"/>
    <w:rsid w:val="00343636"/>
    <w:rsid w:val="003451D9"/>
    <w:rsid w:val="003504CC"/>
    <w:rsid w:val="003512B2"/>
    <w:rsid w:val="00357869"/>
    <w:rsid w:val="00365CCA"/>
    <w:rsid w:val="003726CA"/>
    <w:rsid w:val="00374141"/>
    <w:rsid w:val="00377612"/>
    <w:rsid w:val="0038613E"/>
    <w:rsid w:val="003917F1"/>
    <w:rsid w:val="0039619A"/>
    <w:rsid w:val="003A3FB3"/>
    <w:rsid w:val="003B44C3"/>
    <w:rsid w:val="003B58EE"/>
    <w:rsid w:val="003B6195"/>
    <w:rsid w:val="003C0607"/>
    <w:rsid w:val="003C0909"/>
    <w:rsid w:val="003C304C"/>
    <w:rsid w:val="003C672A"/>
    <w:rsid w:val="003D44A8"/>
    <w:rsid w:val="003D45BA"/>
    <w:rsid w:val="003D6DE2"/>
    <w:rsid w:val="003D7CB3"/>
    <w:rsid w:val="003E2C2B"/>
    <w:rsid w:val="003E30FB"/>
    <w:rsid w:val="003F62DD"/>
    <w:rsid w:val="003F642F"/>
    <w:rsid w:val="0040035C"/>
    <w:rsid w:val="004004E8"/>
    <w:rsid w:val="00400751"/>
    <w:rsid w:val="0040395C"/>
    <w:rsid w:val="004056F9"/>
    <w:rsid w:val="00411EC5"/>
    <w:rsid w:val="00415847"/>
    <w:rsid w:val="004213C3"/>
    <w:rsid w:val="00426FA6"/>
    <w:rsid w:val="00430A6C"/>
    <w:rsid w:val="004471C0"/>
    <w:rsid w:val="004501ED"/>
    <w:rsid w:val="004516BB"/>
    <w:rsid w:val="0045181B"/>
    <w:rsid w:val="00452ABE"/>
    <w:rsid w:val="00452D98"/>
    <w:rsid w:val="00453856"/>
    <w:rsid w:val="00457306"/>
    <w:rsid w:val="00460870"/>
    <w:rsid w:val="00460EB1"/>
    <w:rsid w:val="00461786"/>
    <w:rsid w:val="004647E3"/>
    <w:rsid w:val="0047011D"/>
    <w:rsid w:val="004756A3"/>
    <w:rsid w:val="004761C0"/>
    <w:rsid w:val="00485166"/>
    <w:rsid w:val="00486096"/>
    <w:rsid w:val="00490C2B"/>
    <w:rsid w:val="00495380"/>
    <w:rsid w:val="00497F70"/>
    <w:rsid w:val="004A163D"/>
    <w:rsid w:val="004A7AD2"/>
    <w:rsid w:val="004B165F"/>
    <w:rsid w:val="004B1C66"/>
    <w:rsid w:val="004B7EDD"/>
    <w:rsid w:val="004C0CA0"/>
    <w:rsid w:val="004C41B1"/>
    <w:rsid w:val="004C688A"/>
    <w:rsid w:val="004D129B"/>
    <w:rsid w:val="004D687E"/>
    <w:rsid w:val="004E3CAC"/>
    <w:rsid w:val="004E3EB5"/>
    <w:rsid w:val="004E46B3"/>
    <w:rsid w:val="004F2B33"/>
    <w:rsid w:val="004F30A1"/>
    <w:rsid w:val="00502819"/>
    <w:rsid w:val="0051240D"/>
    <w:rsid w:val="00515200"/>
    <w:rsid w:val="0051643A"/>
    <w:rsid w:val="00523E2A"/>
    <w:rsid w:val="005249B4"/>
    <w:rsid w:val="00531EF9"/>
    <w:rsid w:val="00542923"/>
    <w:rsid w:val="005521ED"/>
    <w:rsid w:val="00567479"/>
    <w:rsid w:val="00567C59"/>
    <w:rsid w:val="00576669"/>
    <w:rsid w:val="00583A85"/>
    <w:rsid w:val="0058409F"/>
    <w:rsid w:val="00585544"/>
    <w:rsid w:val="005A6B23"/>
    <w:rsid w:val="005B34C5"/>
    <w:rsid w:val="005B400C"/>
    <w:rsid w:val="005C05F8"/>
    <w:rsid w:val="005C0E3F"/>
    <w:rsid w:val="005D1C74"/>
    <w:rsid w:val="005D5328"/>
    <w:rsid w:val="005E4DE0"/>
    <w:rsid w:val="005E64A0"/>
    <w:rsid w:val="005E7112"/>
    <w:rsid w:val="005E7579"/>
    <w:rsid w:val="005F419B"/>
    <w:rsid w:val="005F58A9"/>
    <w:rsid w:val="005F78E9"/>
    <w:rsid w:val="00600077"/>
    <w:rsid w:val="006153B3"/>
    <w:rsid w:val="006229C4"/>
    <w:rsid w:val="006242C9"/>
    <w:rsid w:val="00624804"/>
    <w:rsid w:val="00632263"/>
    <w:rsid w:val="00634025"/>
    <w:rsid w:val="00634535"/>
    <w:rsid w:val="00640FDD"/>
    <w:rsid w:val="006440CA"/>
    <w:rsid w:val="006447C4"/>
    <w:rsid w:val="00646170"/>
    <w:rsid w:val="00654867"/>
    <w:rsid w:val="00656911"/>
    <w:rsid w:val="00656A65"/>
    <w:rsid w:val="00661B3E"/>
    <w:rsid w:val="006774BD"/>
    <w:rsid w:val="00677BE9"/>
    <w:rsid w:val="0068504E"/>
    <w:rsid w:val="006932B2"/>
    <w:rsid w:val="00694E9E"/>
    <w:rsid w:val="006A392F"/>
    <w:rsid w:val="006A3F1C"/>
    <w:rsid w:val="006A4073"/>
    <w:rsid w:val="006A4D5A"/>
    <w:rsid w:val="006A5FCE"/>
    <w:rsid w:val="006A79FC"/>
    <w:rsid w:val="006B2318"/>
    <w:rsid w:val="006B2FAA"/>
    <w:rsid w:val="006C5A35"/>
    <w:rsid w:val="006C630C"/>
    <w:rsid w:val="006C7217"/>
    <w:rsid w:val="006D174B"/>
    <w:rsid w:val="006D4359"/>
    <w:rsid w:val="006D760E"/>
    <w:rsid w:val="006E441D"/>
    <w:rsid w:val="006E7A7D"/>
    <w:rsid w:val="006F1BC5"/>
    <w:rsid w:val="00715434"/>
    <w:rsid w:val="00715CB1"/>
    <w:rsid w:val="0072073B"/>
    <w:rsid w:val="007230C4"/>
    <w:rsid w:val="00723A0F"/>
    <w:rsid w:val="00723AF1"/>
    <w:rsid w:val="00724F76"/>
    <w:rsid w:val="00727C7A"/>
    <w:rsid w:val="00733D56"/>
    <w:rsid w:val="0074197A"/>
    <w:rsid w:val="00747355"/>
    <w:rsid w:val="00747AF0"/>
    <w:rsid w:val="00747C87"/>
    <w:rsid w:val="007508B4"/>
    <w:rsid w:val="00751D34"/>
    <w:rsid w:val="007523D0"/>
    <w:rsid w:val="00752C98"/>
    <w:rsid w:val="00754691"/>
    <w:rsid w:val="00756D8C"/>
    <w:rsid w:val="007604C5"/>
    <w:rsid w:val="00765E43"/>
    <w:rsid w:val="00770DF4"/>
    <w:rsid w:val="00773568"/>
    <w:rsid w:val="00776184"/>
    <w:rsid w:val="007842AB"/>
    <w:rsid w:val="007914CB"/>
    <w:rsid w:val="00792B0E"/>
    <w:rsid w:val="00797005"/>
    <w:rsid w:val="007B351C"/>
    <w:rsid w:val="007C1A63"/>
    <w:rsid w:val="007C3903"/>
    <w:rsid w:val="007C3D49"/>
    <w:rsid w:val="007C7223"/>
    <w:rsid w:val="007D1B62"/>
    <w:rsid w:val="007F1A21"/>
    <w:rsid w:val="00803343"/>
    <w:rsid w:val="00805C92"/>
    <w:rsid w:val="00805E30"/>
    <w:rsid w:val="00813173"/>
    <w:rsid w:val="00815129"/>
    <w:rsid w:val="00830EA4"/>
    <w:rsid w:val="00832B01"/>
    <w:rsid w:val="00833D6C"/>
    <w:rsid w:val="00835589"/>
    <w:rsid w:val="008423A7"/>
    <w:rsid w:val="00845A45"/>
    <w:rsid w:val="00846F88"/>
    <w:rsid w:val="0086187A"/>
    <w:rsid w:val="008639F5"/>
    <w:rsid w:val="00864714"/>
    <w:rsid w:val="00870758"/>
    <w:rsid w:val="0087153D"/>
    <w:rsid w:val="00873F87"/>
    <w:rsid w:val="00874F57"/>
    <w:rsid w:val="00876AF6"/>
    <w:rsid w:val="0087725A"/>
    <w:rsid w:val="00881126"/>
    <w:rsid w:val="00881EE2"/>
    <w:rsid w:val="00886EB6"/>
    <w:rsid w:val="008952F5"/>
    <w:rsid w:val="008976AF"/>
    <w:rsid w:val="008A0CB8"/>
    <w:rsid w:val="008A20CB"/>
    <w:rsid w:val="008A3602"/>
    <w:rsid w:val="008A7CA1"/>
    <w:rsid w:val="008B22FB"/>
    <w:rsid w:val="008B28D1"/>
    <w:rsid w:val="008C201E"/>
    <w:rsid w:val="008C67EA"/>
    <w:rsid w:val="008D05CD"/>
    <w:rsid w:val="008D17AB"/>
    <w:rsid w:val="008D21A2"/>
    <w:rsid w:val="008E3B00"/>
    <w:rsid w:val="008F3443"/>
    <w:rsid w:val="008F5402"/>
    <w:rsid w:val="0090275A"/>
    <w:rsid w:val="00910D68"/>
    <w:rsid w:val="009128D4"/>
    <w:rsid w:val="009159CB"/>
    <w:rsid w:val="00922A3E"/>
    <w:rsid w:val="00925E04"/>
    <w:rsid w:val="00925E7C"/>
    <w:rsid w:val="009260F4"/>
    <w:rsid w:val="00931E1C"/>
    <w:rsid w:val="0093602C"/>
    <w:rsid w:val="0094339C"/>
    <w:rsid w:val="009434ED"/>
    <w:rsid w:val="009473D5"/>
    <w:rsid w:val="009539B4"/>
    <w:rsid w:val="0096301A"/>
    <w:rsid w:val="009660C5"/>
    <w:rsid w:val="00967BD6"/>
    <w:rsid w:val="00971673"/>
    <w:rsid w:val="00977753"/>
    <w:rsid w:val="009832B3"/>
    <w:rsid w:val="00995EB3"/>
    <w:rsid w:val="009A27A2"/>
    <w:rsid w:val="009A577A"/>
    <w:rsid w:val="009B3BDF"/>
    <w:rsid w:val="009B56DA"/>
    <w:rsid w:val="009C5E29"/>
    <w:rsid w:val="009C6928"/>
    <w:rsid w:val="009E2C16"/>
    <w:rsid w:val="009E716E"/>
    <w:rsid w:val="009F3BE7"/>
    <w:rsid w:val="009F63B8"/>
    <w:rsid w:val="009F6AF2"/>
    <w:rsid w:val="00A03060"/>
    <w:rsid w:val="00A03FBE"/>
    <w:rsid w:val="00A14B8A"/>
    <w:rsid w:val="00A15E54"/>
    <w:rsid w:val="00A17687"/>
    <w:rsid w:val="00A17C74"/>
    <w:rsid w:val="00A21212"/>
    <w:rsid w:val="00A262D0"/>
    <w:rsid w:val="00A32E55"/>
    <w:rsid w:val="00A34466"/>
    <w:rsid w:val="00A34C7B"/>
    <w:rsid w:val="00A35638"/>
    <w:rsid w:val="00A3725D"/>
    <w:rsid w:val="00A40C28"/>
    <w:rsid w:val="00A42040"/>
    <w:rsid w:val="00A443AB"/>
    <w:rsid w:val="00A443FF"/>
    <w:rsid w:val="00A448A8"/>
    <w:rsid w:val="00A53824"/>
    <w:rsid w:val="00A539BC"/>
    <w:rsid w:val="00A547BC"/>
    <w:rsid w:val="00A554E2"/>
    <w:rsid w:val="00A65CF9"/>
    <w:rsid w:val="00A66786"/>
    <w:rsid w:val="00A80B74"/>
    <w:rsid w:val="00A80CF1"/>
    <w:rsid w:val="00A8586D"/>
    <w:rsid w:val="00A91F2A"/>
    <w:rsid w:val="00A962BC"/>
    <w:rsid w:val="00A967B8"/>
    <w:rsid w:val="00A96A44"/>
    <w:rsid w:val="00AB04A4"/>
    <w:rsid w:val="00AB172C"/>
    <w:rsid w:val="00AB2DA8"/>
    <w:rsid w:val="00AB3252"/>
    <w:rsid w:val="00AB53AF"/>
    <w:rsid w:val="00AB78F6"/>
    <w:rsid w:val="00AC3F3A"/>
    <w:rsid w:val="00AD08B8"/>
    <w:rsid w:val="00AD280E"/>
    <w:rsid w:val="00AD305D"/>
    <w:rsid w:val="00AD4F8C"/>
    <w:rsid w:val="00AF3706"/>
    <w:rsid w:val="00B017D7"/>
    <w:rsid w:val="00B206E5"/>
    <w:rsid w:val="00B26DDC"/>
    <w:rsid w:val="00B31F84"/>
    <w:rsid w:val="00B33DE4"/>
    <w:rsid w:val="00B376F8"/>
    <w:rsid w:val="00B465C1"/>
    <w:rsid w:val="00B5060B"/>
    <w:rsid w:val="00B52F43"/>
    <w:rsid w:val="00B63395"/>
    <w:rsid w:val="00B65A3B"/>
    <w:rsid w:val="00B65AE3"/>
    <w:rsid w:val="00B66AF1"/>
    <w:rsid w:val="00B66D57"/>
    <w:rsid w:val="00B674F3"/>
    <w:rsid w:val="00B71ABF"/>
    <w:rsid w:val="00B7317F"/>
    <w:rsid w:val="00B75499"/>
    <w:rsid w:val="00B76577"/>
    <w:rsid w:val="00B77A8F"/>
    <w:rsid w:val="00B85077"/>
    <w:rsid w:val="00B8662D"/>
    <w:rsid w:val="00BA2043"/>
    <w:rsid w:val="00BA3592"/>
    <w:rsid w:val="00BA3AE2"/>
    <w:rsid w:val="00BA5A50"/>
    <w:rsid w:val="00BA64AD"/>
    <w:rsid w:val="00BA69F6"/>
    <w:rsid w:val="00BA72D1"/>
    <w:rsid w:val="00BA78AA"/>
    <w:rsid w:val="00BB1586"/>
    <w:rsid w:val="00BB285F"/>
    <w:rsid w:val="00BC0211"/>
    <w:rsid w:val="00BC143B"/>
    <w:rsid w:val="00BD1128"/>
    <w:rsid w:val="00BD33EB"/>
    <w:rsid w:val="00BD5A54"/>
    <w:rsid w:val="00BE1A15"/>
    <w:rsid w:val="00BE1AFD"/>
    <w:rsid w:val="00BE65E2"/>
    <w:rsid w:val="00BE68A2"/>
    <w:rsid w:val="00C04849"/>
    <w:rsid w:val="00C0511A"/>
    <w:rsid w:val="00C0592A"/>
    <w:rsid w:val="00C11F45"/>
    <w:rsid w:val="00C12E7D"/>
    <w:rsid w:val="00C20011"/>
    <w:rsid w:val="00C3323F"/>
    <w:rsid w:val="00C334FF"/>
    <w:rsid w:val="00C33B34"/>
    <w:rsid w:val="00C3469C"/>
    <w:rsid w:val="00C4364F"/>
    <w:rsid w:val="00C506F1"/>
    <w:rsid w:val="00C51455"/>
    <w:rsid w:val="00C522EF"/>
    <w:rsid w:val="00C52E4D"/>
    <w:rsid w:val="00C532E6"/>
    <w:rsid w:val="00C54E6F"/>
    <w:rsid w:val="00C5658D"/>
    <w:rsid w:val="00C568B4"/>
    <w:rsid w:val="00C57396"/>
    <w:rsid w:val="00C62290"/>
    <w:rsid w:val="00C74617"/>
    <w:rsid w:val="00C7640F"/>
    <w:rsid w:val="00C82294"/>
    <w:rsid w:val="00C849C7"/>
    <w:rsid w:val="00C91AA5"/>
    <w:rsid w:val="00C9449A"/>
    <w:rsid w:val="00CA437F"/>
    <w:rsid w:val="00CA5632"/>
    <w:rsid w:val="00CA7EC6"/>
    <w:rsid w:val="00CB45CE"/>
    <w:rsid w:val="00CB6EFD"/>
    <w:rsid w:val="00CC052C"/>
    <w:rsid w:val="00CC45B4"/>
    <w:rsid w:val="00CC60C2"/>
    <w:rsid w:val="00CC7801"/>
    <w:rsid w:val="00CD5467"/>
    <w:rsid w:val="00CD7221"/>
    <w:rsid w:val="00CE3CBC"/>
    <w:rsid w:val="00CF585A"/>
    <w:rsid w:val="00CF6FAF"/>
    <w:rsid w:val="00CF7C19"/>
    <w:rsid w:val="00D054C1"/>
    <w:rsid w:val="00D1014A"/>
    <w:rsid w:val="00D10FAB"/>
    <w:rsid w:val="00D176DF"/>
    <w:rsid w:val="00D17BD4"/>
    <w:rsid w:val="00D242A8"/>
    <w:rsid w:val="00D24822"/>
    <w:rsid w:val="00D24E6A"/>
    <w:rsid w:val="00D253C0"/>
    <w:rsid w:val="00D33915"/>
    <w:rsid w:val="00D37035"/>
    <w:rsid w:val="00D40961"/>
    <w:rsid w:val="00D44E03"/>
    <w:rsid w:val="00D51F33"/>
    <w:rsid w:val="00D54AF6"/>
    <w:rsid w:val="00D57C8C"/>
    <w:rsid w:val="00D66A12"/>
    <w:rsid w:val="00D74BC0"/>
    <w:rsid w:val="00D75CCB"/>
    <w:rsid w:val="00D818F0"/>
    <w:rsid w:val="00D82795"/>
    <w:rsid w:val="00D82D1A"/>
    <w:rsid w:val="00D8577E"/>
    <w:rsid w:val="00D91FEB"/>
    <w:rsid w:val="00D93671"/>
    <w:rsid w:val="00DB2F9F"/>
    <w:rsid w:val="00DB3C66"/>
    <w:rsid w:val="00DB634D"/>
    <w:rsid w:val="00DB6393"/>
    <w:rsid w:val="00DC172C"/>
    <w:rsid w:val="00DC2430"/>
    <w:rsid w:val="00DC38DF"/>
    <w:rsid w:val="00DC48C8"/>
    <w:rsid w:val="00DD6891"/>
    <w:rsid w:val="00DD7C54"/>
    <w:rsid w:val="00DD7CB2"/>
    <w:rsid w:val="00DD7F94"/>
    <w:rsid w:val="00DE189B"/>
    <w:rsid w:val="00DE1989"/>
    <w:rsid w:val="00DE3284"/>
    <w:rsid w:val="00DE61D0"/>
    <w:rsid w:val="00DF305E"/>
    <w:rsid w:val="00DF3D57"/>
    <w:rsid w:val="00DF52E2"/>
    <w:rsid w:val="00DF694F"/>
    <w:rsid w:val="00DF7BCB"/>
    <w:rsid w:val="00DF7DF5"/>
    <w:rsid w:val="00E031E3"/>
    <w:rsid w:val="00E053AD"/>
    <w:rsid w:val="00E102B1"/>
    <w:rsid w:val="00E12876"/>
    <w:rsid w:val="00E12C17"/>
    <w:rsid w:val="00E13E55"/>
    <w:rsid w:val="00E14275"/>
    <w:rsid w:val="00E14F3B"/>
    <w:rsid w:val="00E25BBD"/>
    <w:rsid w:val="00E262A1"/>
    <w:rsid w:val="00E345A7"/>
    <w:rsid w:val="00E43AB3"/>
    <w:rsid w:val="00E46423"/>
    <w:rsid w:val="00E535AA"/>
    <w:rsid w:val="00E66E41"/>
    <w:rsid w:val="00E81DD2"/>
    <w:rsid w:val="00E852BE"/>
    <w:rsid w:val="00E85A94"/>
    <w:rsid w:val="00E85EF1"/>
    <w:rsid w:val="00E8688E"/>
    <w:rsid w:val="00E924BA"/>
    <w:rsid w:val="00EA4704"/>
    <w:rsid w:val="00EB004F"/>
    <w:rsid w:val="00EB7E36"/>
    <w:rsid w:val="00EC0F66"/>
    <w:rsid w:val="00EC4BFC"/>
    <w:rsid w:val="00EC69A9"/>
    <w:rsid w:val="00EE0B0C"/>
    <w:rsid w:val="00EE6BAA"/>
    <w:rsid w:val="00EF648D"/>
    <w:rsid w:val="00EF7057"/>
    <w:rsid w:val="00EF7CBE"/>
    <w:rsid w:val="00F04A22"/>
    <w:rsid w:val="00F04FD3"/>
    <w:rsid w:val="00F0610F"/>
    <w:rsid w:val="00F069D0"/>
    <w:rsid w:val="00F14358"/>
    <w:rsid w:val="00F1699C"/>
    <w:rsid w:val="00F22221"/>
    <w:rsid w:val="00F2565F"/>
    <w:rsid w:val="00F26296"/>
    <w:rsid w:val="00F309F3"/>
    <w:rsid w:val="00F32408"/>
    <w:rsid w:val="00F336F9"/>
    <w:rsid w:val="00F36A11"/>
    <w:rsid w:val="00F37828"/>
    <w:rsid w:val="00F4553D"/>
    <w:rsid w:val="00F45E04"/>
    <w:rsid w:val="00F56231"/>
    <w:rsid w:val="00F62977"/>
    <w:rsid w:val="00F65BF5"/>
    <w:rsid w:val="00F66B92"/>
    <w:rsid w:val="00F70A8B"/>
    <w:rsid w:val="00F80FFD"/>
    <w:rsid w:val="00F9136F"/>
    <w:rsid w:val="00F96245"/>
    <w:rsid w:val="00FA13AB"/>
    <w:rsid w:val="00FA680E"/>
    <w:rsid w:val="00FB44DA"/>
    <w:rsid w:val="00FB5B46"/>
    <w:rsid w:val="00FC05EB"/>
    <w:rsid w:val="00FC6939"/>
    <w:rsid w:val="00FD0BF1"/>
    <w:rsid w:val="00FD2D5D"/>
    <w:rsid w:val="00FD4380"/>
    <w:rsid w:val="00FD43D2"/>
    <w:rsid w:val="00FD4B81"/>
    <w:rsid w:val="00FE0AF5"/>
    <w:rsid w:val="00FE13BB"/>
    <w:rsid w:val="00FE4B0C"/>
    <w:rsid w:val="00FE708A"/>
    <w:rsid w:val="00FF57EF"/>
    <w:rsid w:val="00FF6FB2"/>
    <w:rsid w:val="00FF71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D9AE7"/>
  <w15:chartTrackingRefBased/>
  <w15:docId w15:val="{C282415E-F20D-4906-B377-DE0B0C989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Verdana"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wordWrap w:val="0"/>
      <w:jc w:val="both"/>
    </w:pPr>
    <w:rPr>
      <w:rFonts w:eastAsia="Times New Roman"/>
      <w:kern w:val="2"/>
    </w:rPr>
  </w:style>
  <w:style w:type="paragraph" w:styleId="Heading1">
    <w:name w:val="heading 1"/>
    <w:basedOn w:val="Normal"/>
    <w:qFormat/>
    <w:rsid w:val="00DB3C66"/>
    <w:pPr>
      <w:widowControl/>
      <w:wordWrap/>
      <w:spacing w:before="100" w:beforeAutospacing="1" w:after="100" w:afterAutospacing="1"/>
      <w:jc w:val="left"/>
      <w:outlineLvl w:val="0"/>
    </w:pPr>
    <w:rPr>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3479B"/>
    <w:rPr>
      <w:rFonts w:ascii="Tahoma" w:hAnsi="Tahoma" w:cs="Tahoma"/>
      <w:sz w:val="16"/>
      <w:szCs w:val="16"/>
    </w:rPr>
  </w:style>
  <w:style w:type="table" w:styleId="TableGrid">
    <w:name w:val="Table Grid"/>
    <w:basedOn w:val="TableNormal"/>
    <w:uiPriority w:val="39"/>
    <w:rsid w:val="002936F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72073B"/>
    <w:pPr>
      <w:widowControl/>
      <w:wordWrap/>
    </w:pPr>
    <w:rPr>
      <w:kern w:val="0"/>
      <w:sz w:val="24"/>
      <w:szCs w:val="24"/>
      <w:lang w:val="en-US" w:eastAsia="en-US"/>
    </w:rPr>
  </w:style>
  <w:style w:type="character" w:customStyle="1" w:styleId="BodyTextChar">
    <w:name w:val="Body Text Char"/>
    <w:link w:val="BodyText"/>
    <w:rsid w:val="0072073B"/>
    <w:rPr>
      <w:rFonts w:eastAsia="Times New Roman"/>
      <w:sz w:val="24"/>
      <w:szCs w:val="24"/>
      <w:lang w:val="en-US" w:eastAsia="en-US"/>
    </w:rPr>
  </w:style>
  <w:style w:type="paragraph" w:styleId="ListParagraph">
    <w:name w:val="List Paragraph"/>
    <w:basedOn w:val="Normal"/>
    <w:uiPriority w:val="34"/>
    <w:qFormat/>
    <w:rsid w:val="0072073B"/>
    <w:pPr>
      <w:ind w:left="720"/>
    </w:pPr>
  </w:style>
  <w:style w:type="character" w:styleId="Hyperlink">
    <w:name w:val="Hyperlink"/>
    <w:uiPriority w:val="99"/>
    <w:unhideWhenUsed/>
    <w:rsid w:val="008E3B00"/>
    <w:rPr>
      <w:color w:val="0000FF"/>
      <w:u w:val="single"/>
    </w:rPr>
  </w:style>
  <w:style w:type="paragraph" w:styleId="BodyTextIndent">
    <w:name w:val="Body Text Indent"/>
    <w:basedOn w:val="Normal"/>
    <w:link w:val="BodyTextIndentChar"/>
    <w:rsid w:val="00213FA8"/>
    <w:pPr>
      <w:spacing w:after="120"/>
      <w:ind w:left="283"/>
    </w:pPr>
  </w:style>
  <w:style w:type="character" w:customStyle="1" w:styleId="BodyTextIndentChar">
    <w:name w:val="Body Text Indent Char"/>
    <w:link w:val="BodyTextIndent"/>
    <w:rsid w:val="00213FA8"/>
    <w:rPr>
      <w:rFonts w:eastAsia="Times New Roman"/>
      <w:kern w:val="2"/>
    </w:rPr>
  </w:style>
  <w:style w:type="paragraph" w:customStyle="1" w:styleId="xmsonormal">
    <w:name w:val="x_msonormal"/>
    <w:basedOn w:val="Normal"/>
    <w:rsid w:val="00205B26"/>
    <w:pPr>
      <w:widowControl/>
      <w:wordWrap/>
      <w:jc w:val="left"/>
    </w:pPr>
    <w:rPr>
      <w:rFonts w:ascii="Calibri" w:eastAsia="Calibri" w:hAnsi="Calibri" w:cs="Calibri"/>
      <w:kern w:val="0"/>
      <w:sz w:val="22"/>
      <w:szCs w:val="22"/>
    </w:rPr>
  </w:style>
  <w:style w:type="paragraph" w:styleId="Header">
    <w:name w:val="header"/>
    <w:basedOn w:val="Normal"/>
    <w:link w:val="HeaderChar"/>
    <w:rsid w:val="00F14358"/>
    <w:pPr>
      <w:tabs>
        <w:tab w:val="center" w:pos="4513"/>
        <w:tab w:val="right" w:pos="9026"/>
      </w:tabs>
    </w:pPr>
  </w:style>
  <w:style w:type="character" w:customStyle="1" w:styleId="HeaderChar">
    <w:name w:val="Header Char"/>
    <w:link w:val="Header"/>
    <w:rsid w:val="00F14358"/>
    <w:rPr>
      <w:rFonts w:eastAsia="Times New Roman"/>
      <w:kern w:val="2"/>
    </w:rPr>
  </w:style>
  <w:style w:type="paragraph" w:styleId="Footer">
    <w:name w:val="footer"/>
    <w:basedOn w:val="Normal"/>
    <w:link w:val="FooterChar"/>
    <w:rsid w:val="00F14358"/>
    <w:pPr>
      <w:tabs>
        <w:tab w:val="center" w:pos="4513"/>
        <w:tab w:val="right" w:pos="9026"/>
      </w:tabs>
    </w:pPr>
  </w:style>
  <w:style w:type="character" w:customStyle="1" w:styleId="FooterChar">
    <w:name w:val="Footer Char"/>
    <w:link w:val="Footer"/>
    <w:rsid w:val="00F14358"/>
    <w:rPr>
      <w:rFonts w:eastAsia="Times New Roman"/>
      <w:kern w:val="2"/>
    </w:rPr>
  </w:style>
  <w:style w:type="paragraph" w:styleId="Revision">
    <w:name w:val="Revision"/>
    <w:hidden/>
    <w:uiPriority w:val="99"/>
    <w:semiHidden/>
    <w:rsid w:val="00CF7C19"/>
    <w:rPr>
      <w:rFonts w:eastAsia="Times New Roman"/>
      <w:kern w:val="2"/>
    </w:rPr>
  </w:style>
  <w:style w:type="paragraph" w:styleId="CommentText">
    <w:name w:val="annotation text"/>
    <w:basedOn w:val="Normal"/>
    <w:link w:val="CommentTextChar"/>
    <w:uiPriority w:val="99"/>
    <w:unhideWhenUsed/>
    <w:rsid w:val="00AB3252"/>
    <w:pPr>
      <w:widowControl/>
      <w:wordWrap/>
      <w:spacing w:after="13"/>
      <w:ind w:left="10" w:hanging="10"/>
    </w:pPr>
    <w:rPr>
      <w:color w:val="000000"/>
    </w:rPr>
  </w:style>
  <w:style w:type="character" w:customStyle="1" w:styleId="CommentTextChar">
    <w:name w:val="Comment Text Char"/>
    <w:link w:val="CommentText"/>
    <w:uiPriority w:val="99"/>
    <w:rsid w:val="00AB3252"/>
    <w:rPr>
      <w:rFonts w:eastAsia="Times New Roman"/>
      <w:color w:val="000000"/>
      <w:kern w:val="2"/>
    </w:rPr>
  </w:style>
  <w:style w:type="character" w:styleId="CommentReference">
    <w:name w:val="annotation reference"/>
    <w:uiPriority w:val="99"/>
    <w:unhideWhenUsed/>
    <w:rsid w:val="00AB3252"/>
    <w:rPr>
      <w:sz w:val="16"/>
      <w:szCs w:val="16"/>
    </w:rPr>
  </w:style>
  <w:style w:type="table" w:customStyle="1" w:styleId="TableGrid0">
    <w:name w:val="TableGrid"/>
    <w:rsid w:val="00770DF4"/>
    <w:rPr>
      <w:rFonts w:ascii="Aptos" w:eastAsia="Times New Roman" w:hAnsi="Aptos"/>
      <w:kern w:val="2"/>
      <w:sz w:val="24"/>
      <w:szCs w:val="24"/>
    </w:rPr>
    <w:tblPr>
      <w:tblCellMar>
        <w:top w:w="0" w:type="dxa"/>
        <w:left w:w="0" w:type="dxa"/>
        <w:bottom w:w="0" w:type="dxa"/>
        <w:right w:w="0" w:type="dxa"/>
      </w:tblCellMar>
    </w:tblPr>
  </w:style>
  <w:style w:type="paragraph" w:styleId="CommentSubject">
    <w:name w:val="annotation subject"/>
    <w:basedOn w:val="CommentText"/>
    <w:next w:val="CommentText"/>
    <w:link w:val="CommentSubjectChar"/>
    <w:rsid w:val="00AB53AF"/>
    <w:pPr>
      <w:widowControl w:val="0"/>
      <w:wordWrap w:val="0"/>
      <w:spacing w:after="0"/>
      <w:ind w:left="0" w:firstLine="0"/>
    </w:pPr>
    <w:rPr>
      <w:b/>
      <w:bCs/>
      <w:color w:val="auto"/>
    </w:rPr>
  </w:style>
  <w:style w:type="character" w:customStyle="1" w:styleId="CommentSubjectChar">
    <w:name w:val="Comment Subject Char"/>
    <w:link w:val="CommentSubject"/>
    <w:rsid w:val="00AB53AF"/>
    <w:rPr>
      <w:rFonts w:eastAsia="Times New Roman"/>
      <w:b/>
      <w:bCs/>
      <w:color w:val="000000"/>
      <w:kern w:val="2"/>
    </w:rPr>
  </w:style>
  <w:style w:type="paragraph" w:styleId="NormalWeb">
    <w:name w:val="Normal (Web)"/>
    <w:basedOn w:val="Normal"/>
    <w:uiPriority w:val="99"/>
    <w:unhideWhenUsed/>
    <w:rsid w:val="00FF718E"/>
    <w:pPr>
      <w:widowControl/>
      <w:wordWrap/>
      <w:spacing w:before="100" w:beforeAutospacing="1" w:after="100" w:afterAutospacing="1"/>
      <w:jc w:val="left"/>
    </w:pPr>
    <w:rPr>
      <w:kern w:val="0"/>
      <w:sz w:val="24"/>
      <w:szCs w:val="24"/>
    </w:rPr>
  </w:style>
  <w:style w:type="character" w:customStyle="1" w:styleId="ui-provider">
    <w:name w:val="ui-provider"/>
    <w:basedOn w:val="DefaultParagraphFont"/>
    <w:rsid w:val="00FF718E"/>
  </w:style>
  <w:style w:type="character" w:styleId="UnresolvedMention">
    <w:name w:val="Unresolved Mention"/>
    <w:basedOn w:val="DefaultParagraphFont"/>
    <w:uiPriority w:val="99"/>
    <w:semiHidden/>
    <w:unhideWhenUsed/>
    <w:rsid w:val="00D93671"/>
    <w:rPr>
      <w:color w:val="605E5C"/>
      <w:shd w:val="clear" w:color="auto" w:fill="E1DFDD"/>
    </w:rPr>
  </w:style>
  <w:style w:type="character" w:styleId="FollowedHyperlink">
    <w:name w:val="FollowedHyperlink"/>
    <w:basedOn w:val="DefaultParagraphFont"/>
    <w:rsid w:val="008C67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tect.checkpoint.com/v2/r05/___https://www.nseindia.com/corporates/content/listing_fees.htm___.YXBzMTptc2VpOmM6b2ZmaWNlMzY1X2VtYWlsc19hdHRhY2htZW50OjlkZDQ1MDJjMDJmNTExZmVhODBkMjA3YWVkNDViNzYwOjc6NjVjMTo5ZDhiNGExYmNkZGYxMGFhMDQzZjhhMGQwM2IwNjg1MGVkOGM5MTEwOTYyMDA4MThkZWFjZDg4OTU4YzNjNzljOnA6VDpG" TargetMode="External"/><Relationship Id="rId13" Type="http://schemas.openxmlformats.org/officeDocument/2006/relationships/hyperlink" Target="https://www.bseindia.com/static/about/contact_us.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ylisting.msei.in/SitePages/UploadApplications/UploadApplications.aspx"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tect.checkpoint.com/v2/r05/___https://neaps.nseindia.com/NEWLISTINGCORP/___.YXBzMTptc2VpOmM6b2ZmaWNlMzY1X2VtYWlsc19hdHRhY2htZW50OjlkZDQ1MDJjMDJmNTExZmVhODBkMjA3YWVkNDViNzYwOjc6ZmQ1NjphYjUyY2ZhMTcxZjRjOTQ3YjQzMDc5Y2Y5MjEyOGJlNmE2MzVlODYyOWY4NDljYzJhZTFhMWE4NzU5MjU5OGZjOnA6VDpG"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seindia.com/assets-bucket/2026/07/4ec455c5-exchange-27-mar-2018-annual-listing-fees-for-the-financial-year-2018-19.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protect.checkpoint.com/v2/r05/___https://www.bseindia.com/static/about/listing_fees___.YXBzMTptc2VpOmM6b2ZmaWNlMzY1X2VtYWlsc19hdHRhY2htZW50OjlkZDQ1MDJjMDJmNTExZmVhODBkMjA3YWVkNDViNzYwOjc6NWJhYTpjNDgwNDRiODkyYTA5NjI4OWVmZjI1NzMzMzc5NWMzOTlkZWE4NjVmOWRlZGZhZmEzZjM4YzM2NGM0ODg3ODk0OnA6VDpG" TargetMode="External"/><Relationship Id="rId14" Type="http://schemas.openxmlformats.org/officeDocument/2006/relationships/hyperlink" Target="https://mseindia.com/contact-us/corporate-off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8AAB2F-B071-4837-9A48-40003BDB570D}">
  <ds:schemaRefs>
    <ds:schemaRef ds:uri="http://schemas.openxmlformats.org/officeDocument/2006/bibliography"/>
  </ds:schemaRefs>
</ds:datastoreItem>
</file>

<file path=docMetadata/LabelInfo.xml><?xml version="1.0" encoding="utf-8"?>
<clbl:labelList xmlns:clbl="http://schemas.microsoft.com/office/2020/mipLabelMetadata">
  <clbl:label id="{673d78df-7135-4df6-8573-dba39180888d}" enabled="0" method="" siteId="{673d78df-7135-4df6-8573-dba39180888d}" removed="1"/>
</clbl:labelList>
</file>

<file path=docProps/app.xml><?xml version="1.0" encoding="utf-8"?>
<Properties xmlns="http://schemas.openxmlformats.org/officeDocument/2006/extended-properties" xmlns:vt="http://schemas.openxmlformats.org/officeDocument/2006/docPropsVTypes">
  <Template>Normal</Template>
  <TotalTime>238</TotalTime>
  <Pages>9</Pages>
  <Words>2355</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POST ISSUE FORMALITIES- RIGHTS ISSUE</vt:lpstr>
    </vt:vector>
  </TitlesOfParts>
  <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ISSUE FORMALITIES- RIGHTS ISSUE</dc:title>
  <dc:creator>jayesha</dc:creator>
  <cp:keywords>INTERNAL</cp:keywords>
  <cp:lastModifiedBy>Saili Kamble (LISCO)</cp:lastModifiedBy>
  <cp:revision>25</cp:revision>
  <cp:lastPrinted>2012-07-25T15:11:00Z</cp:lastPrinted>
  <dcterms:created xsi:type="dcterms:W3CDTF">2026-10-30T13:11:00Z</dcterms:created>
  <dcterms:modified xsi:type="dcterms:W3CDTF">2026-11-02T12:25:00Z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vt:lpwstr>
  </property>
  <property fmtid="{D5CDD505-2E9C-101B-9397-08002B2CF9AE}" pid="3" name="ClassificationContentMarkingFooterFontProps">
    <vt:lpwstr>#008000,10,Aptos</vt:lpwstr>
  </property>
  <property fmtid="{D5CDD505-2E9C-101B-9397-08002B2CF9AE}" pid="4" name="ClassificationContentMarkingFooterShapeIds">
    <vt:lpwstr>49fd65fa,587f1fc3,4715d347</vt:lpwstr>
  </property>
  <property fmtid="{D5CDD505-2E9C-101B-9397-08002B2CF9AE}" pid="5" name="ClassificationContentMarkingFooterText">
    <vt:lpwstr>Non-Confidential</vt:lpwstr>
  </property>
  <property fmtid="{D5CDD505-2E9C-101B-9397-08002B2CF9AE}" pid="6" name="KID">
    <vt:lpwstr>D8CB8A935541636918017758637430</vt:lpwstr>
  </property>
  <property fmtid="{D5CDD505-2E9C-101B-9397-08002B2CF9AE}" pid="7" name="MSIP_Label_305f50f5-e953-4c63-867b-388561f41989_ActionId">
    <vt:lpwstr>3d8f1a7e-8c85-4302-a681-df1092daf1f8</vt:lpwstr>
  </property>
  <property fmtid="{D5CDD505-2E9C-101B-9397-08002B2CF9AE}" pid="8" name="MSIP_Label_305f50f5-e953-4c63-867b-388561f41989_ContentBits">
    <vt:lpwstr>2</vt:lpwstr>
  </property>
  <property fmtid="{D5CDD505-2E9C-101B-9397-08002B2CF9AE}" pid="9" name="MSIP_Label_305f50f5-e953-4c63-867b-388561f41989_Enabled">
    <vt:lpwstr>true</vt:lpwstr>
  </property>
  <property fmtid="{D5CDD505-2E9C-101B-9397-08002B2CF9AE}" pid="10" name="MSIP_Label_305f50f5-e953-4c63-867b-388561f41989_Method">
    <vt:lpwstr>Privileged</vt:lpwstr>
  </property>
  <property fmtid="{D5CDD505-2E9C-101B-9397-08002B2CF9AE}" pid="11" name="MSIP_Label_305f50f5-e953-4c63-867b-388561f41989_Name">
    <vt:lpwstr>305f50f5-e953-4c63-867b-388561f41989</vt:lpwstr>
  </property>
  <property fmtid="{D5CDD505-2E9C-101B-9397-08002B2CF9AE}" pid="12" name="MSIP_Label_305f50f5-e953-4c63-867b-388561f41989_SetDate">
    <vt:lpwstr>2026-06-10T06:57:45Z</vt:lpwstr>
  </property>
  <property fmtid="{D5CDD505-2E9C-101B-9397-08002B2CF9AE}" pid="13" name="MSIP_Label_305f50f5-e953-4c63-867b-388561f41989_SiteId">
    <vt:lpwstr>fb8ed654-3195-4846-ac37-491dc8a2349e</vt:lpwstr>
  </property>
  <property fmtid="{D5CDD505-2E9C-101B-9397-08002B2CF9AE}" pid="14" name="MSIP_Label_305f50f5-e953-4c63-867b-388561f41989_Tag">
    <vt:lpwstr>10, 0, 1, 1</vt:lpwstr>
  </property>
  <property fmtid="{D5CDD505-2E9C-101B-9397-08002B2CF9AE}" pid="15" name="Rules">
    <vt:lpwstr/>
  </property>
  <property fmtid="{D5CDD505-2E9C-101B-9397-08002B2CF9AE}" pid="16" name="ClassificationContentMarkingHeaderShapeIds">
    <vt:lpwstr>455ccb11,1ffd31c2,8c2f4cb</vt:lpwstr>
  </property>
  <property fmtid="{D5CDD505-2E9C-101B-9397-08002B2CF9AE}" pid="17" name="ClassificationContentMarkingHeaderFontProps">
    <vt:lpwstr>#000000,10,Aptos</vt:lpwstr>
  </property>
  <property fmtid="{D5CDD505-2E9C-101B-9397-08002B2CF9AE}" pid="18" name="ClassificationContentMarkingHeaderText">
    <vt:lpwstr>Confidential</vt:lpwstr>
  </property>
  <property fmtid="{D5CDD505-2E9C-101B-9397-08002B2CF9AE}" pid="19" name="MSIP_Label_4868c5d2-3b11-4af1-b3cf-5e270abfef7b_Enabled">
    <vt:lpwstr>true</vt:lpwstr>
  </property>
  <property fmtid="{D5CDD505-2E9C-101B-9397-08002B2CF9AE}" pid="20" name="MSIP_Label_4868c5d2-3b11-4af1-b3cf-5e270abfef7b_SetDate">
    <vt:lpwstr>2026-10-30T11:47:51Z</vt:lpwstr>
  </property>
  <property fmtid="{D5CDD505-2E9C-101B-9397-08002B2CF9AE}" pid="21" name="MSIP_Label_4868c5d2-3b11-4af1-b3cf-5e270abfef7b_Method">
    <vt:lpwstr>Standard</vt:lpwstr>
  </property>
  <property fmtid="{D5CDD505-2E9C-101B-9397-08002B2CF9AE}" pid="22" name="MSIP_Label_4868c5d2-3b11-4af1-b3cf-5e270abfef7b_Name">
    <vt:lpwstr>Confidential</vt:lpwstr>
  </property>
  <property fmtid="{D5CDD505-2E9C-101B-9397-08002B2CF9AE}" pid="23" name="MSIP_Label_4868c5d2-3b11-4af1-b3cf-5e270abfef7b_SiteId">
    <vt:lpwstr>7dd2e615-eadf-4c47-b5b5-d324b9c77ff7</vt:lpwstr>
  </property>
  <property fmtid="{D5CDD505-2E9C-101B-9397-08002B2CF9AE}" pid="24" name="MSIP_Label_4868c5d2-3b11-4af1-b3cf-5e270abfef7b_ActionId">
    <vt:lpwstr>c16d77e2-f0aa-4463-8c79-8d1ee52d3090</vt:lpwstr>
  </property>
  <property fmtid="{D5CDD505-2E9C-101B-9397-08002B2CF9AE}" pid="25" name="MSIP_Label_4868c5d2-3b11-4af1-b3cf-5e270abfef7b_ContentBits">
    <vt:lpwstr>1</vt:lpwstr>
  </property>
  <property fmtid="{D5CDD505-2E9C-101B-9397-08002B2CF9AE}" pid="26" name="MSIP_Label_4868c5d2-3b11-4af1-b3cf-5e270abfef7b_Tag">
    <vt:lpwstr>10, 3, 0, 1</vt:lpwstr>
  </property>
</Properties>
</file>