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7950" w14:textId="6CA7A054" w:rsidR="00962FA5" w:rsidRPr="0074173C" w:rsidRDefault="00962FA5" w:rsidP="00B01DB9">
      <w:pPr>
        <w:rPr>
          <w:rFonts w:asciiTheme="minorHAnsi" w:hAnsiTheme="minorHAnsi" w:cstheme="minorHAnsi"/>
          <w:sz w:val="22"/>
          <w:szCs w:val="22"/>
        </w:rPr>
      </w:pPr>
      <w:r w:rsidRPr="0074173C">
        <w:rPr>
          <w:rFonts w:asciiTheme="minorHAnsi" w:hAnsiTheme="minorHAnsi" w:cstheme="minorHAnsi"/>
          <w:sz w:val="22"/>
          <w:szCs w:val="22"/>
        </w:rPr>
        <w:t xml:space="preserve">Documents required for enablement on </w:t>
      </w:r>
      <w:r w:rsidR="00BD530C" w:rsidRPr="0074173C">
        <w:rPr>
          <w:rFonts w:asciiTheme="minorHAnsi" w:hAnsiTheme="minorHAnsi" w:cstheme="minorHAnsi"/>
          <w:sz w:val="22"/>
          <w:szCs w:val="22"/>
        </w:rPr>
        <w:t>Commodity Derivatives</w:t>
      </w:r>
      <w:r w:rsidRPr="0074173C">
        <w:rPr>
          <w:rFonts w:asciiTheme="minorHAnsi" w:hAnsiTheme="minorHAnsi" w:cstheme="minorHAnsi"/>
          <w:sz w:val="22"/>
          <w:szCs w:val="22"/>
        </w:rPr>
        <w:t xml:space="preserve"> Segment</w:t>
      </w:r>
    </w:p>
    <w:p w14:paraId="2464C430" w14:textId="77777777" w:rsidR="00962FA5" w:rsidRPr="0074173C" w:rsidRDefault="00962FA5" w:rsidP="00B01DB9">
      <w:pPr>
        <w:rPr>
          <w:rFonts w:asciiTheme="minorHAnsi" w:hAnsiTheme="minorHAnsi" w:cstheme="minorHAnsi"/>
          <w:sz w:val="22"/>
          <w:szCs w:val="22"/>
        </w:rPr>
      </w:pPr>
    </w:p>
    <w:p w14:paraId="48C71BE9" w14:textId="77777777" w:rsidR="00FB0736" w:rsidRPr="0074173C" w:rsidRDefault="00FB0736" w:rsidP="00B01DB9">
      <w:pPr>
        <w:rPr>
          <w:rFonts w:asciiTheme="minorHAnsi" w:hAnsiTheme="minorHAnsi" w:cstheme="minorHAnsi"/>
          <w:sz w:val="22"/>
          <w:szCs w:val="22"/>
        </w:rPr>
      </w:pPr>
    </w:p>
    <w:p w14:paraId="5B226A3A" w14:textId="77777777" w:rsidR="00FB0736" w:rsidRPr="0074173C" w:rsidRDefault="00962FA5" w:rsidP="00B01DB9">
      <w:pPr>
        <w:rPr>
          <w:rFonts w:asciiTheme="minorHAnsi" w:hAnsiTheme="minorHAnsi" w:cstheme="minorHAnsi"/>
          <w:sz w:val="22"/>
          <w:szCs w:val="22"/>
        </w:rPr>
      </w:pPr>
      <w:r w:rsidRPr="0074173C">
        <w:rPr>
          <w:rFonts w:asciiTheme="minorHAnsi" w:hAnsiTheme="minorHAnsi" w:cstheme="minorHAnsi"/>
          <w:sz w:val="22"/>
          <w:szCs w:val="22"/>
        </w:rPr>
        <w:t xml:space="preserve">Kindly find enclosed the checklist for enablement in the </w:t>
      </w:r>
      <w:r w:rsidR="00032390" w:rsidRPr="0074173C">
        <w:rPr>
          <w:rFonts w:asciiTheme="minorHAnsi" w:hAnsiTheme="minorHAnsi" w:cstheme="minorHAnsi"/>
          <w:sz w:val="22"/>
          <w:szCs w:val="22"/>
        </w:rPr>
        <w:t xml:space="preserve">Commodity Derivatives </w:t>
      </w:r>
      <w:r w:rsidR="0030105D" w:rsidRPr="0074173C">
        <w:rPr>
          <w:rFonts w:asciiTheme="minorHAnsi" w:hAnsiTheme="minorHAnsi" w:cstheme="minorHAnsi"/>
          <w:sz w:val="22"/>
          <w:szCs w:val="22"/>
        </w:rPr>
        <w:t>segment: -</w:t>
      </w:r>
    </w:p>
    <w:p w14:paraId="696EB142" w14:textId="77777777" w:rsidR="00D54FAB" w:rsidRPr="0074173C" w:rsidRDefault="00D54FAB" w:rsidP="00B01DB9">
      <w:pPr>
        <w:rPr>
          <w:rFonts w:asciiTheme="minorHAnsi" w:hAnsiTheme="minorHAnsi" w:cstheme="minorHAnsi"/>
          <w:sz w:val="22"/>
          <w:szCs w:val="22"/>
        </w:rPr>
      </w:pPr>
    </w:p>
    <w:p w14:paraId="62A83EDF" w14:textId="77777777" w:rsidR="00D54FAB" w:rsidRPr="0074173C" w:rsidRDefault="00D54FAB" w:rsidP="00B01DB9">
      <w:pPr>
        <w:rPr>
          <w:rFonts w:asciiTheme="minorHAnsi" w:hAnsiTheme="minorHAnsi" w:cstheme="minorHAnsi"/>
          <w:sz w:val="22"/>
          <w:szCs w:val="22"/>
        </w:rPr>
      </w:pPr>
    </w:p>
    <w:bookmarkStart w:id="0" w:name="_MON_1839418853"/>
    <w:bookmarkEnd w:id="0"/>
    <w:p w14:paraId="4943043A" w14:textId="5816D47A" w:rsidR="00D54FAB" w:rsidRPr="0074173C" w:rsidRDefault="00AC7D4E" w:rsidP="00D54FAB">
      <w:pPr>
        <w:ind w:firstLine="720"/>
        <w:rPr>
          <w:rFonts w:asciiTheme="minorHAnsi" w:hAnsiTheme="minorHAnsi" w:cstheme="minorHAnsi"/>
          <w:sz w:val="22"/>
          <w:szCs w:val="22"/>
        </w:rPr>
      </w:pPr>
      <w:r w:rsidRPr="0074173C">
        <w:rPr>
          <w:rFonts w:asciiTheme="minorHAnsi" w:hAnsiTheme="minorHAnsi" w:cstheme="minorHAnsi"/>
          <w:sz w:val="22"/>
          <w:szCs w:val="22"/>
        </w:rPr>
        <w:object w:dxaOrig="1562" w:dyaOrig="990" w14:anchorId="54ED7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7" o:title=""/>
          </v:shape>
          <o:OLEObject Type="Embed" ProgID="Excel.Sheet.8" ShapeID="_x0000_i1025" DrawAspect="Icon" ObjectID="_1839419646" r:id="rId8"/>
        </w:object>
      </w:r>
    </w:p>
    <w:p w14:paraId="1D0051E6" w14:textId="77777777" w:rsidR="00BC2E08" w:rsidRPr="0074173C" w:rsidRDefault="00A5307E" w:rsidP="00B01DB9">
      <w:pPr>
        <w:rPr>
          <w:rFonts w:asciiTheme="minorHAnsi" w:hAnsiTheme="minorHAnsi" w:cstheme="minorHAnsi"/>
          <w:sz w:val="22"/>
          <w:szCs w:val="22"/>
        </w:rPr>
      </w:pPr>
      <w:r w:rsidRPr="0074173C">
        <w:rPr>
          <w:rFonts w:asciiTheme="minorHAnsi" w:hAnsiTheme="minorHAnsi" w:cstheme="minorHAnsi"/>
          <w:sz w:val="22"/>
          <w:szCs w:val="22"/>
        </w:rPr>
        <w:tab/>
      </w:r>
      <w:r w:rsidRPr="0074173C">
        <w:rPr>
          <w:rFonts w:asciiTheme="minorHAnsi" w:hAnsiTheme="minorHAnsi" w:cstheme="minorHAnsi"/>
          <w:sz w:val="22"/>
          <w:szCs w:val="22"/>
        </w:rPr>
        <w:tab/>
      </w:r>
      <w:r w:rsidRPr="0074173C">
        <w:rPr>
          <w:rFonts w:asciiTheme="minorHAnsi" w:hAnsiTheme="minorHAnsi" w:cstheme="minorHAnsi"/>
          <w:sz w:val="22"/>
          <w:szCs w:val="22"/>
        </w:rPr>
        <w:tab/>
      </w:r>
    </w:p>
    <w:p w14:paraId="30529D47" w14:textId="77777777" w:rsidR="00BC2E08" w:rsidRPr="0074173C" w:rsidRDefault="000A1F66"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r w:rsidR="00BC2E08" w:rsidRPr="0074173C">
        <w:rPr>
          <w:rFonts w:asciiTheme="minorHAnsi" w:hAnsiTheme="minorHAnsi" w:cstheme="minorHAnsi"/>
          <w:sz w:val="22"/>
          <w:szCs w:val="22"/>
        </w:rPr>
        <w:t xml:space="preserve">Following are the formats of the </w:t>
      </w:r>
      <w:r w:rsidR="0030105D" w:rsidRPr="0074173C">
        <w:rPr>
          <w:rFonts w:asciiTheme="minorHAnsi" w:hAnsiTheme="minorHAnsi" w:cstheme="minorHAnsi"/>
          <w:sz w:val="22"/>
          <w:szCs w:val="22"/>
        </w:rPr>
        <w:t>documents: -</w:t>
      </w:r>
    </w:p>
    <w:p w14:paraId="6C687386" w14:textId="77777777" w:rsidR="00D914F0" w:rsidRPr="0074173C" w:rsidRDefault="00D914F0" w:rsidP="00B01DB9">
      <w:pPr>
        <w:rPr>
          <w:rFonts w:asciiTheme="minorHAnsi" w:hAnsiTheme="minorHAnsi" w:cstheme="minorHAnsi"/>
          <w:sz w:val="22"/>
          <w:szCs w:val="22"/>
        </w:rPr>
      </w:pPr>
    </w:p>
    <w:p w14:paraId="7E24C77F" w14:textId="77777777" w:rsidR="006B43F7" w:rsidRPr="0074173C" w:rsidRDefault="008B1C8A"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T</w:t>
      </w:r>
      <w:r w:rsidR="00193904" w:rsidRPr="0074173C">
        <w:rPr>
          <w:rFonts w:asciiTheme="minorHAnsi" w:hAnsiTheme="minorHAnsi" w:cstheme="minorHAnsi"/>
          <w:sz w:val="22"/>
          <w:szCs w:val="22"/>
        </w:rPr>
        <w:t>rading membership</w:t>
      </w:r>
      <w:r w:rsidR="00CE2121" w:rsidRPr="0074173C">
        <w:rPr>
          <w:rFonts w:asciiTheme="minorHAnsi" w:hAnsiTheme="minorHAnsi" w:cstheme="minorHAnsi"/>
          <w:sz w:val="22"/>
          <w:szCs w:val="22"/>
        </w:rPr>
        <w:t xml:space="preserve"> </w:t>
      </w:r>
      <w:r w:rsidR="00193904" w:rsidRPr="0074173C">
        <w:rPr>
          <w:rFonts w:asciiTheme="minorHAnsi" w:hAnsiTheme="minorHAnsi" w:cstheme="minorHAnsi"/>
          <w:sz w:val="22"/>
          <w:szCs w:val="22"/>
        </w:rPr>
        <w:t xml:space="preserve">undertaking on a </w:t>
      </w:r>
      <w:r w:rsidR="00D914F0" w:rsidRPr="0074173C">
        <w:rPr>
          <w:rFonts w:asciiTheme="minorHAnsi" w:hAnsiTheme="minorHAnsi" w:cstheme="minorHAnsi"/>
          <w:snapToGrid/>
          <w:sz w:val="22"/>
          <w:szCs w:val="22"/>
        </w:rPr>
        <w:t xml:space="preserve">Stamp Paper of Rs. </w:t>
      </w:r>
      <w:r w:rsidR="0029231A" w:rsidRPr="0074173C">
        <w:rPr>
          <w:rFonts w:asciiTheme="minorHAnsi" w:hAnsiTheme="minorHAnsi" w:cstheme="minorHAnsi"/>
          <w:snapToGrid/>
          <w:sz w:val="22"/>
          <w:szCs w:val="22"/>
        </w:rPr>
        <w:t>6</w:t>
      </w:r>
      <w:r w:rsidR="00D914F0" w:rsidRPr="0074173C">
        <w:rPr>
          <w:rFonts w:asciiTheme="minorHAnsi" w:hAnsiTheme="minorHAnsi" w:cstheme="minorHAnsi"/>
          <w:snapToGrid/>
          <w:sz w:val="22"/>
          <w:szCs w:val="22"/>
        </w:rPr>
        <w:t>00 duly notarized. Format enclosed</w:t>
      </w:r>
      <w:r w:rsidR="00CE2121" w:rsidRPr="0074173C">
        <w:rPr>
          <w:rFonts w:asciiTheme="minorHAnsi" w:hAnsiTheme="minorHAnsi" w:cstheme="minorHAnsi"/>
          <w:snapToGrid/>
          <w:sz w:val="22"/>
          <w:szCs w:val="22"/>
        </w:rPr>
        <w:t>.</w:t>
      </w:r>
    </w:p>
    <w:p w14:paraId="64066206" w14:textId="77777777" w:rsidR="009706C6" w:rsidRPr="0074173C" w:rsidRDefault="00844F40" w:rsidP="00B01DB9">
      <w:pPr>
        <w:pStyle w:val="ListParagraph"/>
        <w:numPr>
          <w:ilvl w:val="1"/>
          <w:numId w:val="1"/>
        </w:numPr>
        <w:rPr>
          <w:rFonts w:asciiTheme="minorHAnsi" w:hAnsiTheme="minorHAnsi" w:cstheme="minorHAnsi"/>
          <w:snapToGrid/>
          <w:sz w:val="22"/>
          <w:szCs w:val="22"/>
        </w:rPr>
      </w:pPr>
      <w:r w:rsidRPr="0074173C">
        <w:rPr>
          <w:rFonts w:asciiTheme="minorHAnsi" w:hAnsiTheme="minorHAnsi" w:cstheme="minorHAnsi"/>
          <w:snapToGrid/>
          <w:sz w:val="22"/>
          <w:szCs w:val="22"/>
        </w:rPr>
        <w:t>Corporate</w:t>
      </w:r>
      <w:bookmarkStart w:id="1" w:name="_MON_1601209745"/>
      <w:bookmarkEnd w:id="1"/>
      <w:r w:rsidR="00FA6FE3" w:rsidRPr="0074173C">
        <w:rPr>
          <w:rFonts w:asciiTheme="minorHAnsi" w:hAnsiTheme="minorHAnsi" w:cstheme="minorHAnsi"/>
          <w:snapToGrid/>
          <w:sz w:val="22"/>
          <w:szCs w:val="22"/>
        </w:rPr>
        <w:object w:dxaOrig="2069" w:dyaOrig="1339" w14:anchorId="36440CC8">
          <v:shape id="_x0000_i1026" type="#_x0000_t75" style="width:81pt;height:52.5pt" o:ole="">
            <v:imagedata r:id="rId9" o:title=""/>
          </v:shape>
          <o:OLEObject Type="Embed" ProgID="Word.Document.12" ShapeID="_x0000_i1026" DrawAspect="Content" ObjectID="_1839419647" r:id="rId10">
            <o:FieldCodes>\s</o:FieldCodes>
          </o:OLEObject>
        </w:object>
      </w:r>
    </w:p>
    <w:p w14:paraId="63EB6901" w14:textId="77777777" w:rsidR="003718FC" w:rsidRPr="0074173C" w:rsidRDefault="00965D1B" w:rsidP="00B01DB9">
      <w:pPr>
        <w:rPr>
          <w:rFonts w:asciiTheme="minorHAnsi" w:hAnsiTheme="minorHAnsi" w:cstheme="minorHAnsi"/>
          <w:snapToGrid/>
          <w:sz w:val="22"/>
          <w:szCs w:val="22"/>
        </w:rPr>
      </w:pPr>
      <w:r w:rsidRPr="0074173C">
        <w:rPr>
          <w:rFonts w:asciiTheme="minorHAnsi" w:hAnsiTheme="minorHAnsi" w:cstheme="minorHAnsi"/>
          <w:snapToGrid/>
          <w:sz w:val="22"/>
          <w:szCs w:val="22"/>
        </w:rPr>
        <w:t xml:space="preserve">   </w:t>
      </w:r>
      <w:r w:rsidR="006B43F7" w:rsidRPr="0074173C">
        <w:rPr>
          <w:rFonts w:asciiTheme="minorHAnsi" w:hAnsiTheme="minorHAnsi" w:cstheme="minorHAnsi"/>
          <w:snapToGrid/>
          <w:sz w:val="22"/>
          <w:szCs w:val="22"/>
        </w:rPr>
        <w:t xml:space="preserve">            </w:t>
      </w:r>
    </w:p>
    <w:p w14:paraId="5928299F" w14:textId="77777777" w:rsidR="0030105D" w:rsidRPr="0074173C" w:rsidRDefault="0030105D" w:rsidP="00B01DB9">
      <w:pPr>
        <w:rPr>
          <w:rFonts w:asciiTheme="minorHAnsi" w:hAnsiTheme="minorHAnsi" w:cstheme="minorHAnsi"/>
          <w:snapToGrid/>
          <w:sz w:val="22"/>
          <w:szCs w:val="22"/>
        </w:rPr>
      </w:pPr>
    </w:p>
    <w:p w14:paraId="74D1A5EE" w14:textId="77777777" w:rsidR="006B43F7" w:rsidRPr="0074173C" w:rsidRDefault="003718FC" w:rsidP="00B01DB9">
      <w:pPr>
        <w:pStyle w:val="ListParagraph"/>
        <w:numPr>
          <w:ilvl w:val="1"/>
          <w:numId w:val="1"/>
        </w:numPr>
        <w:rPr>
          <w:rFonts w:asciiTheme="minorHAnsi" w:hAnsiTheme="minorHAnsi" w:cstheme="minorHAnsi"/>
          <w:snapToGrid/>
          <w:sz w:val="22"/>
          <w:szCs w:val="22"/>
        </w:rPr>
      </w:pPr>
      <w:r w:rsidRPr="0074173C">
        <w:rPr>
          <w:rFonts w:asciiTheme="minorHAnsi" w:hAnsiTheme="minorHAnsi" w:cstheme="minorHAnsi"/>
          <w:snapToGrid/>
          <w:sz w:val="22"/>
          <w:szCs w:val="22"/>
        </w:rPr>
        <w:t>Limited Liability Partnership</w:t>
      </w:r>
      <w:r w:rsidR="006B43F7" w:rsidRPr="0074173C">
        <w:rPr>
          <w:rFonts w:asciiTheme="minorHAnsi" w:hAnsiTheme="minorHAnsi" w:cstheme="minorHAnsi"/>
          <w:snapToGrid/>
          <w:sz w:val="22"/>
          <w:szCs w:val="22"/>
        </w:rPr>
        <w:t xml:space="preserve">  </w:t>
      </w:r>
      <w:bookmarkStart w:id="2" w:name="_MON_1601209768"/>
      <w:bookmarkEnd w:id="2"/>
      <w:r w:rsidR="00FA6FE3" w:rsidRPr="0074173C">
        <w:rPr>
          <w:rFonts w:asciiTheme="minorHAnsi" w:hAnsiTheme="minorHAnsi" w:cstheme="minorHAnsi"/>
          <w:snapToGrid/>
          <w:sz w:val="22"/>
          <w:szCs w:val="22"/>
        </w:rPr>
        <w:object w:dxaOrig="2069" w:dyaOrig="1339" w14:anchorId="6BAB2DE5">
          <v:shape id="_x0000_i1027" type="#_x0000_t75" style="width:81pt;height:52.5pt" o:ole="">
            <v:imagedata r:id="rId11" o:title=""/>
          </v:shape>
          <o:OLEObject Type="Embed" ProgID="Word.Document.12" ShapeID="_x0000_i1027" DrawAspect="Content" ObjectID="_1839419648" r:id="rId12">
            <o:FieldCodes>\s</o:FieldCodes>
          </o:OLEObject>
        </w:object>
      </w:r>
    </w:p>
    <w:p w14:paraId="29D78E41" w14:textId="77777777" w:rsidR="006B43F7" w:rsidRPr="0074173C" w:rsidRDefault="006B43F7" w:rsidP="00B01DB9">
      <w:pPr>
        <w:rPr>
          <w:rFonts w:asciiTheme="minorHAnsi" w:hAnsiTheme="minorHAnsi" w:cstheme="minorHAnsi"/>
          <w:snapToGrid/>
          <w:sz w:val="22"/>
          <w:szCs w:val="22"/>
        </w:rPr>
      </w:pPr>
    </w:p>
    <w:p w14:paraId="4D791194" w14:textId="77777777" w:rsidR="0030105D" w:rsidRPr="0074173C" w:rsidRDefault="0030105D" w:rsidP="00B01DB9">
      <w:pPr>
        <w:rPr>
          <w:rFonts w:asciiTheme="minorHAnsi" w:hAnsiTheme="minorHAnsi" w:cstheme="minorHAnsi"/>
          <w:snapToGrid/>
          <w:sz w:val="22"/>
          <w:szCs w:val="22"/>
        </w:rPr>
      </w:pPr>
    </w:p>
    <w:p w14:paraId="38A43CEC" w14:textId="77777777" w:rsidR="006B43F7" w:rsidRPr="0074173C" w:rsidRDefault="006B43F7" w:rsidP="00B01DB9">
      <w:pPr>
        <w:pStyle w:val="ListParagraph"/>
        <w:numPr>
          <w:ilvl w:val="1"/>
          <w:numId w:val="1"/>
        </w:numPr>
        <w:rPr>
          <w:rFonts w:asciiTheme="minorHAnsi" w:hAnsiTheme="minorHAnsi" w:cstheme="minorHAnsi"/>
          <w:snapToGrid/>
          <w:sz w:val="22"/>
          <w:szCs w:val="22"/>
        </w:rPr>
      </w:pPr>
      <w:r w:rsidRPr="0074173C">
        <w:rPr>
          <w:rFonts w:asciiTheme="minorHAnsi" w:hAnsiTheme="minorHAnsi" w:cstheme="minorHAnsi"/>
          <w:snapToGrid/>
          <w:sz w:val="22"/>
          <w:szCs w:val="22"/>
        </w:rPr>
        <w:t xml:space="preserve">Firms              </w:t>
      </w:r>
      <w:bookmarkStart w:id="3" w:name="_MON_1601209827"/>
      <w:bookmarkEnd w:id="3"/>
      <w:r w:rsidR="00FA6FE3" w:rsidRPr="0074173C">
        <w:rPr>
          <w:rFonts w:asciiTheme="minorHAnsi" w:hAnsiTheme="minorHAnsi" w:cstheme="minorHAnsi"/>
          <w:snapToGrid/>
          <w:sz w:val="22"/>
          <w:szCs w:val="22"/>
        </w:rPr>
        <w:object w:dxaOrig="2069" w:dyaOrig="1339" w14:anchorId="210C90D8">
          <v:shape id="_x0000_i1028" type="#_x0000_t75" style="width:81pt;height:52.5pt" o:ole="">
            <v:imagedata r:id="rId13" o:title=""/>
          </v:shape>
          <o:OLEObject Type="Embed" ProgID="Word.Document.12" ShapeID="_x0000_i1028" DrawAspect="Content" ObjectID="_1839419649" r:id="rId14">
            <o:FieldCodes>\s</o:FieldCodes>
          </o:OLEObject>
        </w:object>
      </w:r>
    </w:p>
    <w:p w14:paraId="0FC201A1" w14:textId="77777777" w:rsidR="006B43F7" w:rsidRPr="0074173C" w:rsidRDefault="006B43F7" w:rsidP="00B01DB9">
      <w:pPr>
        <w:rPr>
          <w:rFonts w:asciiTheme="minorHAnsi" w:hAnsiTheme="minorHAnsi" w:cstheme="minorHAnsi"/>
          <w:snapToGrid/>
          <w:sz w:val="22"/>
          <w:szCs w:val="22"/>
        </w:rPr>
      </w:pPr>
    </w:p>
    <w:p w14:paraId="20C53370" w14:textId="77777777" w:rsidR="0030105D" w:rsidRPr="0074173C" w:rsidRDefault="0030105D" w:rsidP="00B01DB9">
      <w:pPr>
        <w:rPr>
          <w:rFonts w:asciiTheme="minorHAnsi" w:hAnsiTheme="minorHAnsi" w:cstheme="minorHAnsi"/>
          <w:snapToGrid/>
          <w:sz w:val="22"/>
          <w:szCs w:val="22"/>
        </w:rPr>
      </w:pPr>
    </w:p>
    <w:p w14:paraId="48532122" w14:textId="77777777" w:rsidR="006B43F7" w:rsidRPr="0074173C" w:rsidRDefault="006B43F7" w:rsidP="00B01DB9">
      <w:pPr>
        <w:pStyle w:val="ListParagraph"/>
        <w:numPr>
          <w:ilvl w:val="1"/>
          <w:numId w:val="1"/>
        </w:numPr>
        <w:rPr>
          <w:rFonts w:asciiTheme="minorHAnsi" w:hAnsiTheme="minorHAnsi" w:cstheme="minorHAnsi"/>
          <w:snapToGrid/>
          <w:sz w:val="22"/>
          <w:szCs w:val="22"/>
        </w:rPr>
      </w:pPr>
      <w:r w:rsidRPr="0074173C">
        <w:rPr>
          <w:rFonts w:asciiTheme="minorHAnsi" w:hAnsiTheme="minorHAnsi" w:cstheme="minorHAnsi"/>
          <w:snapToGrid/>
          <w:sz w:val="22"/>
          <w:szCs w:val="22"/>
        </w:rPr>
        <w:t xml:space="preserve">Individual       </w:t>
      </w:r>
      <w:bookmarkStart w:id="4" w:name="_MON_1601209804"/>
      <w:bookmarkEnd w:id="4"/>
      <w:r w:rsidR="00FA6FE3" w:rsidRPr="0074173C">
        <w:rPr>
          <w:rFonts w:asciiTheme="minorHAnsi" w:hAnsiTheme="minorHAnsi" w:cstheme="minorHAnsi"/>
          <w:snapToGrid/>
          <w:sz w:val="22"/>
          <w:szCs w:val="22"/>
        </w:rPr>
        <w:object w:dxaOrig="2069" w:dyaOrig="1339" w14:anchorId="7A1D829C">
          <v:shape id="_x0000_i1029" type="#_x0000_t75" style="width:81pt;height:52.5pt" o:ole="">
            <v:imagedata r:id="rId15" o:title=""/>
          </v:shape>
          <o:OLEObject Type="Embed" ProgID="Word.Document.12" ShapeID="_x0000_i1029" DrawAspect="Content" ObjectID="_1839419650" r:id="rId16">
            <o:FieldCodes>\s</o:FieldCodes>
          </o:OLEObject>
        </w:object>
      </w:r>
    </w:p>
    <w:p w14:paraId="382B0033" w14:textId="77777777" w:rsidR="006B43F7" w:rsidRPr="0074173C" w:rsidRDefault="006B43F7" w:rsidP="00B01DB9">
      <w:pPr>
        <w:rPr>
          <w:rFonts w:asciiTheme="minorHAnsi" w:hAnsiTheme="minorHAnsi" w:cstheme="minorHAnsi"/>
          <w:snapToGrid/>
          <w:sz w:val="22"/>
          <w:szCs w:val="22"/>
        </w:rPr>
      </w:pPr>
    </w:p>
    <w:p w14:paraId="64B37F1D" w14:textId="77777777" w:rsidR="006B43F7" w:rsidRPr="0074173C" w:rsidRDefault="006B43F7" w:rsidP="00B01DB9">
      <w:pPr>
        <w:rPr>
          <w:rFonts w:asciiTheme="minorHAnsi" w:hAnsiTheme="minorHAnsi" w:cstheme="minorHAnsi"/>
          <w:sz w:val="22"/>
          <w:szCs w:val="22"/>
        </w:rPr>
      </w:pPr>
    </w:p>
    <w:p w14:paraId="55206C87" w14:textId="77777777" w:rsidR="0030105D" w:rsidRPr="0074173C" w:rsidRDefault="0030105D" w:rsidP="00B01DB9">
      <w:pPr>
        <w:rPr>
          <w:rFonts w:asciiTheme="minorHAnsi" w:hAnsiTheme="minorHAnsi" w:cstheme="minorHAnsi"/>
          <w:sz w:val="22"/>
          <w:szCs w:val="22"/>
        </w:rPr>
      </w:pPr>
    </w:p>
    <w:p w14:paraId="57F04D96" w14:textId="77777777" w:rsidR="0030105D" w:rsidRPr="0074173C" w:rsidRDefault="0030105D" w:rsidP="00B01DB9">
      <w:pPr>
        <w:rPr>
          <w:rFonts w:asciiTheme="minorHAnsi" w:hAnsiTheme="minorHAnsi" w:cstheme="minorHAnsi"/>
          <w:sz w:val="22"/>
          <w:szCs w:val="22"/>
        </w:rPr>
      </w:pPr>
    </w:p>
    <w:p w14:paraId="38DD4577" w14:textId="77777777" w:rsidR="0030105D" w:rsidRPr="0074173C" w:rsidRDefault="0030105D" w:rsidP="00B01DB9">
      <w:pPr>
        <w:rPr>
          <w:rFonts w:asciiTheme="minorHAnsi" w:hAnsiTheme="minorHAnsi" w:cstheme="minorHAnsi"/>
          <w:sz w:val="22"/>
          <w:szCs w:val="22"/>
        </w:rPr>
      </w:pPr>
    </w:p>
    <w:p w14:paraId="1BBEB522" w14:textId="77777777" w:rsidR="008B1C8A" w:rsidRPr="0074173C" w:rsidRDefault="008B1C8A"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Clearing Member</w:t>
      </w:r>
      <w:r w:rsidR="00EA0B16" w:rsidRPr="0074173C">
        <w:rPr>
          <w:rFonts w:asciiTheme="minorHAnsi" w:hAnsiTheme="minorHAnsi" w:cstheme="minorHAnsi"/>
          <w:sz w:val="22"/>
          <w:szCs w:val="22"/>
        </w:rPr>
        <w:t xml:space="preserve"> </w:t>
      </w:r>
      <w:r w:rsidRPr="0074173C">
        <w:rPr>
          <w:rFonts w:asciiTheme="minorHAnsi" w:hAnsiTheme="minorHAnsi" w:cstheme="minorHAnsi"/>
          <w:sz w:val="22"/>
          <w:szCs w:val="22"/>
        </w:rPr>
        <w:t>- Trading Member ag</w:t>
      </w:r>
      <w:r w:rsidR="0078693E" w:rsidRPr="0074173C">
        <w:rPr>
          <w:rFonts w:asciiTheme="minorHAnsi" w:hAnsiTheme="minorHAnsi" w:cstheme="minorHAnsi"/>
          <w:sz w:val="22"/>
          <w:szCs w:val="22"/>
        </w:rPr>
        <w:t>reement on a stamp paper of Rs.</w:t>
      </w:r>
      <w:r w:rsidR="00BD530C" w:rsidRPr="0074173C">
        <w:rPr>
          <w:rFonts w:asciiTheme="minorHAnsi" w:hAnsiTheme="minorHAnsi" w:cstheme="minorHAnsi"/>
          <w:sz w:val="22"/>
          <w:szCs w:val="22"/>
        </w:rPr>
        <w:t>5</w:t>
      </w:r>
      <w:r w:rsidRPr="0074173C">
        <w:rPr>
          <w:rFonts w:asciiTheme="minorHAnsi" w:hAnsiTheme="minorHAnsi" w:cstheme="minorHAnsi"/>
          <w:sz w:val="22"/>
          <w:szCs w:val="22"/>
        </w:rPr>
        <w:t xml:space="preserve">00 </w:t>
      </w:r>
      <w:r w:rsidR="00196B6F" w:rsidRPr="0074173C">
        <w:rPr>
          <w:rFonts w:asciiTheme="minorHAnsi" w:hAnsiTheme="minorHAnsi" w:cstheme="minorHAnsi"/>
          <w:sz w:val="22"/>
          <w:szCs w:val="22"/>
        </w:rPr>
        <w:t>duly notarized</w:t>
      </w:r>
      <w:r w:rsidRPr="0074173C">
        <w:rPr>
          <w:rFonts w:asciiTheme="minorHAnsi" w:hAnsiTheme="minorHAnsi" w:cstheme="minorHAnsi"/>
          <w:sz w:val="22"/>
          <w:szCs w:val="22"/>
        </w:rPr>
        <w:t>.</w:t>
      </w:r>
      <w:r w:rsidR="00196B6F" w:rsidRPr="0074173C">
        <w:rPr>
          <w:rFonts w:asciiTheme="minorHAnsi" w:hAnsiTheme="minorHAnsi" w:cstheme="minorHAnsi"/>
          <w:sz w:val="22"/>
          <w:szCs w:val="22"/>
        </w:rPr>
        <w:t xml:space="preserve"> Format enclosed</w:t>
      </w:r>
      <w:r w:rsidR="007420C0" w:rsidRPr="0074173C">
        <w:rPr>
          <w:rFonts w:asciiTheme="minorHAnsi" w:hAnsiTheme="minorHAnsi" w:cstheme="minorHAnsi"/>
          <w:b/>
          <w:sz w:val="22"/>
          <w:szCs w:val="22"/>
        </w:rPr>
        <w:t>.</w:t>
      </w:r>
      <w:r w:rsidR="006B43F7" w:rsidRPr="0074173C">
        <w:rPr>
          <w:rFonts w:asciiTheme="minorHAnsi" w:hAnsiTheme="minorHAnsi" w:cstheme="minorHAnsi"/>
          <w:b/>
          <w:sz w:val="22"/>
          <w:szCs w:val="22"/>
        </w:rPr>
        <w:t xml:space="preserve"> To be submitted by Trading Members only.</w:t>
      </w:r>
    </w:p>
    <w:p w14:paraId="7E379717" w14:textId="77777777" w:rsidR="006B43F7" w:rsidRPr="0074173C" w:rsidRDefault="006B43F7" w:rsidP="00B01DB9">
      <w:pPr>
        <w:rPr>
          <w:rFonts w:asciiTheme="minorHAnsi" w:hAnsiTheme="minorHAnsi" w:cstheme="minorHAnsi"/>
          <w:sz w:val="22"/>
          <w:szCs w:val="22"/>
        </w:rPr>
      </w:pPr>
    </w:p>
    <w:p w14:paraId="35AC40F9" w14:textId="77777777" w:rsidR="006B43F7" w:rsidRPr="0074173C" w:rsidRDefault="006B43F7" w:rsidP="00B01DB9">
      <w:pPr>
        <w:rPr>
          <w:rFonts w:asciiTheme="minorHAnsi" w:hAnsiTheme="minorHAnsi" w:cstheme="minorHAnsi"/>
          <w:sz w:val="22"/>
          <w:szCs w:val="22"/>
          <w:lang w:val="en-IN"/>
        </w:rPr>
      </w:pPr>
      <w:r w:rsidRPr="0074173C">
        <w:rPr>
          <w:rFonts w:asciiTheme="minorHAnsi" w:hAnsiTheme="minorHAnsi" w:cstheme="minorHAnsi"/>
          <w:sz w:val="22"/>
          <w:szCs w:val="22"/>
        </w:rPr>
        <w:t xml:space="preserve">              </w:t>
      </w:r>
      <w:bookmarkStart w:id="5" w:name="_MON_1603705368"/>
      <w:bookmarkEnd w:id="5"/>
      <w:r w:rsidR="0031104F" w:rsidRPr="0074173C">
        <w:rPr>
          <w:rFonts w:asciiTheme="minorHAnsi" w:hAnsiTheme="minorHAnsi" w:cstheme="minorHAnsi"/>
          <w:sz w:val="22"/>
          <w:szCs w:val="22"/>
        </w:rPr>
        <w:object w:dxaOrig="1551" w:dyaOrig="1004" w14:anchorId="59289A33">
          <v:shape id="_x0000_i1030" type="#_x0000_t75" style="width:77.25pt;height:50.25pt" o:ole="">
            <v:imagedata r:id="rId17" o:title=""/>
          </v:shape>
          <o:OLEObject Type="Embed" ProgID="Word.Document.12" ShapeID="_x0000_i1030" DrawAspect="Content" ObjectID="_1839419651" r:id="rId18">
            <o:FieldCodes>\s</o:FieldCodes>
          </o:OLEObject>
        </w:object>
      </w:r>
    </w:p>
    <w:p w14:paraId="2C454E6D" w14:textId="77777777" w:rsidR="000245A7" w:rsidRPr="0074173C" w:rsidRDefault="000245A7" w:rsidP="00B01DB9">
      <w:pPr>
        <w:rPr>
          <w:rFonts w:asciiTheme="minorHAnsi" w:hAnsiTheme="minorHAnsi" w:cstheme="minorHAnsi"/>
          <w:sz w:val="22"/>
          <w:szCs w:val="22"/>
        </w:rPr>
      </w:pPr>
    </w:p>
    <w:p w14:paraId="79DE6763" w14:textId="77777777" w:rsidR="006B43F7" w:rsidRPr="0074173C" w:rsidRDefault="00423F52" w:rsidP="00B01DB9">
      <w:pPr>
        <w:pStyle w:val="ListParagraph"/>
        <w:numPr>
          <w:ilvl w:val="0"/>
          <w:numId w:val="1"/>
        </w:numPr>
        <w:rPr>
          <w:rFonts w:asciiTheme="minorHAnsi" w:hAnsiTheme="minorHAnsi" w:cstheme="minorHAnsi"/>
          <w:b/>
          <w:sz w:val="22"/>
          <w:szCs w:val="22"/>
        </w:rPr>
      </w:pPr>
      <w:r w:rsidRPr="0074173C">
        <w:rPr>
          <w:rFonts w:asciiTheme="minorHAnsi" w:hAnsiTheme="minorHAnsi" w:cstheme="minorHAnsi"/>
          <w:sz w:val="22"/>
          <w:szCs w:val="22"/>
        </w:rPr>
        <w:t>Clearing</w:t>
      </w:r>
      <w:r w:rsidR="000245A7" w:rsidRPr="0074173C">
        <w:rPr>
          <w:rFonts w:asciiTheme="minorHAnsi" w:hAnsiTheme="minorHAnsi" w:cstheme="minorHAnsi"/>
          <w:sz w:val="22"/>
          <w:szCs w:val="22"/>
        </w:rPr>
        <w:t xml:space="preserve"> membership undertaking</w:t>
      </w:r>
      <w:r w:rsidR="00242A4E" w:rsidRPr="0074173C">
        <w:rPr>
          <w:rFonts w:asciiTheme="minorHAnsi" w:hAnsiTheme="minorHAnsi" w:cstheme="minorHAnsi"/>
          <w:sz w:val="22"/>
          <w:szCs w:val="22"/>
        </w:rPr>
        <w:t>.</w:t>
      </w:r>
      <w:r w:rsidR="000245A7" w:rsidRPr="0074173C">
        <w:rPr>
          <w:rFonts w:asciiTheme="minorHAnsi" w:hAnsiTheme="minorHAnsi" w:cstheme="minorHAnsi"/>
          <w:sz w:val="22"/>
          <w:szCs w:val="22"/>
        </w:rPr>
        <w:t xml:space="preserve"> </w:t>
      </w:r>
      <w:r w:rsidR="00242A4E" w:rsidRPr="0074173C">
        <w:rPr>
          <w:rFonts w:asciiTheme="minorHAnsi" w:hAnsiTheme="minorHAnsi" w:cstheme="minorHAnsi"/>
          <w:sz w:val="22"/>
          <w:szCs w:val="22"/>
        </w:rPr>
        <w:t>(Required to be submitted when the member is to be enabled as a Clearing Member)</w:t>
      </w:r>
    </w:p>
    <w:p w14:paraId="33A0FA06" w14:textId="5D554B99" w:rsidR="00AC7D4E" w:rsidRPr="0074173C" w:rsidRDefault="00AC7D4E" w:rsidP="00AC7D4E">
      <w:pPr>
        <w:pStyle w:val="ListParagraph"/>
        <w:ind w:left="900"/>
        <w:rPr>
          <w:rFonts w:asciiTheme="minorHAnsi" w:hAnsiTheme="minorHAnsi" w:cstheme="minorHAnsi"/>
          <w:sz w:val="22"/>
          <w:szCs w:val="22"/>
        </w:rPr>
      </w:pPr>
    </w:p>
    <w:p w14:paraId="540D2882" w14:textId="08F1FC56" w:rsidR="00AC7D4E" w:rsidRPr="0074173C" w:rsidRDefault="00AC7D4E" w:rsidP="00AC7D4E">
      <w:pPr>
        <w:pStyle w:val="ListParagraph"/>
        <w:ind w:left="900"/>
        <w:rPr>
          <w:rFonts w:asciiTheme="minorHAnsi" w:hAnsiTheme="minorHAnsi" w:cstheme="minorHAnsi"/>
          <w:b/>
          <w:sz w:val="22"/>
          <w:szCs w:val="22"/>
        </w:rPr>
      </w:pPr>
      <w:r w:rsidRPr="0074173C">
        <w:rPr>
          <w:rFonts w:asciiTheme="minorHAnsi" w:hAnsiTheme="minorHAnsi" w:cstheme="minorHAnsi"/>
          <w:b/>
          <w:sz w:val="22"/>
          <w:szCs w:val="22"/>
        </w:rPr>
        <w:object w:dxaOrig="2806" w:dyaOrig="811" w14:anchorId="2729C832">
          <v:shape id="_x0000_i1031" type="#_x0000_t75" style="width:140.25pt;height:40.5pt" o:ole="">
            <v:imagedata r:id="rId19" o:title=""/>
          </v:shape>
          <o:OLEObject Type="Embed" ProgID="Package" ShapeID="_x0000_i1031" DrawAspect="Content" ObjectID="_1839419652" r:id="rId20"/>
        </w:object>
      </w:r>
    </w:p>
    <w:p w14:paraId="64313F38" w14:textId="77777777" w:rsidR="006B43F7" w:rsidRPr="0074173C" w:rsidRDefault="006B43F7" w:rsidP="00B01DB9">
      <w:pPr>
        <w:rPr>
          <w:rFonts w:asciiTheme="minorHAnsi" w:hAnsiTheme="minorHAnsi" w:cstheme="minorHAnsi"/>
          <w:sz w:val="22"/>
          <w:szCs w:val="22"/>
        </w:rPr>
      </w:pPr>
    </w:p>
    <w:p w14:paraId="4CDF98CA" w14:textId="77777777" w:rsidR="00D914F0" w:rsidRPr="0074173C" w:rsidRDefault="000A1F66"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r w:rsidR="007310A3" w:rsidRPr="0074173C">
        <w:rPr>
          <w:rFonts w:asciiTheme="minorHAnsi" w:hAnsiTheme="minorHAnsi" w:cstheme="minorHAnsi"/>
          <w:sz w:val="22"/>
          <w:szCs w:val="22"/>
        </w:rPr>
        <w:t xml:space="preserve">                            </w:t>
      </w:r>
      <w:r w:rsidRPr="0074173C">
        <w:rPr>
          <w:rFonts w:asciiTheme="minorHAnsi" w:hAnsiTheme="minorHAnsi" w:cstheme="minorHAnsi"/>
          <w:sz w:val="22"/>
          <w:szCs w:val="22"/>
        </w:rPr>
        <w:t xml:space="preserve">    </w:t>
      </w:r>
    </w:p>
    <w:p w14:paraId="38F55653" w14:textId="77777777" w:rsidR="00FA6FE3" w:rsidRPr="0074173C" w:rsidRDefault="00FA6FE3"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Board Resolution - mentioning the authorized signatories, along with the specimen signature of the signatories.</w:t>
      </w:r>
    </w:p>
    <w:p w14:paraId="36FD78EF" w14:textId="77777777" w:rsidR="00FA6FE3" w:rsidRPr="0074173C" w:rsidRDefault="00FA6FE3"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bookmarkStart w:id="6" w:name="_MON_1438780350"/>
      <w:bookmarkEnd w:id="6"/>
      <w:bookmarkStart w:id="7" w:name="_MON_1438780352"/>
      <w:bookmarkEnd w:id="7"/>
      <w:r w:rsidR="00D03507" w:rsidRPr="0074173C">
        <w:rPr>
          <w:rFonts w:asciiTheme="minorHAnsi" w:hAnsiTheme="minorHAnsi" w:cstheme="minorHAnsi"/>
          <w:sz w:val="22"/>
          <w:szCs w:val="22"/>
        </w:rPr>
        <w:object w:dxaOrig="2069" w:dyaOrig="1339" w14:anchorId="5F992AF5">
          <v:shape id="_x0000_i1032" type="#_x0000_t75" style="width:81pt;height:52.5pt" o:ole="">
            <v:imagedata r:id="rId21" o:title=""/>
          </v:shape>
          <o:OLEObject Type="Embed" ProgID="Word.Document.8" ShapeID="_x0000_i1032" DrawAspect="Icon" ObjectID="_1839419653" r:id="rId22">
            <o:FieldCodes>\s</o:FieldCodes>
          </o:OLEObject>
        </w:object>
      </w:r>
    </w:p>
    <w:p w14:paraId="351526F1" w14:textId="77777777" w:rsidR="006B43F7" w:rsidRPr="0074173C" w:rsidRDefault="006B43F7" w:rsidP="00B01DB9">
      <w:pPr>
        <w:rPr>
          <w:rFonts w:asciiTheme="minorHAnsi" w:hAnsiTheme="minorHAnsi" w:cstheme="minorHAnsi"/>
          <w:sz w:val="22"/>
          <w:szCs w:val="22"/>
        </w:rPr>
      </w:pPr>
    </w:p>
    <w:p w14:paraId="0783B549" w14:textId="77777777" w:rsidR="008B1C8A" w:rsidRPr="0074173C" w:rsidRDefault="008B1C8A"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 xml:space="preserve">Submission of request for approval as user for allotment of user ids as per the </w:t>
      </w:r>
      <w:r w:rsidR="00D016A8" w:rsidRPr="0074173C">
        <w:rPr>
          <w:rFonts w:asciiTheme="minorHAnsi" w:hAnsiTheme="minorHAnsi" w:cstheme="minorHAnsi"/>
          <w:sz w:val="22"/>
          <w:szCs w:val="22"/>
        </w:rPr>
        <w:t xml:space="preserve">    </w:t>
      </w:r>
      <w:r w:rsidRPr="0074173C">
        <w:rPr>
          <w:rFonts w:asciiTheme="minorHAnsi" w:hAnsiTheme="minorHAnsi" w:cstheme="minorHAnsi"/>
          <w:sz w:val="22"/>
          <w:szCs w:val="22"/>
        </w:rPr>
        <w:t xml:space="preserve">prescribed format. </w:t>
      </w:r>
      <w:r w:rsidR="00D914F0" w:rsidRPr="0074173C">
        <w:rPr>
          <w:rFonts w:asciiTheme="minorHAnsi" w:hAnsiTheme="minorHAnsi" w:cstheme="minorHAnsi"/>
          <w:sz w:val="22"/>
          <w:szCs w:val="22"/>
        </w:rPr>
        <w:t xml:space="preserve">The trading member </w:t>
      </w:r>
      <w:proofErr w:type="gramStart"/>
      <w:r w:rsidR="00D914F0" w:rsidRPr="0074173C">
        <w:rPr>
          <w:rFonts w:asciiTheme="minorHAnsi" w:hAnsiTheme="minorHAnsi" w:cstheme="minorHAnsi"/>
          <w:sz w:val="22"/>
          <w:szCs w:val="22"/>
        </w:rPr>
        <w:t>has to</w:t>
      </w:r>
      <w:proofErr w:type="gramEnd"/>
      <w:r w:rsidR="00D914F0" w:rsidRPr="0074173C">
        <w:rPr>
          <w:rFonts w:asciiTheme="minorHAnsi" w:hAnsiTheme="minorHAnsi" w:cstheme="minorHAnsi"/>
          <w:sz w:val="22"/>
          <w:szCs w:val="22"/>
        </w:rPr>
        <w:t xml:space="preserve"> </w:t>
      </w:r>
      <w:r w:rsidR="003E1FDB" w:rsidRPr="0074173C">
        <w:rPr>
          <w:rFonts w:asciiTheme="minorHAnsi" w:hAnsiTheme="minorHAnsi" w:cstheme="minorHAnsi"/>
          <w:sz w:val="22"/>
          <w:szCs w:val="22"/>
        </w:rPr>
        <w:t>specify names</w:t>
      </w:r>
      <w:r w:rsidR="00156ACC" w:rsidRPr="0074173C">
        <w:rPr>
          <w:rFonts w:asciiTheme="minorHAnsi" w:hAnsiTheme="minorHAnsi" w:cstheme="minorHAnsi"/>
          <w:sz w:val="22"/>
          <w:szCs w:val="22"/>
        </w:rPr>
        <w:t xml:space="preserve"> of the users </w:t>
      </w:r>
      <w:r w:rsidR="00D914F0" w:rsidRPr="0074173C">
        <w:rPr>
          <w:rFonts w:asciiTheme="minorHAnsi" w:hAnsiTheme="minorHAnsi" w:cstheme="minorHAnsi"/>
          <w:sz w:val="22"/>
          <w:szCs w:val="22"/>
        </w:rPr>
        <w:t xml:space="preserve">to be allotted </w:t>
      </w:r>
      <w:r w:rsidR="00156ACC" w:rsidRPr="0074173C">
        <w:rPr>
          <w:rFonts w:asciiTheme="minorHAnsi" w:hAnsiTheme="minorHAnsi" w:cstheme="minorHAnsi"/>
          <w:sz w:val="22"/>
          <w:szCs w:val="22"/>
        </w:rPr>
        <w:t xml:space="preserve">role of </w:t>
      </w:r>
      <w:r w:rsidR="00D914F0" w:rsidRPr="0074173C">
        <w:rPr>
          <w:rFonts w:asciiTheme="minorHAnsi" w:hAnsiTheme="minorHAnsi" w:cstheme="minorHAnsi"/>
          <w:sz w:val="22"/>
          <w:szCs w:val="22"/>
        </w:rPr>
        <w:t>corporate Man</w:t>
      </w:r>
      <w:r w:rsidR="00085ECE" w:rsidRPr="0074173C">
        <w:rPr>
          <w:rFonts w:asciiTheme="minorHAnsi" w:hAnsiTheme="minorHAnsi" w:cstheme="minorHAnsi"/>
          <w:sz w:val="22"/>
          <w:szCs w:val="22"/>
        </w:rPr>
        <w:t>a</w:t>
      </w:r>
      <w:r w:rsidR="00D914F0" w:rsidRPr="0074173C">
        <w:rPr>
          <w:rFonts w:asciiTheme="minorHAnsi" w:hAnsiTheme="minorHAnsi" w:cstheme="minorHAnsi"/>
          <w:sz w:val="22"/>
          <w:szCs w:val="22"/>
        </w:rPr>
        <w:t>ger or dealer. Format enclosed</w:t>
      </w:r>
      <w:r w:rsidR="00BB333F" w:rsidRPr="0074173C">
        <w:rPr>
          <w:rFonts w:asciiTheme="minorHAnsi" w:hAnsiTheme="minorHAnsi" w:cstheme="minorHAnsi"/>
          <w:sz w:val="22"/>
          <w:szCs w:val="22"/>
        </w:rPr>
        <w:t>.</w:t>
      </w:r>
    </w:p>
    <w:p w14:paraId="62CE5ACE" w14:textId="77777777" w:rsidR="006B43F7" w:rsidRPr="0074173C" w:rsidRDefault="006B43F7" w:rsidP="00B01DB9">
      <w:pPr>
        <w:rPr>
          <w:rFonts w:asciiTheme="minorHAnsi" w:hAnsiTheme="minorHAnsi" w:cstheme="minorHAnsi"/>
          <w:sz w:val="22"/>
          <w:szCs w:val="22"/>
        </w:rPr>
      </w:pPr>
    </w:p>
    <w:p w14:paraId="217E6DE6" w14:textId="606CDF38" w:rsidR="00F06596" w:rsidRPr="0074173C" w:rsidRDefault="006B43F7"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r w:rsidR="00B01DB9" w:rsidRPr="0074173C">
        <w:rPr>
          <w:rFonts w:asciiTheme="minorHAnsi" w:hAnsiTheme="minorHAnsi" w:cstheme="minorHAnsi"/>
          <w:sz w:val="22"/>
          <w:szCs w:val="22"/>
        </w:rPr>
        <w:object w:dxaOrig="1531" w:dyaOrig="999" w14:anchorId="58F59548">
          <v:shape id="_x0000_i1033" type="#_x0000_t75" style="width:76.5pt;height:50.25pt" o:ole="">
            <v:imagedata r:id="rId23" o:title=""/>
          </v:shape>
          <o:OLEObject Type="Embed" ProgID="Word.Document.8" ShapeID="_x0000_i1033" DrawAspect="Icon" ObjectID="_1839419654" r:id="rId24">
            <o:FieldCodes>\s</o:FieldCodes>
          </o:OLEObject>
        </w:object>
      </w:r>
    </w:p>
    <w:p w14:paraId="0A4ADAF6" w14:textId="77777777" w:rsidR="008C5501" w:rsidRPr="0074173C" w:rsidRDefault="008C5501" w:rsidP="00B01DB9">
      <w:pPr>
        <w:rPr>
          <w:rFonts w:asciiTheme="minorHAnsi" w:hAnsiTheme="minorHAnsi" w:cstheme="minorHAnsi"/>
          <w:sz w:val="22"/>
          <w:szCs w:val="22"/>
        </w:rPr>
      </w:pPr>
    </w:p>
    <w:p w14:paraId="74BED100" w14:textId="77777777" w:rsidR="008C5501" w:rsidRPr="0074173C" w:rsidRDefault="008C5501"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 xml:space="preserve">Audited Net worth </w:t>
      </w:r>
      <w:proofErr w:type="gramStart"/>
      <w:r w:rsidRPr="0074173C">
        <w:rPr>
          <w:rFonts w:asciiTheme="minorHAnsi" w:hAnsiTheme="minorHAnsi" w:cstheme="minorHAnsi"/>
          <w:sz w:val="22"/>
          <w:szCs w:val="22"/>
        </w:rPr>
        <w:t>certificate</w:t>
      </w:r>
      <w:proofErr w:type="gramEnd"/>
      <w:r w:rsidRPr="0074173C">
        <w:rPr>
          <w:rFonts w:asciiTheme="minorHAnsi" w:hAnsiTheme="minorHAnsi" w:cstheme="minorHAnsi"/>
          <w:sz w:val="22"/>
          <w:szCs w:val="22"/>
        </w:rPr>
        <w:t xml:space="preserve"> in format C-1</w:t>
      </w:r>
    </w:p>
    <w:bookmarkStart w:id="8" w:name="_MON_1601728524"/>
    <w:bookmarkEnd w:id="8"/>
    <w:p w14:paraId="5764F1B2" w14:textId="77777777" w:rsidR="008C5501" w:rsidRPr="0074173C" w:rsidRDefault="008C5501" w:rsidP="00B01DB9">
      <w:pPr>
        <w:jc w:val="left"/>
        <w:rPr>
          <w:rFonts w:asciiTheme="minorHAnsi" w:hAnsiTheme="minorHAnsi" w:cstheme="minorHAnsi"/>
          <w:sz w:val="22"/>
          <w:szCs w:val="22"/>
        </w:rPr>
      </w:pPr>
      <w:r w:rsidRPr="0074173C">
        <w:rPr>
          <w:rFonts w:asciiTheme="minorHAnsi" w:hAnsiTheme="minorHAnsi" w:cstheme="minorHAnsi"/>
          <w:sz w:val="22"/>
          <w:szCs w:val="22"/>
        </w:rPr>
        <w:object w:dxaOrig="1551" w:dyaOrig="1004" w14:anchorId="54AC6DC8">
          <v:shape id="_x0000_i1034" type="#_x0000_t75" style="width:77.25pt;height:50.25pt" o:ole="">
            <v:imagedata r:id="rId25" o:title=""/>
          </v:shape>
          <o:OLEObject Type="Embed" ProgID="Word.Document.12" ShapeID="_x0000_i1034" DrawAspect="Content" ObjectID="_1839419655" r:id="rId26">
            <o:FieldCodes>\s</o:FieldCodes>
          </o:OLEObject>
        </w:object>
      </w:r>
    </w:p>
    <w:p w14:paraId="56992DE0" w14:textId="77777777" w:rsidR="000C372A" w:rsidRPr="0074173C" w:rsidRDefault="000C372A"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 xml:space="preserve">In case the trading member wants to be enabled as clearing member they need to open the settlement account, and proof of the same on the letterhead of the bank with the date of opening of the accounts needs to be submitted. Further a </w:t>
      </w:r>
      <w:proofErr w:type="gramStart"/>
      <w:r w:rsidRPr="0074173C">
        <w:rPr>
          <w:rFonts w:asciiTheme="minorHAnsi" w:hAnsiTheme="minorHAnsi" w:cstheme="minorHAnsi"/>
          <w:sz w:val="22"/>
          <w:szCs w:val="22"/>
        </w:rPr>
        <w:t>five point</w:t>
      </w:r>
      <w:proofErr w:type="gramEnd"/>
      <w:r w:rsidRPr="0074173C">
        <w:rPr>
          <w:rFonts w:asciiTheme="minorHAnsi" w:hAnsiTheme="minorHAnsi" w:cstheme="minorHAnsi"/>
          <w:sz w:val="22"/>
          <w:szCs w:val="22"/>
        </w:rPr>
        <w:t xml:space="preserve"> confirmation letter as per the format </w:t>
      </w:r>
      <w:r w:rsidRPr="0074173C">
        <w:rPr>
          <w:rFonts w:asciiTheme="minorHAnsi" w:hAnsiTheme="minorHAnsi" w:cstheme="minorHAnsi"/>
          <w:sz w:val="22"/>
          <w:szCs w:val="22"/>
        </w:rPr>
        <w:lastRenderedPageBreak/>
        <w:t>enclosed is required. Please note that the said letter should be on the letter head of the clearing member duly acknowledged by the Bank. (Kindly note that the above document is required only in case trading member wants to be enabled as Clearing Member).</w:t>
      </w:r>
    </w:p>
    <w:p w14:paraId="4D81E003" w14:textId="77777777" w:rsidR="00474154" w:rsidRPr="0074173C" w:rsidRDefault="00474154" w:rsidP="00B01DB9">
      <w:pPr>
        <w:rPr>
          <w:rFonts w:asciiTheme="minorHAnsi" w:hAnsiTheme="minorHAnsi" w:cstheme="minorHAnsi"/>
          <w:sz w:val="22"/>
          <w:szCs w:val="22"/>
        </w:rPr>
      </w:pPr>
    </w:p>
    <w:p w14:paraId="0A7BB3AD" w14:textId="615FA158" w:rsidR="000C372A" w:rsidRPr="0074173C" w:rsidRDefault="00AC7D4E" w:rsidP="00AC7D4E">
      <w:pPr>
        <w:jc w:val="left"/>
        <w:rPr>
          <w:rFonts w:asciiTheme="minorHAnsi" w:hAnsiTheme="minorHAnsi" w:cstheme="minorHAnsi"/>
          <w:sz w:val="22"/>
          <w:szCs w:val="22"/>
        </w:rPr>
      </w:pPr>
      <w:r w:rsidRPr="0074173C">
        <w:rPr>
          <w:rFonts w:asciiTheme="minorHAnsi" w:hAnsiTheme="minorHAnsi" w:cstheme="minorHAnsi"/>
          <w:sz w:val="22"/>
          <w:szCs w:val="22"/>
        </w:rPr>
        <w:object w:dxaOrig="1539" w:dyaOrig="997" w14:anchorId="556D68F0">
          <v:shape id="_x0000_i1035" type="#_x0000_t75" style="width:77.25pt;height:49.5pt" o:ole="">
            <v:imagedata r:id="rId27" o:title=""/>
          </v:shape>
          <o:OLEObject Type="Embed" ProgID="Acrobat.Document.DC" ShapeID="_x0000_i1035" DrawAspect="Icon" ObjectID="_1839419656" r:id="rId28"/>
        </w:object>
      </w:r>
    </w:p>
    <w:p w14:paraId="46A8AC7E" w14:textId="77777777" w:rsidR="0030105D" w:rsidRPr="0074173C" w:rsidRDefault="0030105D" w:rsidP="00B01DB9">
      <w:pPr>
        <w:rPr>
          <w:rFonts w:asciiTheme="minorHAnsi" w:hAnsiTheme="minorHAnsi" w:cstheme="minorHAnsi"/>
          <w:snapToGrid/>
          <w:sz w:val="22"/>
          <w:szCs w:val="22"/>
        </w:rPr>
      </w:pPr>
    </w:p>
    <w:p w14:paraId="4FEE43E6" w14:textId="77777777" w:rsidR="00BB69D2" w:rsidRPr="0074173C" w:rsidRDefault="00242A4E" w:rsidP="00B01DB9">
      <w:pPr>
        <w:pStyle w:val="ListParagraph"/>
        <w:numPr>
          <w:ilvl w:val="0"/>
          <w:numId w:val="1"/>
        </w:numPr>
        <w:rPr>
          <w:rFonts w:asciiTheme="minorHAnsi" w:hAnsiTheme="minorHAnsi" w:cstheme="minorHAnsi"/>
          <w:snapToGrid/>
          <w:sz w:val="22"/>
          <w:szCs w:val="22"/>
        </w:rPr>
      </w:pPr>
      <w:r w:rsidRPr="0074173C">
        <w:rPr>
          <w:rFonts w:asciiTheme="minorHAnsi" w:hAnsiTheme="minorHAnsi" w:cstheme="minorHAnsi"/>
          <w:snapToGrid/>
          <w:sz w:val="22"/>
          <w:szCs w:val="22"/>
        </w:rPr>
        <w:t xml:space="preserve">IMS </w:t>
      </w:r>
      <w:r w:rsidR="00BB69D2" w:rsidRPr="0074173C">
        <w:rPr>
          <w:rFonts w:asciiTheme="minorHAnsi" w:hAnsiTheme="minorHAnsi" w:cstheme="minorHAnsi"/>
          <w:snapToGrid/>
          <w:sz w:val="22"/>
          <w:szCs w:val="22"/>
        </w:rPr>
        <w:t>Letter (Required to be submitted when the member is to be enabled as a Clearing Member)</w:t>
      </w:r>
    </w:p>
    <w:p w14:paraId="02AFBE80" w14:textId="77777777" w:rsidR="00BB69D2" w:rsidRPr="0074173C" w:rsidRDefault="00BB69D2" w:rsidP="00B01DB9">
      <w:pPr>
        <w:rPr>
          <w:rFonts w:asciiTheme="minorHAnsi" w:hAnsiTheme="minorHAnsi" w:cstheme="minorHAnsi"/>
          <w:snapToGrid/>
          <w:sz w:val="22"/>
          <w:szCs w:val="22"/>
        </w:rPr>
      </w:pPr>
    </w:p>
    <w:bookmarkStart w:id="9" w:name="_MON_1601211191"/>
    <w:bookmarkEnd w:id="9"/>
    <w:p w14:paraId="69B605CB" w14:textId="4A7F97C7" w:rsidR="0030105D" w:rsidRPr="0074173C" w:rsidRDefault="005976F2" w:rsidP="00B01DB9">
      <w:pPr>
        <w:rPr>
          <w:rFonts w:asciiTheme="minorHAnsi" w:hAnsiTheme="minorHAnsi" w:cstheme="minorHAnsi"/>
          <w:snapToGrid/>
          <w:sz w:val="22"/>
          <w:szCs w:val="22"/>
        </w:rPr>
      </w:pPr>
      <w:r w:rsidRPr="0074173C">
        <w:rPr>
          <w:rFonts w:asciiTheme="minorHAnsi" w:hAnsiTheme="minorHAnsi" w:cstheme="minorHAnsi"/>
          <w:snapToGrid/>
          <w:sz w:val="22"/>
          <w:szCs w:val="22"/>
        </w:rPr>
        <w:object w:dxaOrig="1551" w:dyaOrig="1004" w14:anchorId="70868F5D">
          <v:shape id="_x0000_i1036" type="#_x0000_t75" style="width:77.25pt;height:50.25pt" o:ole="">
            <v:imagedata r:id="rId29" o:title=""/>
          </v:shape>
          <o:OLEObject Type="Embed" ProgID="Word.Document.12" ShapeID="_x0000_i1036" DrawAspect="Content" ObjectID="_1839419657" r:id="rId30">
            <o:FieldCodes>\s</o:FieldCodes>
          </o:OLEObject>
        </w:object>
      </w:r>
    </w:p>
    <w:p w14:paraId="07091D2F" w14:textId="77777777" w:rsidR="00A73C70" w:rsidRPr="0074173C" w:rsidRDefault="007310A3" w:rsidP="00B01DB9">
      <w:pPr>
        <w:rPr>
          <w:rFonts w:asciiTheme="minorHAnsi" w:hAnsiTheme="minorHAnsi" w:cstheme="minorHAnsi"/>
          <w:snapToGrid/>
          <w:sz w:val="22"/>
          <w:szCs w:val="22"/>
        </w:rPr>
      </w:pPr>
      <w:r w:rsidRPr="0074173C">
        <w:rPr>
          <w:rFonts w:asciiTheme="minorHAnsi" w:hAnsiTheme="minorHAnsi" w:cstheme="minorHAnsi"/>
          <w:snapToGrid/>
          <w:sz w:val="22"/>
          <w:szCs w:val="22"/>
        </w:rPr>
        <w:t xml:space="preserve">             </w:t>
      </w:r>
      <w:r w:rsidR="00666A75" w:rsidRPr="0074173C">
        <w:rPr>
          <w:rFonts w:asciiTheme="minorHAnsi" w:hAnsiTheme="minorHAnsi" w:cstheme="minorHAnsi"/>
          <w:snapToGrid/>
          <w:sz w:val="22"/>
          <w:szCs w:val="22"/>
        </w:rPr>
        <w:t xml:space="preserve">   </w:t>
      </w:r>
    </w:p>
    <w:p w14:paraId="03B13ECA" w14:textId="77777777" w:rsidR="000257B2" w:rsidRPr="0074173C" w:rsidRDefault="000257B2"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Collateral Interface for Member (CIM)</w:t>
      </w:r>
      <w:r w:rsidR="00242A4E" w:rsidRPr="0074173C">
        <w:rPr>
          <w:rFonts w:asciiTheme="minorHAnsi" w:hAnsiTheme="minorHAnsi" w:cstheme="minorHAnsi"/>
          <w:sz w:val="22"/>
          <w:szCs w:val="22"/>
        </w:rPr>
        <w:t xml:space="preserve"> activation letter</w:t>
      </w:r>
      <w:r w:rsidRPr="0074173C">
        <w:rPr>
          <w:rFonts w:asciiTheme="minorHAnsi" w:hAnsiTheme="minorHAnsi" w:cstheme="minorHAnsi"/>
          <w:sz w:val="22"/>
          <w:szCs w:val="22"/>
        </w:rPr>
        <w:t xml:space="preserve">. </w:t>
      </w:r>
      <w:r w:rsidR="00242A4E" w:rsidRPr="0074173C">
        <w:rPr>
          <w:rFonts w:asciiTheme="minorHAnsi" w:hAnsiTheme="minorHAnsi" w:cstheme="minorHAnsi"/>
          <w:sz w:val="22"/>
          <w:szCs w:val="22"/>
        </w:rPr>
        <w:t>(Required to be submitted when the member is to be enabled as a Clearing Member)</w:t>
      </w:r>
    </w:p>
    <w:bookmarkStart w:id="10" w:name="_MON_1601210964"/>
    <w:bookmarkEnd w:id="10"/>
    <w:p w14:paraId="41C26D07" w14:textId="77777777" w:rsidR="000257B2" w:rsidRPr="0074173C" w:rsidRDefault="00FF6890" w:rsidP="00B01DB9">
      <w:pPr>
        <w:rPr>
          <w:rFonts w:asciiTheme="minorHAnsi" w:hAnsiTheme="minorHAnsi" w:cstheme="minorHAnsi"/>
          <w:sz w:val="22"/>
          <w:szCs w:val="22"/>
        </w:rPr>
      </w:pPr>
      <w:r w:rsidRPr="0074173C">
        <w:rPr>
          <w:rFonts w:asciiTheme="minorHAnsi" w:hAnsiTheme="minorHAnsi" w:cstheme="minorHAnsi"/>
          <w:sz w:val="22"/>
          <w:szCs w:val="22"/>
        </w:rPr>
        <w:object w:dxaOrig="1551" w:dyaOrig="1004" w14:anchorId="7536E8AE">
          <v:shape id="_x0000_i1037" type="#_x0000_t75" style="width:77.25pt;height:50.25pt" o:ole="">
            <v:imagedata r:id="rId31" o:title=""/>
          </v:shape>
          <o:OLEObject Type="Embed" ProgID="Word.Document.12" ShapeID="_x0000_i1037" DrawAspect="Content" ObjectID="_1839419658" r:id="rId32">
            <o:FieldCodes>\s</o:FieldCodes>
          </o:OLEObject>
        </w:object>
      </w:r>
    </w:p>
    <w:p w14:paraId="5ADD6E5F" w14:textId="77777777" w:rsidR="000257B2" w:rsidRPr="0074173C" w:rsidRDefault="000257B2"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Letter requesting activation of administrator user in NSCCLs Clearing Management System (NCMS).</w:t>
      </w:r>
      <w:r w:rsidR="00242A4E" w:rsidRPr="0074173C">
        <w:rPr>
          <w:rFonts w:asciiTheme="minorHAnsi" w:hAnsiTheme="minorHAnsi" w:cstheme="minorHAnsi"/>
          <w:sz w:val="22"/>
          <w:szCs w:val="22"/>
        </w:rPr>
        <w:t xml:space="preserve"> </w:t>
      </w:r>
      <w:r w:rsidR="00242A4E" w:rsidRPr="0074173C">
        <w:rPr>
          <w:rFonts w:asciiTheme="minorHAnsi" w:hAnsiTheme="minorHAnsi" w:cstheme="minorHAnsi"/>
          <w:snapToGrid/>
          <w:sz w:val="22"/>
          <w:szCs w:val="22"/>
        </w:rPr>
        <w:t>(Required to be submitted when the member is to be enabled as a Clearing Member)</w:t>
      </w:r>
    </w:p>
    <w:bookmarkStart w:id="11" w:name="_MON_1601211002"/>
    <w:bookmarkEnd w:id="11"/>
    <w:p w14:paraId="7BE021A1" w14:textId="77777777" w:rsidR="0031104F" w:rsidRPr="0074173C" w:rsidRDefault="00FF6890" w:rsidP="00B01DB9">
      <w:pPr>
        <w:pStyle w:val="ListParagraph"/>
        <w:rPr>
          <w:rFonts w:asciiTheme="minorHAnsi" w:hAnsiTheme="minorHAnsi" w:cstheme="minorHAnsi"/>
          <w:sz w:val="22"/>
          <w:szCs w:val="22"/>
        </w:rPr>
      </w:pPr>
      <w:r w:rsidRPr="0074173C">
        <w:rPr>
          <w:rFonts w:asciiTheme="minorHAnsi" w:hAnsiTheme="minorHAnsi" w:cstheme="minorHAnsi"/>
          <w:sz w:val="22"/>
          <w:szCs w:val="22"/>
        </w:rPr>
        <w:object w:dxaOrig="1551" w:dyaOrig="1004" w14:anchorId="56894BD4">
          <v:shape id="_x0000_i1038" type="#_x0000_t75" style="width:77.25pt;height:50.25pt" o:ole="">
            <v:imagedata r:id="rId33" o:title=""/>
          </v:shape>
          <o:OLEObject Type="Embed" ProgID="Word.Document.12" ShapeID="_x0000_i1038" DrawAspect="Content" ObjectID="_1839419659" r:id="rId34">
            <o:FieldCodes>\s</o:FieldCodes>
          </o:OLEObject>
        </w:object>
      </w:r>
    </w:p>
    <w:p w14:paraId="607705A3" w14:textId="77777777" w:rsidR="0031104F" w:rsidRPr="0074173C" w:rsidRDefault="0031104F"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Letter requesting activation of administrator user in NSCCLs Clearing Management System (NCMS).</w:t>
      </w:r>
      <w:r w:rsidR="00242A4E" w:rsidRPr="0074173C">
        <w:rPr>
          <w:rFonts w:asciiTheme="minorHAnsi" w:hAnsiTheme="minorHAnsi" w:cstheme="minorHAnsi"/>
          <w:sz w:val="22"/>
          <w:szCs w:val="22"/>
        </w:rPr>
        <w:t xml:space="preserve"> </w:t>
      </w:r>
      <w:r w:rsidR="00242A4E" w:rsidRPr="0074173C">
        <w:rPr>
          <w:rFonts w:asciiTheme="minorHAnsi" w:hAnsiTheme="minorHAnsi" w:cstheme="minorHAnsi"/>
          <w:snapToGrid/>
          <w:sz w:val="22"/>
          <w:szCs w:val="22"/>
        </w:rPr>
        <w:t>(Required to be submitted when the member is to be enabled as a Clearing Member)</w:t>
      </w:r>
    </w:p>
    <w:p w14:paraId="51202AA3" w14:textId="77777777" w:rsidR="0031104F" w:rsidRPr="0074173C" w:rsidRDefault="0031104F"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bookmarkStart w:id="12" w:name="_MON_1603705835"/>
      <w:bookmarkEnd w:id="12"/>
      <w:r w:rsidRPr="0074173C">
        <w:rPr>
          <w:rFonts w:asciiTheme="minorHAnsi" w:hAnsiTheme="minorHAnsi" w:cstheme="minorHAnsi"/>
          <w:sz w:val="22"/>
          <w:szCs w:val="22"/>
        </w:rPr>
        <w:object w:dxaOrig="1551" w:dyaOrig="1004" w14:anchorId="6C2EDE27">
          <v:shape id="_x0000_i1039" type="#_x0000_t75" style="width:77.25pt;height:50.25pt" o:ole="">
            <v:imagedata r:id="rId35" o:title=""/>
          </v:shape>
          <o:OLEObject Type="Embed" ProgID="Word.Document.12" ShapeID="_x0000_i1039" DrawAspect="Content" ObjectID="_1839419660" r:id="rId36">
            <o:FieldCodes>\s</o:FieldCodes>
          </o:OLEObject>
        </w:object>
      </w:r>
    </w:p>
    <w:p w14:paraId="5A1082AF" w14:textId="77777777" w:rsidR="0031104F" w:rsidRPr="0074173C" w:rsidRDefault="0031104F" w:rsidP="00B01DB9">
      <w:pPr>
        <w:rPr>
          <w:rFonts w:asciiTheme="minorHAnsi" w:hAnsiTheme="minorHAnsi" w:cstheme="minorHAnsi"/>
          <w:sz w:val="22"/>
          <w:szCs w:val="22"/>
        </w:rPr>
      </w:pPr>
    </w:p>
    <w:p w14:paraId="46725AC0" w14:textId="77777777" w:rsidR="000B2A19" w:rsidRPr="0074173C" w:rsidRDefault="000B2A19"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Connect to NSE application form.</w:t>
      </w:r>
    </w:p>
    <w:p w14:paraId="2C105629" w14:textId="77777777" w:rsidR="00032390" w:rsidRPr="0074173C" w:rsidRDefault="00666A75"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bookmarkStart w:id="13" w:name="_MON_1601211501"/>
      <w:bookmarkEnd w:id="13"/>
      <w:r w:rsidR="0088282F" w:rsidRPr="0074173C">
        <w:rPr>
          <w:rFonts w:asciiTheme="minorHAnsi" w:hAnsiTheme="minorHAnsi" w:cstheme="minorHAnsi"/>
          <w:sz w:val="22"/>
          <w:szCs w:val="22"/>
        </w:rPr>
        <w:object w:dxaOrig="1551" w:dyaOrig="1004" w14:anchorId="5D0D6BB6">
          <v:shape id="_x0000_i1040" type="#_x0000_t75" style="width:77.25pt;height:50.25pt" o:ole="">
            <v:imagedata r:id="rId37" o:title=""/>
          </v:shape>
          <o:OLEObject Type="Embed" ProgID="Word.Document.12" ShapeID="_x0000_i1040" DrawAspect="Content" ObjectID="_1839419661" r:id="rId38">
            <o:FieldCodes>\s</o:FieldCodes>
          </o:OLEObject>
        </w:object>
      </w:r>
    </w:p>
    <w:p w14:paraId="09C637A4" w14:textId="77777777" w:rsidR="0031104F" w:rsidRPr="0074173C" w:rsidRDefault="0031104F" w:rsidP="00B01DB9">
      <w:pPr>
        <w:rPr>
          <w:rFonts w:asciiTheme="minorHAnsi" w:hAnsiTheme="minorHAnsi" w:cstheme="minorHAnsi"/>
          <w:sz w:val="22"/>
          <w:szCs w:val="22"/>
        </w:rPr>
      </w:pPr>
    </w:p>
    <w:p w14:paraId="145152C4" w14:textId="77777777" w:rsidR="000B2A19" w:rsidRPr="0074173C" w:rsidRDefault="000B2A19"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napToGrid/>
          <w:sz w:val="22"/>
          <w:szCs w:val="22"/>
        </w:rPr>
        <w:lastRenderedPageBreak/>
        <w:t>Documents for application of Digital Signature Certificate for one of the Designated Director as per Circular No. 556 dated November 15, 2006</w:t>
      </w:r>
    </w:p>
    <w:p w14:paraId="0EE0E7EC" w14:textId="77777777" w:rsidR="000B2A19" w:rsidRPr="0074173C" w:rsidRDefault="000B2A19" w:rsidP="00B01DB9">
      <w:pPr>
        <w:rPr>
          <w:rFonts w:asciiTheme="minorHAnsi" w:hAnsiTheme="minorHAnsi" w:cstheme="minorHAnsi"/>
          <w:sz w:val="22"/>
          <w:szCs w:val="22"/>
        </w:rPr>
      </w:pPr>
    </w:p>
    <w:p w14:paraId="652DFD7B" w14:textId="77777777" w:rsidR="000B2A19" w:rsidRPr="0074173C" w:rsidRDefault="00666A75" w:rsidP="00B01DB9">
      <w:pPr>
        <w:rPr>
          <w:rFonts w:asciiTheme="minorHAnsi" w:hAnsiTheme="minorHAnsi" w:cstheme="minorHAnsi"/>
          <w:snapToGrid/>
          <w:sz w:val="22"/>
          <w:szCs w:val="22"/>
        </w:rPr>
      </w:pPr>
      <w:r w:rsidRPr="0074173C">
        <w:rPr>
          <w:rFonts w:asciiTheme="minorHAnsi" w:hAnsiTheme="minorHAnsi" w:cstheme="minorHAnsi"/>
          <w:sz w:val="22"/>
          <w:szCs w:val="22"/>
        </w:rPr>
        <w:t xml:space="preserve">        </w:t>
      </w:r>
      <w:bookmarkStart w:id="14" w:name="_MON_1601211407"/>
      <w:bookmarkEnd w:id="14"/>
      <w:r w:rsidR="0088282F" w:rsidRPr="0074173C">
        <w:rPr>
          <w:rFonts w:asciiTheme="minorHAnsi" w:hAnsiTheme="minorHAnsi" w:cstheme="minorHAnsi"/>
          <w:sz w:val="22"/>
          <w:szCs w:val="22"/>
        </w:rPr>
        <w:object w:dxaOrig="1551" w:dyaOrig="1004" w14:anchorId="66EA1489">
          <v:shape id="_x0000_i1041" type="#_x0000_t75" style="width:77.25pt;height:50.25pt" o:ole="">
            <v:imagedata r:id="rId39" o:title=""/>
          </v:shape>
          <o:OLEObject Type="Embed" ProgID="Word.Document.12" ShapeID="_x0000_i1041" DrawAspect="Content" ObjectID="_1839419662" r:id="rId40">
            <o:FieldCodes>\s</o:FieldCodes>
          </o:OLEObject>
        </w:object>
      </w:r>
      <w:r w:rsidR="000B2A19" w:rsidRPr="0074173C">
        <w:rPr>
          <w:rFonts w:asciiTheme="minorHAnsi" w:hAnsiTheme="minorHAnsi" w:cstheme="minorHAnsi"/>
          <w:snapToGrid/>
          <w:sz w:val="22"/>
          <w:szCs w:val="22"/>
        </w:rPr>
        <w:object w:dxaOrig="1536" w:dyaOrig="994" w14:anchorId="3D22A96E">
          <v:shape id="_x0000_i1042" type="#_x0000_t75" style="width:76.5pt;height:49.5pt" o:ole="">
            <v:imagedata r:id="rId41" o:title=""/>
          </v:shape>
          <o:OLEObject Type="Embed" ProgID="Package" ShapeID="_x0000_i1042" DrawAspect="Icon" ObjectID="_1839419663" r:id="rId42"/>
        </w:object>
      </w:r>
    </w:p>
    <w:p w14:paraId="30625317" w14:textId="77777777" w:rsidR="000B2A19" w:rsidRPr="0074173C" w:rsidRDefault="000B2A19" w:rsidP="00B01DB9">
      <w:pPr>
        <w:rPr>
          <w:rFonts w:asciiTheme="minorHAnsi" w:hAnsiTheme="minorHAnsi" w:cstheme="minorHAnsi"/>
          <w:snapToGrid/>
          <w:sz w:val="22"/>
          <w:szCs w:val="22"/>
        </w:rPr>
      </w:pPr>
    </w:p>
    <w:p w14:paraId="471A796A" w14:textId="77777777" w:rsidR="00667127" w:rsidRPr="0074173C" w:rsidRDefault="000B2A19"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napToGrid/>
          <w:sz w:val="22"/>
          <w:szCs w:val="22"/>
        </w:rPr>
        <w:t>Documentary proof for the appointment of the compliance officer as per Circular No. 257, Ref No. NSE/MEM/3441/ dated June 14, 2002</w:t>
      </w:r>
    </w:p>
    <w:p w14:paraId="5DB0AC1A" w14:textId="77777777" w:rsidR="00667127" w:rsidRPr="0074173C" w:rsidRDefault="00666A75"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bookmarkStart w:id="15" w:name="_MON_1603705274"/>
      <w:bookmarkEnd w:id="15"/>
      <w:r w:rsidR="0031104F" w:rsidRPr="0074173C">
        <w:rPr>
          <w:rFonts w:asciiTheme="minorHAnsi" w:hAnsiTheme="minorHAnsi" w:cstheme="minorHAnsi"/>
          <w:sz w:val="22"/>
          <w:szCs w:val="22"/>
        </w:rPr>
        <w:object w:dxaOrig="1551" w:dyaOrig="1004" w14:anchorId="75CABCBF">
          <v:shape id="_x0000_i1043" type="#_x0000_t75" style="width:77.25pt;height:50.25pt" o:ole="">
            <v:imagedata r:id="rId43" o:title=""/>
          </v:shape>
          <o:OLEObject Type="Embed" ProgID="Word.Document.12" ShapeID="_x0000_i1043" DrawAspect="Content" ObjectID="_1839419664" r:id="rId44">
            <o:FieldCodes>\s</o:FieldCodes>
          </o:OLEObject>
        </w:object>
      </w:r>
    </w:p>
    <w:p w14:paraId="5DC73E0E" w14:textId="77777777" w:rsidR="004B2F18" w:rsidRPr="0074173C" w:rsidRDefault="004B2F18" w:rsidP="00B01DB9">
      <w:pPr>
        <w:rPr>
          <w:rFonts w:asciiTheme="minorHAnsi" w:hAnsiTheme="minorHAnsi" w:cstheme="minorHAnsi"/>
          <w:sz w:val="22"/>
          <w:szCs w:val="22"/>
        </w:rPr>
      </w:pPr>
    </w:p>
    <w:p w14:paraId="3FA48C68" w14:textId="77777777" w:rsidR="00667127" w:rsidRPr="0074173C" w:rsidRDefault="00667127"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Base Minimum Capital undertaking should be submitted by the trading member mentioning the category to which the member belongs to.</w:t>
      </w:r>
    </w:p>
    <w:p w14:paraId="26AB4C26" w14:textId="77777777" w:rsidR="00667127" w:rsidRPr="0074173C" w:rsidRDefault="00666A75"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p>
    <w:bookmarkStart w:id="16" w:name="_MON_1601211126"/>
    <w:bookmarkEnd w:id="16"/>
    <w:p w14:paraId="14950388" w14:textId="77777777" w:rsidR="00D03507" w:rsidRPr="0074173C" w:rsidRDefault="00FF6890" w:rsidP="00B01DB9">
      <w:pPr>
        <w:rPr>
          <w:rFonts w:asciiTheme="minorHAnsi" w:hAnsiTheme="minorHAnsi" w:cstheme="minorHAnsi"/>
          <w:sz w:val="22"/>
          <w:szCs w:val="22"/>
        </w:rPr>
      </w:pPr>
      <w:r w:rsidRPr="0074173C">
        <w:rPr>
          <w:rFonts w:asciiTheme="minorHAnsi" w:hAnsiTheme="minorHAnsi" w:cstheme="minorHAnsi"/>
          <w:sz w:val="22"/>
          <w:szCs w:val="22"/>
        </w:rPr>
        <w:object w:dxaOrig="1551" w:dyaOrig="1004" w14:anchorId="7DB7D8C7">
          <v:shape id="_x0000_i1044" type="#_x0000_t75" style="width:77.25pt;height:50.25pt" o:ole="">
            <v:imagedata r:id="rId45" o:title=""/>
          </v:shape>
          <o:OLEObject Type="Embed" ProgID="Word.Document.12" ShapeID="_x0000_i1044" DrawAspect="Content" ObjectID="_1839419665" r:id="rId46">
            <o:FieldCodes>\s</o:FieldCodes>
          </o:OLEObject>
        </w:object>
      </w:r>
    </w:p>
    <w:p w14:paraId="33B534F3" w14:textId="77777777" w:rsidR="00D03507" w:rsidRPr="0074173C" w:rsidRDefault="00D03507" w:rsidP="00B01DB9">
      <w:pPr>
        <w:rPr>
          <w:rFonts w:asciiTheme="minorHAnsi" w:hAnsiTheme="minorHAnsi" w:cstheme="minorHAnsi"/>
          <w:sz w:val="22"/>
          <w:szCs w:val="22"/>
        </w:rPr>
      </w:pPr>
    </w:p>
    <w:p w14:paraId="49BD1F20" w14:textId="77777777" w:rsidR="00D03507" w:rsidRPr="0074173C" w:rsidRDefault="00D03507" w:rsidP="00B01DB9">
      <w:pPr>
        <w:pStyle w:val="ListParagraph"/>
        <w:numPr>
          <w:ilvl w:val="0"/>
          <w:numId w:val="1"/>
        </w:numPr>
        <w:rPr>
          <w:rFonts w:asciiTheme="minorHAnsi" w:hAnsiTheme="minorHAnsi" w:cstheme="minorHAnsi"/>
          <w:sz w:val="22"/>
          <w:szCs w:val="22"/>
        </w:rPr>
      </w:pPr>
      <w:r w:rsidRPr="0074173C">
        <w:rPr>
          <w:rFonts w:asciiTheme="minorHAnsi" w:hAnsiTheme="minorHAnsi" w:cstheme="minorHAnsi"/>
          <w:sz w:val="22"/>
          <w:szCs w:val="22"/>
        </w:rPr>
        <w:t xml:space="preserve">Member declaration </w:t>
      </w:r>
      <w:r w:rsidR="001F6057" w:rsidRPr="0074173C">
        <w:rPr>
          <w:rFonts w:asciiTheme="minorHAnsi" w:hAnsiTheme="minorHAnsi" w:cstheme="minorHAnsi"/>
          <w:sz w:val="22"/>
          <w:szCs w:val="22"/>
        </w:rPr>
        <w:t xml:space="preserve">on trading members’ letter head </w:t>
      </w:r>
      <w:r w:rsidRPr="0074173C">
        <w:rPr>
          <w:rFonts w:asciiTheme="minorHAnsi" w:hAnsiTheme="minorHAnsi" w:cstheme="minorHAnsi"/>
          <w:sz w:val="22"/>
          <w:szCs w:val="22"/>
        </w:rPr>
        <w:t>for accessing the trading system via connectivity/s other than POP based Leased lines terminating at its own office</w:t>
      </w:r>
    </w:p>
    <w:p w14:paraId="775FE816" w14:textId="77777777" w:rsidR="00D03507" w:rsidRPr="0074173C" w:rsidRDefault="00D03507" w:rsidP="00B01DB9">
      <w:pPr>
        <w:rPr>
          <w:rFonts w:asciiTheme="minorHAnsi" w:hAnsiTheme="minorHAnsi" w:cstheme="minorHAnsi"/>
          <w:sz w:val="22"/>
          <w:szCs w:val="22"/>
        </w:rPr>
      </w:pPr>
    </w:p>
    <w:p w14:paraId="35578F8D" w14:textId="77777777" w:rsidR="00D03507" w:rsidRPr="0074173C" w:rsidRDefault="00D03507" w:rsidP="00B01DB9">
      <w:pPr>
        <w:rPr>
          <w:rFonts w:asciiTheme="minorHAnsi" w:hAnsiTheme="minorHAnsi" w:cstheme="minorHAnsi"/>
          <w:sz w:val="22"/>
          <w:szCs w:val="22"/>
        </w:rPr>
      </w:pPr>
      <w:r w:rsidRPr="0074173C">
        <w:rPr>
          <w:rFonts w:asciiTheme="minorHAnsi" w:hAnsiTheme="minorHAnsi" w:cstheme="minorHAnsi"/>
          <w:sz w:val="22"/>
          <w:szCs w:val="22"/>
        </w:rPr>
        <w:t xml:space="preserve">              </w:t>
      </w:r>
      <w:bookmarkStart w:id="17" w:name="_MON_1674376622"/>
      <w:bookmarkEnd w:id="17"/>
      <w:r w:rsidR="001F6057" w:rsidRPr="0074173C">
        <w:rPr>
          <w:rFonts w:asciiTheme="minorHAnsi" w:hAnsiTheme="minorHAnsi" w:cstheme="minorHAnsi"/>
          <w:sz w:val="22"/>
          <w:szCs w:val="22"/>
        </w:rPr>
        <w:object w:dxaOrig="1531" w:dyaOrig="999" w14:anchorId="110451FE">
          <v:shape id="_x0000_i1045" type="#_x0000_t75" style="width:76.5pt;height:50.25pt" o:ole="">
            <v:imagedata r:id="rId47" o:title=""/>
          </v:shape>
          <o:OLEObject Type="Embed" ProgID="Word.Document.12" ShapeID="_x0000_i1045" DrawAspect="Content" ObjectID="_1839419666" r:id="rId48">
            <o:FieldCodes>\s</o:FieldCodes>
          </o:OLEObject>
        </w:object>
      </w:r>
    </w:p>
    <w:sectPr w:rsidR="00D03507" w:rsidRPr="0074173C" w:rsidSect="00091441">
      <w:headerReference w:type="default" r:id="rId49"/>
      <w:footerReference w:type="default" r:id="rId50"/>
      <w:pgSz w:w="11907" w:h="16839" w:code="9"/>
      <w:pgMar w:top="39" w:right="1107"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543B" w14:textId="77777777" w:rsidR="001E1AC5" w:rsidRDefault="001E1AC5" w:rsidP="00B01DB9">
      <w:r>
        <w:separator/>
      </w:r>
    </w:p>
    <w:p w14:paraId="555B2A55" w14:textId="77777777" w:rsidR="001E1AC5" w:rsidRDefault="001E1AC5" w:rsidP="00B01DB9"/>
    <w:p w14:paraId="2573E2FC" w14:textId="77777777" w:rsidR="001E1AC5" w:rsidRDefault="001E1AC5" w:rsidP="00B01DB9"/>
    <w:p w14:paraId="69D7AACC" w14:textId="77777777" w:rsidR="001E1AC5" w:rsidRDefault="001E1AC5" w:rsidP="00B01DB9"/>
    <w:p w14:paraId="11C0385E" w14:textId="77777777" w:rsidR="001E1AC5" w:rsidRDefault="001E1AC5" w:rsidP="00B01DB9"/>
    <w:p w14:paraId="163F22FA" w14:textId="77777777" w:rsidR="001E1AC5" w:rsidRDefault="001E1AC5" w:rsidP="00B01DB9"/>
    <w:p w14:paraId="0F2D8679" w14:textId="77777777" w:rsidR="001E1AC5" w:rsidRDefault="001E1AC5" w:rsidP="00B01DB9"/>
  </w:endnote>
  <w:endnote w:type="continuationSeparator" w:id="0">
    <w:p w14:paraId="09EB8761" w14:textId="77777777" w:rsidR="001E1AC5" w:rsidRDefault="001E1AC5" w:rsidP="00B01DB9">
      <w:r>
        <w:continuationSeparator/>
      </w:r>
    </w:p>
    <w:p w14:paraId="2BB546F7" w14:textId="77777777" w:rsidR="001E1AC5" w:rsidRDefault="001E1AC5" w:rsidP="00B01DB9"/>
    <w:p w14:paraId="64704A72" w14:textId="77777777" w:rsidR="001E1AC5" w:rsidRDefault="001E1AC5" w:rsidP="00B01DB9"/>
    <w:p w14:paraId="42E4D3A7" w14:textId="77777777" w:rsidR="001E1AC5" w:rsidRDefault="001E1AC5" w:rsidP="00B01DB9"/>
    <w:p w14:paraId="5F987825" w14:textId="77777777" w:rsidR="001E1AC5" w:rsidRDefault="001E1AC5" w:rsidP="00B01DB9"/>
    <w:p w14:paraId="77461268" w14:textId="77777777" w:rsidR="001E1AC5" w:rsidRDefault="001E1AC5" w:rsidP="00B01DB9"/>
    <w:p w14:paraId="563D205B" w14:textId="77777777" w:rsidR="001E1AC5" w:rsidRDefault="001E1AC5" w:rsidP="00B0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9B77" w14:textId="2931DFED" w:rsidR="00D807BB" w:rsidRDefault="00AD35B8" w:rsidP="00B01DB9">
    <w:pPr>
      <w:pStyle w:val="Footer"/>
    </w:pPr>
    <w:r>
      <w:rPr>
        <w:noProof/>
      </w:rPr>
      <mc:AlternateContent>
        <mc:Choice Requires="wps">
          <w:drawing>
            <wp:anchor distT="0" distB="0" distL="114300" distR="114300" simplePos="0" relativeHeight="251657728" behindDoc="0" locked="0" layoutInCell="0" allowOverlap="1" wp14:anchorId="6089A8CB" wp14:editId="6328A43F">
              <wp:simplePos x="0" y="0"/>
              <wp:positionH relativeFrom="page">
                <wp:posOffset>0</wp:posOffset>
              </wp:positionH>
              <wp:positionV relativeFrom="page">
                <wp:posOffset>10228580</wp:posOffset>
              </wp:positionV>
              <wp:extent cx="7560945" cy="273050"/>
              <wp:effectExtent l="0" t="0" r="0" b="0"/>
              <wp:wrapNone/>
              <wp:docPr id="1" name="MSIPCMa164458fa8981687ff7ee9da" descr="{&quot;HashCode&quot;:-152081291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1C1D59A7" w14:textId="77777777" w:rsidR="00D03507" w:rsidRPr="00D03507" w:rsidRDefault="00D03507" w:rsidP="00B01DB9">
                          <w:r w:rsidRPr="00D03507">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89A8CB" id="_x0000_t202" coordsize="21600,21600" o:spt="202" path="m,l,21600r21600,l21600,xe">
              <v:stroke joinstyle="miter"/>
              <v:path gradientshapeok="t" o:connecttype="rect"/>
            </v:shapetype>
            <v:shape id="MSIPCMa164458fa8981687ff7ee9da" o:spid="_x0000_s1026" type="#_x0000_t202" alt="{&quot;HashCode&quot;:-1520812918,&quot;Height&quot;:841.0,&quot;Width&quot;:595.0,&quot;Placement&quot;:&quot;Footer&quot;,&quot;Index&quot;:&quot;Primary&quot;,&quot;Section&quot;:1,&quot;Top&quot;:0.0,&quot;Left&quot;:0.0}" style="position:absolute;left:0;text-align:left;margin-left:0;margin-top:805.4pt;width:595.3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OD5zOffAAAACwEAAA8AAAAAAAAAAAAAAAAAegQAAGRycy9kb3ducmV2&#10;LnhtbFBLBQYAAAAABAAEAPMAAACGBQAAAAA=&#10;" o:allowincell="f" filled="f" stroked="f" strokeweight=".5pt">
              <v:textbox inset=",0,,0">
                <w:txbxContent>
                  <w:p w14:paraId="1C1D59A7" w14:textId="77777777" w:rsidR="00D03507" w:rsidRPr="00D03507" w:rsidRDefault="00D03507" w:rsidP="00B01DB9">
                    <w:r w:rsidRPr="00D03507">
                      <w:t>Confidential</w:t>
                    </w:r>
                  </w:p>
                </w:txbxContent>
              </v:textbox>
              <w10:wrap anchorx="page" anchory="page"/>
            </v:shape>
          </w:pict>
        </mc:Fallback>
      </mc:AlternateContent>
    </w:r>
    <w:r w:rsidR="00D807BB">
      <w:t xml:space="preserve">Page | </w:t>
    </w:r>
    <w:r w:rsidR="00D807BB">
      <w:fldChar w:fldCharType="begin"/>
    </w:r>
    <w:r w:rsidR="00D807BB">
      <w:instrText xml:space="preserve"> PAGE   \* MERGEFORMAT </w:instrText>
    </w:r>
    <w:r w:rsidR="00D807BB">
      <w:fldChar w:fldCharType="separate"/>
    </w:r>
    <w:r w:rsidR="002D240C">
      <w:rPr>
        <w:noProof/>
      </w:rPr>
      <w:t>5</w:t>
    </w:r>
    <w:r w:rsidR="00D807BB">
      <w:fldChar w:fldCharType="end"/>
    </w:r>
    <w:r w:rsidR="00D807BB">
      <w:t xml:space="preserve"> </w:t>
    </w:r>
  </w:p>
  <w:p w14:paraId="4FBA0D34" w14:textId="77777777" w:rsidR="00D807BB" w:rsidRDefault="00D807BB" w:rsidP="00B01DB9">
    <w:pPr>
      <w:pStyle w:val="Footer"/>
    </w:pPr>
  </w:p>
  <w:p w14:paraId="2F997017" w14:textId="77777777" w:rsidR="00D807BB" w:rsidRDefault="00D807BB" w:rsidP="00B01DB9"/>
  <w:p w14:paraId="2C6DE0EC" w14:textId="77777777" w:rsidR="00D807BB" w:rsidRDefault="00D807BB" w:rsidP="00B01DB9"/>
  <w:p w14:paraId="0E5A8AEA" w14:textId="77777777" w:rsidR="00D807BB" w:rsidRDefault="00D807BB" w:rsidP="00B01DB9"/>
  <w:p w14:paraId="428FE9EE" w14:textId="77777777" w:rsidR="00D807BB" w:rsidRDefault="00D807BB" w:rsidP="00B01DB9"/>
  <w:p w14:paraId="260E2EC6" w14:textId="77777777" w:rsidR="00D807BB" w:rsidRDefault="00D807BB" w:rsidP="00B01DB9"/>
  <w:p w14:paraId="09251735" w14:textId="77777777" w:rsidR="00D807BB" w:rsidRDefault="00D807BB" w:rsidP="00B01DB9"/>
  <w:p w14:paraId="6EF80559" w14:textId="77777777" w:rsidR="00D807BB" w:rsidRDefault="00D807BB" w:rsidP="00B01DB9"/>
  <w:p w14:paraId="3BF210E8" w14:textId="77777777" w:rsidR="00D807BB" w:rsidRDefault="00D807BB" w:rsidP="00B01DB9"/>
  <w:p w14:paraId="507F6B92" w14:textId="77777777" w:rsidR="00D807BB" w:rsidRDefault="00D807BB" w:rsidP="00B01D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9BFC8" w14:textId="77777777" w:rsidR="001E1AC5" w:rsidRDefault="001E1AC5" w:rsidP="00B01DB9">
      <w:r>
        <w:separator/>
      </w:r>
    </w:p>
    <w:p w14:paraId="2A6F308D" w14:textId="77777777" w:rsidR="001E1AC5" w:rsidRDefault="001E1AC5" w:rsidP="00B01DB9"/>
    <w:p w14:paraId="06A66359" w14:textId="77777777" w:rsidR="001E1AC5" w:rsidRDefault="001E1AC5" w:rsidP="00B01DB9"/>
    <w:p w14:paraId="383E03CE" w14:textId="77777777" w:rsidR="001E1AC5" w:rsidRDefault="001E1AC5" w:rsidP="00B01DB9"/>
    <w:p w14:paraId="3E24D1B3" w14:textId="77777777" w:rsidR="001E1AC5" w:rsidRDefault="001E1AC5" w:rsidP="00B01DB9"/>
    <w:p w14:paraId="258D8E08" w14:textId="77777777" w:rsidR="001E1AC5" w:rsidRDefault="001E1AC5" w:rsidP="00B01DB9"/>
    <w:p w14:paraId="428E7FC1" w14:textId="77777777" w:rsidR="001E1AC5" w:rsidRDefault="001E1AC5" w:rsidP="00B01DB9"/>
  </w:footnote>
  <w:footnote w:type="continuationSeparator" w:id="0">
    <w:p w14:paraId="63072CE6" w14:textId="77777777" w:rsidR="001E1AC5" w:rsidRDefault="001E1AC5" w:rsidP="00B01DB9">
      <w:r>
        <w:continuationSeparator/>
      </w:r>
    </w:p>
    <w:p w14:paraId="255252CA" w14:textId="77777777" w:rsidR="001E1AC5" w:rsidRDefault="001E1AC5" w:rsidP="00B01DB9"/>
    <w:p w14:paraId="623EE40D" w14:textId="77777777" w:rsidR="001E1AC5" w:rsidRDefault="001E1AC5" w:rsidP="00B01DB9"/>
    <w:p w14:paraId="21BFAA4E" w14:textId="77777777" w:rsidR="001E1AC5" w:rsidRDefault="001E1AC5" w:rsidP="00B01DB9"/>
    <w:p w14:paraId="50F5352C" w14:textId="77777777" w:rsidR="001E1AC5" w:rsidRDefault="001E1AC5" w:rsidP="00B01DB9"/>
    <w:p w14:paraId="6A05B3B8" w14:textId="77777777" w:rsidR="001E1AC5" w:rsidRDefault="001E1AC5" w:rsidP="00B01DB9"/>
    <w:p w14:paraId="77CC98C5" w14:textId="77777777" w:rsidR="001E1AC5" w:rsidRDefault="001E1AC5" w:rsidP="00B01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8A5" w14:textId="373F792C" w:rsidR="00D807BB" w:rsidRDefault="00AD35B8" w:rsidP="00B01DB9">
    <w:pPr>
      <w:pStyle w:val="Header"/>
    </w:pPr>
    <w:r w:rsidRPr="00290967">
      <w:rPr>
        <w:noProof/>
        <w:snapToGrid/>
      </w:rPr>
      <w:drawing>
        <wp:inline distT="0" distB="0" distL="0" distR="0" wp14:anchorId="55CACF90" wp14:editId="7741ED74">
          <wp:extent cx="1257300" cy="70485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622B14D7" w14:textId="77777777" w:rsidR="00D807BB" w:rsidRDefault="00D807BB" w:rsidP="00B01D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C6C"/>
    <w:multiLevelType w:val="hybridMultilevel"/>
    <w:tmpl w:val="F6CED940"/>
    <w:lvl w:ilvl="0" w:tplc="3558FC38">
      <w:start w:val="1"/>
      <w:numFmt w:val="decimal"/>
      <w:lvlText w:val="%1."/>
      <w:lvlJc w:val="left"/>
      <w:pPr>
        <w:tabs>
          <w:tab w:val="num" w:pos="900"/>
        </w:tabs>
        <w:ind w:left="90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E5244"/>
    <w:multiLevelType w:val="hybridMultilevel"/>
    <w:tmpl w:val="797AD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B55915"/>
    <w:multiLevelType w:val="hybridMultilevel"/>
    <w:tmpl w:val="FFD2A80A"/>
    <w:lvl w:ilvl="0" w:tplc="3558FC38">
      <w:start w:val="1"/>
      <w:numFmt w:val="decimal"/>
      <w:lvlText w:val="%1."/>
      <w:lvlJc w:val="left"/>
      <w:pPr>
        <w:tabs>
          <w:tab w:val="num" w:pos="900"/>
        </w:tabs>
        <w:ind w:left="90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734577">
    <w:abstractNumId w:val="2"/>
  </w:num>
  <w:num w:numId="2" w16cid:durableId="1732456802">
    <w:abstractNumId w:val="0"/>
  </w:num>
  <w:num w:numId="3" w16cid:durableId="5754784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E1"/>
    <w:rsid w:val="00007D30"/>
    <w:rsid w:val="00017905"/>
    <w:rsid w:val="000245A7"/>
    <w:rsid w:val="000257B2"/>
    <w:rsid w:val="00027F64"/>
    <w:rsid w:val="00032390"/>
    <w:rsid w:val="000348C7"/>
    <w:rsid w:val="00035142"/>
    <w:rsid w:val="00036A69"/>
    <w:rsid w:val="00051F43"/>
    <w:rsid w:val="00052050"/>
    <w:rsid w:val="00061474"/>
    <w:rsid w:val="000678D6"/>
    <w:rsid w:val="000772B3"/>
    <w:rsid w:val="00085ECE"/>
    <w:rsid w:val="00091441"/>
    <w:rsid w:val="000A1F66"/>
    <w:rsid w:val="000A3D84"/>
    <w:rsid w:val="000B2A19"/>
    <w:rsid w:val="000B5A50"/>
    <w:rsid w:val="000C372A"/>
    <w:rsid w:val="000C70A0"/>
    <w:rsid w:val="000F2F15"/>
    <w:rsid w:val="00101F5C"/>
    <w:rsid w:val="00104317"/>
    <w:rsid w:val="00107385"/>
    <w:rsid w:val="0011212C"/>
    <w:rsid w:val="0012061D"/>
    <w:rsid w:val="00124AE2"/>
    <w:rsid w:val="001263B2"/>
    <w:rsid w:val="001377A7"/>
    <w:rsid w:val="001401E8"/>
    <w:rsid w:val="001414D0"/>
    <w:rsid w:val="0014175F"/>
    <w:rsid w:val="00156ACC"/>
    <w:rsid w:val="00173E4E"/>
    <w:rsid w:val="00182D60"/>
    <w:rsid w:val="00187856"/>
    <w:rsid w:val="00193904"/>
    <w:rsid w:val="00196B6F"/>
    <w:rsid w:val="001A4C95"/>
    <w:rsid w:val="001A798B"/>
    <w:rsid w:val="001B5333"/>
    <w:rsid w:val="001C0D4C"/>
    <w:rsid w:val="001C3AEF"/>
    <w:rsid w:val="001D75E7"/>
    <w:rsid w:val="001E0C78"/>
    <w:rsid w:val="001E1AC5"/>
    <w:rsid w:val="001F4EF1"/>
    <w:rsid w:val="001F6057"/>
    <w:rsid w:val="00204BFF"/>
    <w:rsid w:val="00207039"/>
    <w:rsid w:val="00215536"/>
    <w:rsid w:val="00215936"/>
    <w:rsid w:val="002376EE"/>
    <w:rsid w:val="00237DFB"/>
    <w:rsid w:val="002416D0"/>
    <w:rsid w:val="00242A4E"/>
    <w:rsid w:val="00246579"/>
    <w:rsid w:val="00250D79"/>
    <w:rsid w:val="0026243B"/>
    <w:rsid w:val="00265030"/>
    <w:rsid w:val="002708DB"/>
    <w:rsid w:val="002723C3"/>
    <w:rsid w:val="00290967"/>
    <w:rsid w:val="0029231A"/>
    <w:rsid w:val="002B4538"/>
    <w:rsid w:val="002B4FF3"/>
    <w:rsid w:val="002B63F7"/>
    <w:rsid w:val="002D240C"/>
    <w:rsid w:val="002E1DC9"/>
    <w:rsid w:val="002E4522"/>
    <w:rsid w:val="002F6687"/>
    <w:rsid w:val="002F66F7"/>
    <w:rsid w:val="00300193"/>
    <w:rsid w:val="00300E17"/>
    <w:rsid w:val="0030105D"/>
    <w:rsid w:val="00303886"/>
    <w:rsid w:val="003058C8"/>
    <w:rsid w:val="0031104F"/>
    <w:rsid w:val="00312B54"/>
    <w:rsid w:val="0032396B"/>
    <w:rsid w:val="00324220"/>
    <w:rsid w:val="003272D6"/>
    <w:rsid w:val="003320CD"/>
    <w:rsid w:val="00332805"/>
    <w:rsid w:val="00337915"/>
    <w:rsid w:val="00337B1E"/>
    <w:rsid w:val="00345429"/>
    <w:rsid w:val="0037019E"/>
    <w:rsid w:val="00371728"/>
    <w:rsid w:val="003718FC"/>
    <w:rsid w:val="00386FEB"/>
    <w:rsid w:val="003936E4"/>
    <w:rsid w:val="003B6366"/>
    <w:rsid w:val="003C6624"/>
    <w:rsid w:val="003C6DEE"/>
    <w:rsid w:val="003D2B96"/>
    <w:rsid w:val="003D59CF"/>
    <w:rsid w:val="003E1FDB"/>
    <w:rsid w:val="003E7DE6"/>
    <w:rsid w:val="003F50FE"/>
    <w:rsid w:val="003F5624"/>
    <w:rsid w:val="00423F52"/>
    <w:rsid w:val="00424D38"/>
    <w:rsid w:val="004340EB"/>
    <w:rsid w:val="00440939"/>
    <w:rsid w:val="00441786"/>
    <w:rsid w:val="004450DD"/>
    <w:rsid w:val="00453C33"/>
    <w:rsid w:val="004635AD"/>
    <w:rsid w:val="004658F9"/>
    <w:rsid w:val="00474154"/>
    <w:rsid w:val="00475753"/>
    <w:rsid w:val="0049400B"/>
    <w:rsid w:val="00495638"/>
    <w:rsid w:val="004B2F18"/>
    <w:rsid w:val="004B7917"/>
    <w:rsid w:val="004C2162"/>
    <w:rsid w:val="004C4E44"/>
    <w:rsid w:val="004D0128"/>
    <w:rsid w:val="004D72E9"/>
    <w:rsid w:val="004F08BD"/>
    <w:rsid w:val="005013E1"/>
    <w:rsid w:val="00514A2E"/>
    <w:rsid w:val="0052625C"/>
    <w:rsid w:val="00531317"/>
    <w:rsid w:val="005358E8"/>
    <w:rsid w:val="00536982"/>
    <w:rsid w:val="00536F19"/>
    <w:rsid w:val="00547D59"/>
    <w:rsid w:val="00570D7F"/>
    <w:rsid w:val="005729D1"/>
    <w:rsid w:val="00585EEF"/>
    <w:rsid w:val="0059143A"/>
    <w:rsid w:val="00596053"/>
    <w:rsid w:val="005976F2"/>
    <w:rsid w:val="005A5936"/>
    <w:rsid w:val="005B281E"/>
    <w:rsid w:val="005B4ED0"/>
    <w:rsid w:val="005C2C8A"/>
    <w:rsid w:val="005C3FD3"/>
    <w:rsid w:val="005D3F19"/>
    <w:rsid w:val="005E2AD6"/>
    <w:rsid w:val="005E5090"/>
    <w:rsid w:val="005E77D4"/>
    <w:rsid w:val="005E7B9B"/>
    <w:rsid w:val="005F6144"/>
    <w:rsid w:val="006035B8"/>
    <w:rsid w:val="00605D91"/>
    <w:rsid w:val="00624117"/>
    <w:rsid w:val="00624E9D"/>
    <w:rsid w:val="006268AE"/>
    <w:rsid w:val="00634F9D"/>
    <w:rsid w:val="00642197"/>
    <w:rsid w:val="00665495"/>
    <w:rsid w:val="00666A75"/>
    <w:rsid w:val="00667127"/>
    <w:rsid w:val="00682FEF"/>
    <w:rsid w:val="00683B24"/>
    <w:rsid w:val="00685788"/>
    <w:rsid w:val="00691F47"/>
    <w:rsid w:val="006B4191"/>
    <w:rsid w:val="006B43F7"/>
    <w:rsid w:val="006D28ED"/>
    <w:rsid w:val="006D4809"/>
    <w:rsid w:val="006D7EAC"/>
    <w:rsid w:val="006E3E2D"/>
    <w:rsid w:val="00703924"/>
    <w:rsid w:val="00705B22"/>
    <w:rsid w:val="00706F2F"/>
    <w:rsid w:val="00707B35"/>
    <w:rsid w:val="007124D7"/>
    <w:rsid w:val="007226D0"/>
    <w:rsid w:val="007310A3"/>
    <w:rsid w:val="0073537F"/>
    <w:rsid w:val="0074173C"/>
    <w:rsid w:val="007420C0"/>
    <w:rsid w:val="007450D9"/>
    <w:rsid w:val="0074569F"/>
    <w:rsid w:val="00745BC8"/>
    <w:rsid w:val="00750B63"/>
    <w:rsid w:val="007659E2"/>
    <w:rsid w:val="00772866"/>
    <w:rsid w:val="00774F3E"/>
    <w:rsid w:val="00783E4E"/>
    <w:rsid w:val="007854E0"/>
    <w:rsid w:val="0078693E"/>
    <w:rsid w:val="00791B73"/>
    <w:rsid w:val="007A338C"/>
    <w:rsid w:val="007B5F56"/>
    <w:rsid w:val="007C4090"/>
    <w:rsid w:val="007E5CE5"/>
    <w:rsid w:val="007E7E95"/>
    <w:rsid w:val="007F1E80"/>
    <w:rsid w:val="007F347B"/>
    <w:rsid w:val="007F658C"/>
    <w:rsid w:val="007F6A65"/>
    <w:rsid w:val="0080278F"/>
    <w:rsid w:val="00803188"/>
    <w:rsid w:val="008102B6"/>
    <w:rsid w:val="0081032E"/>
    <w:rsid w:val="008327AD"/>
    <w:rsid w:val="0083292B"/>
    <w:rsid w:val="008434CA"/>
    <w:rsid w:val="0084419A"/>
    <w:rsid w:val="00844F40"/>
    <w:rsid w:val="0085380A"/>
    <w:rsid w:val="008547BF"/>
    <w:rsid w:val="00856D63"/>
    <w:rsid w:val="00863262"/>
    <w:rsid w:val="00864A4B"/>
    <w:rsid w:val="00865B74"/>
    <w:rsid w:val="00877ADA"/>
    <w:rsid w:val="00877F3E"/>
    <w:rsid w:val="008827F3"/>
    <w:rsid w:val="0088282F"/>
    <w:rsid w:val="00883E69"/>
    <w:rsid w:val="00885538"/>
    <w:rsid w:val="008B0E38"/>
    <w:rsid w:val="008B1C8A"/>
    <w:rsid w:val="008B4804"/>
    <w:rsid w:val="008C4D46"/>
    <w:rsid w:val="008C5501"/>
    <w:rsid w:val="008D0E2E"/>
    <w:rsid w:val="008D2C13"/>
    <w:rsid w:val="008D5913"/>
    <w:rsid w:val="008D5A54"/>
    <w:rsid w:val="008D7E8A"/>
    <w:rsid w:val="008E4324"/>
    <w:rsid w:val="008E5721"/>
    <w:rsid w:val="008F6991"/>
    <w:rsid w:val="00905F9E"/>
    <w:rsid w:val="00906325"/>
    <w:rsid w:val="00921151"/>
    <w:rsid w:val="009350BF"/>
    <w:rsid w:val="00937023"/>
    <w:rsid w:val="00962FA5"/>
    <w:rsid w:val="0096478E"/>
    <w:rsid w:val="00965D1B"/>
    <w:rsid w:val="00967452"/>
    <w:rsid w:val="009706C6"/>
    <w:rsid w:val="00975A16"/>
    <w:rsid w:val="00986546"/>
    <w:rsid w:val="00992D98"/>
    <w:rsid w:val="009A03E2"/>
    <w:rsid w:val="009A725D"/>
    <w:rsid w:val="009B2BE7"/>
    <w:rsid w:val="009C0357"/>
    <w:rsid w:val="009D54D7"/>
    <w:rsid w:val="009D62FF"/>
    <w:rsid w:val="009E4593"/>
    <w:rsid w:val="00A04626"/>
    <w:rsid w:val="00A046CD"/>
    <w:rsid w:val="00A05B78"/>
    <w:rsid w:val="00A114A5"/>
    <w:rsid w:val="00A11919"/>
    <w:rsid w:val="00A212A4"/>
    <w:rsid w:val="00A26EBF"/>
    <w:rsid w:val="00A35C65"/>
    <w:rsid w:val="00A524C1"/>
    <w:rsid w:val="00A5307E"/>
    <w:rsid w:val="00A57D4F"/>
    <w:rsid w:val="00A70AFE"/>
    <w:rsid w:val="00A71001"/>
    <w:rsid w:val="00A73C70"/>
    <w:rsid w:val="00A77688"/>
    <w:rsid w:val="00A84A7A"/>
    <w:rsid w:val="00A939BE"/>
    <w:rsid w:val="00A955B2"/>
    <w:rsid w:val="00AA0FBE"/>
    <w:rsid w:val="00AA328C"/>
    <w:rsid w:val="00AA6065"/>
    <w:rsid w:val="00AB6A2F"/>
    <w:rsid w:val="00AC7D4E"/>
    <w:rsid w:val="00AD35B8"/>
    <w:rsid w:val="00AD67C3"/>
    <w:rsid w:val="00AE0EEA"/>
    <w:rsid w:val="00AE6426"/>
    <w:rsid w:val="00AE6647"/>
    <w:rsid w:val="00AF0759"/>
    <w:rsid w:val="00AF2103"/>
    <w:rsid w:val="00B01DB9"/>
    <w:rsid w:val="00B0428E"/>
    <w:rsid w:val="00B36589"/>
    <w:rsid w:val="00B4026D"/>
    <w:rsid w:val="00B43A50"/>
    <w:rsid w:val="00B44D69"/>
    <w:rsid w:val="00B50F3D"/>
    <w:rsid w:val="00B5345E"/>
    <w:rsid w:val="00B54A03"/>
    <w:rsid w:val="00B55AA6"/>
    <w:rsid w:val="00B61316"/>
    <w:rsid w:val="00B65540"/>
    <w:rsid w:val="00B70458"/>
    <w:rsid w:val="00B70A52"/>
    <w:rsid w:val="00B815C5"/>
    <w:rsid w:val="00B816B3"/>
    <w:rsid w:val="00B84D76"/>
    <w:rsid w:val="00B858D7"/>
    <w:rsid w:val="00B87F4B"/>
    <w:rsid w:val="00B92ABC"/>
    <w:rsid w:val="00B94F7F"/>
    <w:rsid w:val="00BA6BD6"/>
    <w:rsid w:val="00BB333F"/>
    <w:rsid w:val="00BB69D2"/>
    <w:rsid w:val="00BC2E08"/>
    <w:rsid w:val="00BC7F17"/>
    <w:rsid w:val="00BD354F"/>
    <w:rsid w:val="00BD530C"/>
    <w:rsid w:val="00BF07A0"/>
    <w:rsid w:val="00BF362C"/>
    <w:rsid w:val="00BF5AF0"/>
    <w:rsid w:val="00C04BFF"/>
    <w:rsid w:val="00C12650"/>
    <w:rsid w:val="00C14A22"/>
    <w:rsid w:val="00C2036A"/>
    <w:rsid w:val="00C276A9"/>
    <w:rsid w:val="00C34334"/>
    <w:rsid w:val="00C568C6"/>
    <w:rsid w:val="00C57450"/>
    <w:rsid w:val="00C63B85"/>
    <w:rsid w:val="00C66BD5"/>
    <w:rsid w:val="00C67E49"/>
    <w:rsid w:val="00C7776C"/>
    <w:rsid w:val="00C909D8"/>
    <w:rsid w:val="00C95162"/>
    <w:rsid w:val="00CB0EB6"/>
    <w:rsid w:val="00CB3C4A"/>
    <w:rsid w:val="00CB4A70"/>
    <w:rsid w:val="00CB6948"/>
    <w:rsid w:val="00CD3F72"/>
    <w:rsid w:val="00CD4E51"/>
    <w:rsid w:val="00CE0E30"/>
    <w:rsid w:val="00CE2121"/>
    <w:rsid w:val="00CE37D8"/>
    <w:rsid w:val="00CE7C79"/>
    <w:rsid w:val="00D016A8"/>
    <w:rsid w:val="00D03507"/>
    <w:rsid w:val="00D2568F"/>
    <w:rsid w:val="00D27EAE"/>
    <w:rsid w:val="00D35D99"/>
    <w:rsid w:val="00D37B57"/>
    <w:rsid w:val="00D41ADC"/>
    <w:rsid w:val="00D54FAB"/>
    <w:rsid w:val="00D72783"/>
    <w:rsid w:val="00D807BB"/>
    <w:rsid w:val="00D91069"/>
    <w:rsid w:val="00D914F0"/>
    <w:rsid w:val="00D91FAB"/>
    <w:rsid w:val="00D94780"/>
    <w:rsid w:val="00D9537B"/>
    <w:rsid w:val="00DA1A79"/>
    <w:rsid w:val="00DA2296"/>
    <w:rsid w:val="00DA6D01"/>
    <w:rsid w:val="00DD29E1"/>
    <w:rsid w:val="00DF0CA6"/>
    <w:rsid w:val="00DF5EAF"/>
    <w:rsid w:val="00E01B50"/>
    <w:rsid w:val="00E03C42"/>
    <w:rsid w:val="00E11F10"/>
    <w:rsid w:val="00E2071B"/>
    <w:rsid w:val="00E22F09"/>
    <w:rsid w:val="00E356B1"/>
    <w:rsid w:val="00E446D6"/>
    <w:rsid w:val="00E526F5"/>
    <w:rsid w:val="00E57BCE"/>
    <w:rsid w:val="00E65144"/>
    <w:rsid w:val="00E74714"/>
    <w:rsid w:val="00E77F95"/>
    <w:rsid w:val="00E92477"/>
    <w:rsid w:val="00EA0B16"/>
    <w:rsid w:val="00EA0B62"/>
    <w:rsid w:val="00EA18DA"/>
    <w:rsid w:val="00EB0724"/>
    <w:rsid w:val="00EB1D5D"/>
    <w:rsid w:val="00EB2B6D"/>
    <w:rsid w:val="00EB5631"/>
    <w:rsid w:val="00EC7B5C"/>
    <w:rsid w:val="00ED736D"/>
    <w:rsid w:val="00EE35DB"/>
    <w:rsid w:val="00EE4977"/>
    <w:rsid w:val="00EF3D64"/>
    <w:rsid w:val="00F01D05"/>
    <w:rsid w:val="00F06596"/>
    <w:rsid w:val="00F13AF6"/>
    <w:rsid w:val="00F241E3"/>
    <w:rsid w:val="00F30E19"/>
    <w:rsid w:val="00F31744"/>
    <w:rsid w:val="00F31B48"/>
    <w:rsid w:val="00F31D33"/>
    <w:rsid w:val="00F3210E"/>
    <w:rsid w:val="00F346AD"/>
    <w:rsid w:val="00F436D1"/>
    <w:rsid w:val="00F47483"/>
    <w:rsid w:val="00F475A9"/>
    <w:rsid w:val="00F80B32"/>
    <w:rsid w:val="00F847BA"/>
    <w:rsid w:val="00F96014"/>
    <w:rsid w:val="00F96743"/>
    <w:rsid w:val="00FA2B53"/>
    <w:rsid w:val="00FA6FE3"/>
    <w:rsid w:val="00FA73EE"/>
    <w:rsid w:val="00FB0736"/>
    <w:rsid w:val="00FB0758"/>
    <w:rsid w:val="00FB1193"/>
    <w:rsid w:val="00FB3E26"/>
    <w:rsid w:val="00FB7D08"/>
    <w:rsid w:val="00FC5C36"/>
    <w:rsid w:val="00FC6144"/>
    <w:rsid w:val="00FC668A"/>
    <w:rsid w:val="00FC7EE5"/>
    <w:rsid w:val="00FE0F7D"/>
    <w:rsid w:val="00FE119B"/>
    <w:rsid w:val="00FE194F"/>
    <w:rsid w:val="00FE1BB1"/>
    <w:rsid w:val="00FE615E"/>
    <w:rsid w:val="00FF25EB"/>
    <w:rsid w:val="00FF545F"/>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F7292"/>
  <w15:chartTrackingRefBased/>
  <w15:docId w15:val="{C9B757FC-A23F-47AF-964F-51915AF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01DB9"/>
    <w:pPr>
      <w:tabs>
        <w:tab w:val="left" w:pos="6300"/>
        <w:tab w:val="left" w:pos="7900"/>
        <w:tab w:val="left" w:pos="8600"/>
      </w:tabs>
      <w:spacing w:line="240" w:lineRule="atLeast"/>
      <w:jc w:val="both"/>
    </w:pPr>
    <w:rPr>
      <w:bCs/>
      <w:snapToGrid w:val="0"/>
      <w:color w:val="000000"/>
      <w:sz w:val="24"/>
      <w:szCs w:val="24"/>
    </w:rPr>
  </w:style>
  <w:style w:type="paragraph" w:styleId="Heading1">
    <w:name w:val="heading 1"/>
    <w:basedOn w:val="Normal"/>
    <w:next w:val="Normal"/>
    <w:qFormat/>
    <w:rsid w:val="00FE1BB1"/>
    <w:pPr>
      <w:keepNext/>
      <w:spacing w:before="240" w:after="60"/>
      <w:outlineLvl w:val="0"/>
    </w:pPr>
    <w:rPr>
      <w:rFonts w:ascii="Arial" w:hAnsi="Arial" w:cs="Arial"/>
      <w:b/>
      <w:bCs w:val="0"/>
      <w:kern w:val="32"/>
      <w:sz w:val="32"/>
      <w:szCs w:val="32"/>
    </w:rPr>
  </w:style>
  <w:style w:type="paragraph" w:styleId="Heading5">
    <w:name w:val="heading 5"/>
    <w:basedOn w:val="Normal"/>
    <w:next w:val="Normal"/>
    <w:qFormat/>
    <w:rsid w:val="00703924"/>
    <w:pPr>
      <w:tabs>
        <w:tab w:val="left" w:pos="700"/>
        <w:tab w:val="left" w:pos="1100"/>
      </w:tabs>
      <w:spacing w:before="240"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eit-headeronpage">
    <w:name w:val="nse.it - header on page"/>
    <w:basedOn w:val="Normal"/>
    <w:autoRedefine/>
    <w:rsid w:val="00196B6F"/>
    <w:pPr>
      <w:ind w:left="-180" w:right="-1800"/>
      <w:jc w:val="center"/>
    </w:pPr>
    <w:rPr>
      <w:b/>
      <w:caps/>
    </w:rPr>
  </w:style>
  <w:style w:type="paragraph" w:customStyle="1" w:styleId="nseit-tabletextotherthanheader">
    <w:name w:val="nse.it - table text other than header"/>
    <w:basedOn w:val="Normal"/>
    <w:autoRedefine/>
    <w:rsid w:val="00337B1E"/>
    <w:pPr>
      <w:jc w:val="left"/>
    </w:pPr>
  </w:style>
  <w:style w:type="paragraph" w:customStyle="1" w:styleId="nseit-tablelabel">
    <w:name w:val="nse.it - table label"/>
    <w:basedOn w:val="Normal"/>
    <w:autoRedefine/>
    <w:rsid w:val="00337B1E"/>
    <w:pPr>
      <w:spacing w:before="200" w:after="40"/>
    </w:pPr>
    <w:rPr>
      <w:b/>
      <w:caps/>
    </w:rPr>
  </w:style>
  <w:style w:type="paragraph" w:customStyle="1" w:styleId="nseit-tablecolumnheader">
    <w:name w:val="nse.it - table column header"/>
    <w:basedOn w:val="Normal"/>
    <w:autoRedefine/>
    <w:rsid w:val="00337B1E"/>
    <w:pPr>
      <w:spacing w:before="40" w:after="40"/>
      <w:jc w:val="left"/>
    </w:pPr>
    <w:rPr>
      <w:b/>
    </w:rPr>
  </w:style>
  <w:style w:type="table" w:styleId="TableGrid">
    <w:name w:val="Table Grid"/>
    <w:basedOn w:val="TableNormal"/>
    <w:rsid w:val="00337B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03924"/>
    <w:pPr>
      <w:tabs>
        <w:tab w:val="left" w:pos="700"/>
        <w:tab w:val="left" w:pos="1100"/>
      </w:tabs>
      <w:snapToGrid w:val="0"/>
    </w:pPr>
    <w:rPr>
      <w:szCs w:val="20"/>
    </w:rPr>
  </w:style>
  <w:style w:type="character" w:styleId="Hyperlink">
    <w:name w:val="Hyperlink"/>
    <w:rsid w:val="00D72783"/>
    <w:rPr>
      <w:color w:val="0000FF"/>
      <w:u w:val="single"/>
    </w:rPr>
  </w:style>
  <w:style w:type="paragraph" w:styleId="BodyTextIndent3">
    <w:name w:val="Body Text Indent 3"/>
    <w:basedOn w:val="Normal"/>
    <w:rsid w:val="00ED736D"/>
    <w:pPr>
      <w:spacing w:after="120"/>
      <w:ind w:left="360"/>
    </w:pPr>
    <w:rPr>
      <w:sz w:val="16"/>
      <w:szCs w:val="16"/>
    </w:rPr>
  </w:style>
  <w:style w:type="paragraph" w:styleId="Title">
    <w:name w:val="Title"/>
    <w:basedOn w:val="Normal"/>
    <w:qFormat/>
    <w:rsid w:val="003320CD"/>
    <w:pPr>
      <w:jc w:val="center"/>
    </w:pPr>
    <w:rPr>
      <w:b/>
      <w:i/>
      <w:szCs w:val="20"/>
      <w:u w:val="single"/>
    </w:rPr>
  </w:style>
  <w:style w:type="paragraph" w:styleId="BodyText2">
    <w:name w:val="Body Text 2"/>
    <w:basedOn w:val="Normal"/>
    <w:rsid w:val="007226D0"/>
    <w:pPr>
      <w:spacing w:after="120" w:line="480" w:lineRule="auto"/>
    </w:pPr>
  </w:style>
  <w:style w:type="paragraph" w:styleId="BodyText3">
    <w:name w:val="Body Text 3"/>
    <w:basedOn w:val="Normal"/>
    <w:rsid w:val="007226D0"/>
    <w:pPr>
      <w:spacing w:after="120"/>
    </w:pPr>
    <w:rPr>
      <w:sz w:val="16"/>
      <w:szCs w:val="16"/>
    </w:rPr>
  </w:style>
  <w:style w:type="character" w:styleId="FollowedHyperlink">
    <w:name w:val="FollowedHyperlink"/>
    <w:rsid w:val="00C66BD5"/>
    <w:rPr>
      <w:color w:val="800080"/>
      <w:u w:val="single"/>
    </w:rPr>
  </w:style>
  <w:style w:type="paragraph" w:styleId="BlockText">
    <w:name w:val="Block Text"/>
    <w:basedOn w:val="Normal"/>
    <w:rsid w:val="00215936"/>
    <w:pPr>
      <w:tabs>
        <w:tab w:val="left" w:pos="8640"/>
      </w:tabs>
      <w:snapToGrid w:val="0"/>
      <w:ind w:left="720" w:right="389"/>
    </w:pPr>
    <w:rPr>
      <w:bCs w:val="0"/>
      <w:snapToGrid/>
      <w:sz w:val="22"/>
      <w:szCs w:val="20"/>
    </w:rPr>
  </w:style>
  <w:style w:type="paragraph" w:styleId="Header">
    <w:name w:val="header"/>
    <w:basedOn w:val="Normal"/>
    <w:link w:val="HeaderChar"/>
    <w:rsid w:val="00EE35DB"/>
    <w:pPr>
      <w:tabs>
        <w:tab w:val="clear" w:pos="6300"/>
        <w:tab w:val="clear" w:pos="7900"/>
        <w:tab w:val="clear" w:pos="8600"/>
        <w:tab w:val="center" w:pos="4680"/>
        <w:tab w:val="right" w:pos="9360"/>
      </w:tabs>
    </w:pPr>
    <w:rPr>
      <w:lang w:val="x-none" w:eastAsia="x-none"/>
    </w:rPr>
  </w:style>
  <w:style w:type="character" w:customStyle="1" w:styleId="HeaderChar">
    <w:name w:val="Header Char"/>
    <w:link w:val="Header"/>
    <w:rsid w:val="00EE35DB"/>
    <w:rPr>
      <w:bCs/>
      <w:snapToGrid w:val="0"/>
      <w:color w:val="000000"/>
      <w:sz w:val="24"/>
      <w:szCs w:val="24"/>
    </w:rPr>
  </w:style>
  <w:style w:type="paragraph" w:styleId="Footer">
    <w:name w:val="footer"/>
    <w:basedOn w:val="Normal"/>
    <w:link w:val="FooterChar"/>
    <w:uiPriority w:val="99"/>
    <w:rsid w:val="00EE35DB"/>
    <w:pPr>
      <w:tabs>
        <w:tab w:val="clear" w:pos="6300"/>
        <w:tab w:val="clear" w:pos="7900"/>
        <w:tab w:val="clear" w:pos="8600"/>
        <w:tab w:val="center" w:pos="4680"/>
        <w:tab w:val="right" w:pos="9360"/>
      </w:tabs>
    </w:pPr>
    <w:rPr>
      <w:lang w:val="x-none" w:eastAsia="x-none"/>
    </w:rPr>
  </w:style>
  <w:style w:type="character" w:customStyle="1" w:styleId="FooterChar">
    <w:name w:val="Footer Char"/>
    <w:link w:val="Footer"/>
    <w:uiPriority w:val="99"/>
    <w:rsid w:val="00EE35DB"/>
    <w:rPr>
      <w:bCs/>
      <w:snapToGrid w:val="0"/>
      <w:color w:val="000000"/>
      <w:sz w:val="24"/>
      <w:szCs w:val="24"/>
    </w:rPr>
  </w:style>
  <w:style w:type="paragraph" w:styleId="ListParagraph">
    <w:name w:val="List Paragraph"/>
    <w:basedOn w:val="Normal"/>
    <w:uiPriority w:val="34"/>
    <w:qFormat/>
    <w:rsid w:val="00036A69"/>
    <w:pPr>
      <w:ind w:left="720"/>
    </w:pPr>
  </w:style>
  <w:style w:type="paragraph" w:styleId="BalloonText">
    <w:name w:val="Balloon Text"/>
    <w:basedOn w:val="Normal"/>
    <w:link w:val="BalloonTextChar"/>
    <w:rsid w:val="00783E4E"/>
    <w:pPr>
      <w:spacing w:line="240" w:lineRule="auto"/>
    </w:pPr>
    <w:rPr>
      <w:rFonts w:ascii="Segoe UI" w:hAnsi="Segoe UI" w:cs="Segoe UI"/>
      <w:sz w:val="18"/>
      <w:szCs w:val="18"/>
    </w:rPr>
  </w:style>
  <w:style w:type="character" w:customStyle="1" w:styleId="BalloonTextChar">
    <w:name w:val="Balloon Text Char"/>
    <w:link w:val="BalloonText"/>
    <w:rsid w:val="00783E4E"/>
    <w:rPr>
      <w:rFonts w:ascii="Segoe UI" w:hAnsi="Segoe UI" w:cs="Segoe UI"/>
      <w:bCs/>
      <w:snapToGrid w:val="0"/>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766">
      <w:bodyDiv w:val="1"/>
      <w:marLeft w:val="0"/>
      <w:marRight w:val="0"/>
      <w:marTop w:val="0"/>
      <w:marBottom w:val="0"/>
      <w:divBdr>
        <w:top w:val="none" w:sz="0" w:space="0" w:color="auto"/>
        <w:left w:val="none" w:sz="0" w:space="0" w:color="auto"/>
        <w:bottom w:val="none" w:sz="0" w:space="0" w:color="auto"/>
        <w:right w:val="none" w:sz="0" w:space="0" w:color="auto"/>
      </w:divBdr>
    </w:div>
    <w:div w:id="120806249">
      <w:bodyDiv w:val="1"/>
      <w:marLeft w:val="0"/>
      <w:marRight w:val="0"/>
      <w:marTop w:val="0"/>
      <w:marBottom w:val="0"/>
      <w:divBdr>
        <w:top w:val="none" w:sz="0" w:space="0" w:color="auto"/>
        <w:left w:val="none" w:sz="0" w:space="0" w:color="auto"/>
        <w:bottom w:val="none" w:sz="0" w:space="0" w:color="auto"/>
        <w:right w:val="none" w:sz="0" w:space="0" w:color="auto"/>
      </w:divBdr>
    </w:div>
    <w:div w:id="184251731">
      <w:bodyDiv w:val="1"/>
      <w:marLeft w:val="0"/>
      <w:marRight w:val="0"/>
      <w:marTop w:val="0"/>
      <w:marBottom w:val="0"/>
      <w:divBdr>
        <w:top w:val="none" w:sz="0" w:space="0" w:color="auto"/>
        <w:left w:val="none" w:sz="0" w:space="0" w:color="auto"/>
        <w:bottom w:val="none" w:sz="0" w:space="0" w:color="auto"/>
        <w:right w:val="none" w:sz="0" w:space="0" w:color="auto"/>
      </w:divBdr>
    </w:div>
    <w:div w:id="297299597">
      <w:bodyDiv w:val="1"/>
      <w:marLeft w:val="0"/>
      <w:marRight w:val="0"/>
      <w:marTop w:val="0"/>
      <w:marBottom w:val="0"/>
      <w:divBdr>
        <w:top w:val="none" w:sz="0" w:space="0" w:color="auto"/>
        <w:left w:val="none" w:sz="0" w:space="0" w:color="auto"/>
        <w:bottom w:val="none" w:sz="0" w:space="0" w:color="auto"/>
        <w:right w:val="none" w:sz="0" w:space="0" w:color="auto"/>
      </w:divBdr>
    </w:div>
    <w:div w:id="418873306">
      <w:bodyDiv w:val="1"/>
      <w:marLeft w:val="0"/>
      <w:marRight w:val="0"/>
      <w:marTop w:val="0"/>
      <w:marBottom w:val="0"/>
      <w:divBdr>
        <w:top w:val="none" w:sz="0" w:space="0" w:color="auto"/>
        <w:left w:val="none" w:sz="0" w:space="0" w:color="auto"/>
        <w:bottom w:val="none" w:sz="0" w:space="0" w:color="auto"/>
        <w:right w:val="none" w:sz="0" w:space="0" w:color="auto"/>
      </w:divBdr>
    </w:div>
    <w:div w:id="922375424">
      <w:bodyDiv w:val="1"/>
      <w:marLeft w:val="0"/>
      <w:marRight w:val="0"/>
      <w:marTop w:val="0"/>
      <w:marBottom w:val="0"/>
      <w:divBdr>
        <w:top w:val="none" w:sz="0" w:space="0" w:color="auto"/>
        <w:left w:val="none" w:sz="0" w:space="0" w:color="auto"/>
        <w:bottom w:val="none" w:sz="0" w:space="0" w:color="auto"/>
        <w:right w:val="none" w:sz="0" w:space="0" w:color="auto"/>
      </w:divBdr>
    </w:div>
    <w:div w:id="1298953140">
      <w:bodyDiv w:val="1"/>
      <w:marLeft w:val="0"/>
      <w:marRight w:val="0"/>
      <w:marTop w:val="0"/>
      <w:marBottom w:val="0"/>
      <w:divBdr>
        <w:top w:val="none" w:sz="0" w:space="0" w:color="auto"/>
        <w:left w:val="none" w:sz="0" w:space="0" w:color="auto"/>
        <w:bottom w:val="none" w:sz="0" w:space="0" w:color="auto"/>
        <w:right w:val="none" w:sz="0" w:space="0" w:color="auto"/>
      </w:divBdr>
    </w:div>
    <w:div w:id="1357075331">
      <w:bodyDiv w:val="1"/>
      <w:marLeft w:val="0"/>
      <w:marRight w:val="0"/>
      <w:marTop w:val="0"/>
      <w:marBottom w:val="0"/>
      <w:divBdr>
        <w:top w:val="none" w:sz="0" w:space="0" w:color="auto"/>
        <w:left w:val="none" w:sz="0" w:space="0" w:color="auto"/>
        <w:bottom w:val="none" w:sz="0" w:space="0" w:color="auto"/>
        <w:right w:val="none" w:sz="0" w:space="0" w:color="auto"/>
      </w:divBdr>
    </w:div>
    <w:div w:id="1476408473">
      <w:bodyDiv w:val="1"/>
      <w:marLeft w:val="0"/>
      <w:marRight w:val="0"/>
      <w:marTop w:val="0"/>
      <w:marBottom w:val="0"/>
      <w:divBdr>
        <w:top w:val="none" w:sz="0" w:space="0" w:color="auto"/>
        <w:left w:val="none" w:sz="0" w:space="0" w:color="auto"/>
        <w:bottom w:val="none" w:sz="0" w:space="0" w:color="auto"/>
        <w:right w:val="none" w:sz="0" w:space="0" w:color="auto"/>
      </w:divBdr>
    </w:div>
    <w:div w:id="1850682053">
      <w:bodyDiv w:val="1"/>
      <w:marLeft w:val="0"/>
      <w:marRight w:val="0"/>
      <w:marTop w:val="0"/>
      <w:marBottom w:val="0"/>
      <w:divBdr>
        <w:top w:val="none" w:sz="0" w:space="0" w:color="auto"/>
        <w:left w:val="none" w:sz="0" w:space="0" w:color="auto"/>
        <w:bottom w:val="none" w:sz="0" w:space="0" w:color="auto"/>
        <w:right w:val="none" w:sz="0" w:space="0" w:color="auto"/>
      </w:divBdr>
    </w:div>
    <w:div w:id="20572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package" Target="embeddings/Microsoft_Word_Document5.doc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Word_Document8.docx"/><Relationship Id="rId42" Type="http://schemas.openxmlformats.org/officeDocument/2006/relationships/oleObject" Target="embeddings/oleObject3.bin"/><Relationship Id="rId47" Type="http://schemas.openxmlformats.org/officeDocument/2006/relationships/image" Target="media/image21.emf"/><Relationship Id="rId50"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package" Target="embeddings/Microsoft_Word_Document3.docx"/><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Microsoft_Word_97_-_2003_Document1.doc"/><Relationship Id="rId32" Type="http://schemas.openxmlformats.org/officeDocument/2006/relationships/package" Target="embeddings/Microsoft_Word_Document7.docx"/><Relationship Id="rId37" Type="http://schemas.openxmlformats.org/officeDocument/2006/relationships/image" Target="media/image16.emf"/><Relationship Id="rId40" Type="http://schemas.openxmlformats.org/officeDocument/2006/relationships/package" Target="embeddings/Microsoft_Word_Document11.docx"/><Relationship Id="rId45"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2.bin"/><Relationship Id="rId36" Type="http://schemas.openxmlformats.org/officeDocument/2006/relationships/package" Target="embeddings/Microsoft_Word_Document9.docx"/><Relationship Id="rId49" Type="http://schemas.openxmlformats.org/officeDocument/2006/relationships/header" Target="header1.xml"/><Relationship Id="rId10" Type="http://schemas.openxmlformats.org/officeDocument/2006/relationships/package" Target="embeddings/Microsoft_Word_Document.doc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Microsoft_Word_Document12.docx"/><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oleObject" Target="embeddings/Microsoft_Word_97_-_2003_Document.doc"/><Relationship Id="rId27" Type="http://schemas.openxmlformats.org/officeDocument/2006/relationships/image" Target="media/image11.emf"/><Relationship Id="rId30" Type="http://schemas.openxmlformats.org/officeDocument/2006/relationships/package" Target="embeddings/Microsoft_Word_Document6.docx"/><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package" Target="embeddings/Microsoft_Word_Document14.docx"/><Relationship Id="rId8" Type="http://schemas.openxmlformats.org/officeDocument/2006/relationships/oleObject" Target="embeddings/Microsoft_Excel_97-2003_Worksheet.xls"/><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Word_Document10.docx"/><Relationship Id="rId46" Type="http://schemas.openxmlformats.org/officeDocument/2006/relationships/package" Target="embeddings/Microsoft_Word_Document13.docx"/><Relationship Id="rId20" Type="http://schemas.openxmlformats.org/officeDocument/2006/relationships/oleObject" Target="embeddings/oleObject1.bin"/><Relationship Id="rId41"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ACTIVITY PROCESS FLOW FOR F&amp;O FEES</vt:lpstr>
    </vt:vector>
  </TitlesOfParts>
  <Company>NSEIL</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PROCESS FLOW FOR F&amp;O FEES</dc:title>
  <dc:subject/>
  <dc:creator>NSEIL</dc:creator>
  <cp:keywords/>
  <dc:description/>
  <cp:lastModifiedBy>Unnati  Popat (MSD)</cp:lastModifiedBy>
  <cp:revision>10</cp:revision>
  <cp:lastPrinted>2018-11-14T07:37:00Z</cp:lastPrinted>
  <dcterms:created xsi:type="dcterms:W3CDTF">2021-03-15T10:31:00Z</dcterms:created>
  <dcterms:modified xsi:type="dcterms:W3CDTF">2026-05-04T11:37:00Z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2022-03-31T10:40:01Z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c1755ae9-321f-4c11-90b1-3b47917d5c5d</vt:lpwstr>
  </property>
  <property fmtid="{D5CDD505-2E9C-101B-9397-08002B2CF9AE}" pid="8" name="MSIP_Label_f4479928-bf72-407d-92c0-68909117d533_ContentBits">
    <vt:lpwstr>2</vt:lpwstr>
  </property>
</Properties>
</file>